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C462BD" w:rsidP="008415BB">
      <w:pPr>
        <w:jc w:val="right"/>
        <w:rPr>
          <w:szCs w:val="28"/>
        </w:rPr>
      </w:pPr>
      <w:r w:rsidRPr="00C462BD">
        <w:rPr>
          <w:szCs w:val="28"/>
        </w:rPr>
        <w:t>Дело №5-</w:t>
      </w:r>
      <w:r w:rsidRPr="00C462BD" w:rsidR="00863ECF">
        <w:rPr>
          <w:szCs w:val="28"/>
        </w:rPr>
        <w:t>62-</w:t>
      </w:r>
      <w:r w:rsidR="007A22FD">
        <w:rPr>
          <w:szCs w:val="28"/>
        </w:rPr>
        <w:t>220</w:t>
      </w:r>
      <w:r w:rsidRPr="00C462BD" w:rsidR="00E2067C">
        <w:rPr>
          <w:szCs w:val="28"/>
        </w:rPr>
        <w:t>/2025</w:t>
      </w:r>
    </w:p>
    <w:p w:rsidR="008415BB" w:rsidRPr="00C462BD" w:rsidP="008415BB">
      <w:pPr>
        <w:jc w:val="right"/>
        <w:rPr>
          <w:szCs w:val="28"/>
        </w:rPr>
      </w:pPr>
      <w:r w:rsidRPr="00C462BD">
        <w:rPr>
          <w:szCs w:val="28"/>
        </w:rPr>
        <w:t>УИД  91MS006</w:t>
      </w:r>
      <w:r w:rsidRPr="00C462BD" w:rsidR="00863ECF">
        <w:rPr>
          <w:szCs w:val="28"/>
        </w:rPr>
        <w:t>2</w:t>
      </w:r>
      <w:r w:rsidRPr="00C462BD" w:rsidR="00E2067C">
        <w:rPr>
          <w:szCs w:val="28"/>
        </w:rPr>
        <w:t>-01-2025</w:t>
      </w:r>
      <w:r w:rsidRPr="00C462BD">
        <w:rPr>
          <w:szCs w:val="28"/>
        </w:rPr>
        <w:t>-00</w:t>
      </w:r>
      <w:r w:rsidRPr="00C462BD" w:rsidR="00C67D56">
        <w:rPr>
          <w:szCs w:val="28"/>
        </w:rPr>
        <w:t>0</w:t>
      </w:r>
      <w:r w:rsidR="007A22FD">
        <w:rPr>
          <w:szCs w:val="28"/>
        </w:rPr>
        <w:t>825-41</w:t>
      </w:r>
    </w:p>
    <w:p w:rsidR="00894B15" w:rsidRPr="00C462BD" w:rsidP="008415BB">
      <w:pPr>
        <w:jc w:val="right"/>
        <w:rPr>
          <w:szCs w:val="28"/>
        </w:rPr>
      </w:pPr>
      <w:r w:rsidRPr="00C462BD">
        <w:rPr>
          <w:szCs w:val="28"/>
        </w:rPr>
        <w:t xml:space="preserve">УИН </w:t>
      </w:r>
      <w:r w:rsidRPr="00C462BD" w:rsidR="00A953BF">
        <w:rPr>
          <w:szCs w:val="28"/>
        </w:rPr>
        <w:t>04107603006</w:t>
      </w:r>
      <w:r w:rsidRPr="00C462BD" w:rsidR="00863ECF">
        <w:rPr>
          <w:szCs w:val="28"/>
        </w:rPr>
        <w:t>2</w:t>
      </w:r>
      <w:r w:rsidRPr="00C462BD" w:rsidR="00A953BF">
        <w:rPr>
          <w:szCs w:val="28"/>
        </w:rPr>
        <w:t>5</w:t>
      </w:r>
      <w:r w:rsidRPr="00C462BD" w:rsidR="00E2067C">
        <w:rPr>
          <w:szCs w:val="28"/>
        </w:rPr>
        <w:t>00</w:t>
      </w:r>
      <w:r w:rsidR="007A22FD">
        <w:rPr>
          <w:szCs w:val="28"/>
        </w:rPr>
        <w:t>2202519184</w:t>
      </w:r>
    </w:p>
    <w:p w:rsidR="00C8438C" w:rsidRPr="00C462BD" w:rsidP="008415BB">
      <w:pPr>
        <w:jc w:val="right"/>
        <w:rPr>
          <w:szCs w:val="28"/>
        </w:rPr>
      </w:pPr>
    </w:p>
    <w:p w:rsidR="00894B15" w:rsidRPr="00C462BD" w:rsidP="00C771B3">
      <w:pPr>
        <w:jc w:val="center"/>
        <w:rPr>
          <w:b/>
          <w:szCs w:val="28"/>
        </w:rPr>
      </w:pPr>
      <w:r w:rsidRPr="00C462BD">
        <w:rPr>
          <w:b/>
          <w:szCs w:val="28"/>
        </w:rPr>
        <w:t>ПОСТАНОВЛЕНИЕ</w:t>
      </w:r>
    </w:p>
    <w:p w:rsidR="00894B15" w:rsidRPr="00C462BD" w:rsidP="00894B15">
      <w:pPr>
        <w:jc w:val="both"/>
        <w:rPr>
          <w:szCs w:val="28"/>
        </w:rPr>
      </w:pPr>
    </w:p>
    <w:p w:rsidR="00894B15" w:rsidRPr="00C462BD" w:rsidP="00B50B53">
      <w:pPr>
        <w:jc w:val="center"/>
        <w:rPr>
          <w:szCs w:val="28"/>
        </w:rPr>
      </w:pPr>
      <w:r>
        <w:rPr>
          <w:szCs w:val="28"/>
        </w:rPr>
        <w:t xml:space="preserve">03 июля </w:t>
      </w:r>
      <w:r w:rsidRPr="00C462BD" w:rsidR="00E2067C">
        <w:rPr>
          <w:szCs w:val="28"/>
        </w:rPr>
        <w:t>2025</w:t>
      </w:r>
      <w:r w:rsidRPr="00C462BD" w:rsidR="001F2B94">
        <w:rPr>
          <w:szCs w:val="28"/>
        </w:rPr>
        <w:t xml:space="preserve"> </w:t>
      </w:r>
      <w:r w:rsidRPr="00C462BD">
        <w:rPr>
          <w:szCs w:val="28"/>
        </w:rPr>
        <w:t xml:space="preserve">года                                             </w:t>
      </w:r>
      <w:r w:rsidRPr="00C462BD" w:rsidR="0044668A">
        <w:rPr>
          <w:szCs w:val="28"/>
        </w:rPr>
        <w:t xml:space="preserve">   </w:t>
      </w:r>
      <w:r w:rsidRPr="00C462BD" w:rsidR="00A86DC5">
        <w:rPr>
          <w:szCs w:val="28"/>
        </w:rPr>
        <w:t xml:space="preserve"> </w:t>
      </w:r>
      <w:r w:rsidRPr="00C462BD">
        <w:rPr>
          <w:szCs w:val="28"/>
        </w:rPr>
        <w:t xml:space="preserve"> </w:t>
      </w:r>
      <w:r w:rsidRPr="00C462BD" w:rsidR="0044668A">
        <w:rPr>
          <w:szCs w:val="28"/>
        </w:rPr>
        <w:t xml:space="preserve">                           </w:t>
      </w:r>
      <w:r w:rsidRPr="00C462BD" w:rsidR="00225827">
        <w:rPr>
          <w:szCs w:val="28"/>
        </w:rPr>
        <w:t xml:space="preserve">      </w:t>
      </w:r>
      <w:r w:rsidRPr="00C462BD" w:rsidR="0044668A">
        <w:rPr>
          <w:szCs w:val="28"/>
        </w:rPr>
        <w:t xml:space="preserve">    </w:t>
      </w:r>
      <w:r w:rsidRPr="00C462BD">
        <w:rPr>
          <w:szCs w:val="28"/>
        </w:rPr>
        <w:t>пгт Ленино</w:t>
      </w:r>
    </w:p>
    <w:p w:rsidR="00894B15" w:rsidRPr="00C462BD" w:rsidP="00894B15">
      <w:pPr>
        <w:jc w:val="both"/>
        <w:rPr>
          <w:szCs w:val="28"/>
        </w:rPr>
      </w:pPr>
    </w:p>
    <w:p w:rsidR="002F789B" w:rsidRPr="00C462BD" w:rsidP="002F789B">
      <w:pPr>
        <w:ind w:firstLine="708"/>
        <w:jc w:val="both"/>
        <w:rPr>
          <w:szCs w:val="28"/>
        </w:rPr>
      </w:pPr>
      <w:r w:rsidRPr="007A22FD">
        <w:rPr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</w:t>
      </w:r>
      <w:r w:rsidRPr="007A22FD">
        <w:rPr>
          <w:szCs w:val="28"/>
        </w:rPr>
        <w:t>в А.В.</w:t>
      </w:r>
      <w:r w:rsidRPr="00C462BD" w:rsidR="00894B15">
        <w:rPr>
          <w:szCs w:val="28"/>
        </w:rPr>
        <w:t xml:space="preserve">, рассмотрев в открытом судебном заседании </w:t>
      </w:r>
      <w:r w:rsidRPr="00C462BD" w:rsidR="00E3662E">
        <w:rPr>
          <w:szCs w:val="28"/>
        </w:rPr>
        <w:t>дело об административном правонарушении</w:t>
      </w:r>
      <w:r w:rsidRPr="00C462BD" w:rsidR="00BB4980">
        <w:rPr>
          <w:szCs w:val="28"/>
        </w:rPr>
        <w:t>,</w:t>
      </w:r>
      <w:r w:rsidRPr="00C462BD">
        <w:rPr>
          <w:szCs w:val="28"/>
        </w:rPr>
        <w:t xml:space="preserve"> </w:t>
      </w:r>
      <w:r w:rsidRPr="00C462BD" w:rsidR="00BB4980">
        <w:rPr>
          <w:szCs w:val="28"/>
        </w:rPr>
        <w:t xml:space="preserve">предусмотренном </w:t>
      </w:r>
      <w:r w:rsidRPr="00C462BD" w:rsidR="00BA6689">
        <w:rPr>
          <w:szCs w:val="28"/>
        </w:rPr>
        <w:t>ч. 1 ст.</w:t>
      </w:r>
      <w:r w:rsidRPr="00C462BD" w:rsidR="00BB4980">
        <w:rPr>
          <w:szCs w:val="28"/>
        </w:rPr>
        <w:t xml:space="preserve"> 19.</w:t>
      </w:r>
      <w:r w:rsidRPr="00C462BD" w:rsidR="00274086">
        <w:rPr>
          <w:szCs w:val="28"/>
        </w:rPr>
        <w:t>5</w:t>
      </w:r>
      <w:r w:rsidRPr="00C462BD" w:rsidR="00BB4980">
        <w:rPr>
          <w:szCs w:val="28"/>
        </w:rPr>
        <w:t xml:space="preserve"> Кодекса Российской Федерации об административных правонарушениях </w:t>
      </w:r>
      <w:r w:rsidRPr="00C462BD">
        <w:rPr>
          <w:szCs w:val="28"/>
        </w:rPr>
        <w:t xml:space="preserve">в отношении </w:t>
      </w:r>
    </w:p>
    <w:p w:rsidR="007A22FD" w:rsidP="008B7DCC">
      <w:pPr>
        <w:ind w:left="1843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Индивидуального предпринимателя </w:t>
      </w:r>
      <w:r>
        <w:rPr>
          <w:b/>
          <w:szCs w:val="28"/>
          <w:lang w:eastAsia="en-US"/>
        </w:rPr>
        <w:t>Пырсикова</w:t>
      </w:r>
      <w:r>
        <w:rPr>
          <w:b/>
          <w:szCs w:val="28"/>
          <w:lang w:eastAsia="en-US"/>
        </w:rPr>
        <w:t xml:space="preserve"> Андрея Витальевича, </w:t>
      </w:r>
      <w:r>
        <w:rPr>
          <w:szCs w:val="28"/>
          <w:lang w:eastAsia="en-US"/>
        </w:rPr>
        <w:t>(данные изъяты)</w:t>
      </w:r>
      <w:r>
        <w:rPr>
          <w:szCs w:val="28"/>
          <w:lang w:eastAsia="en-US"/>
        </w:rPr>
        <w:t>,</w:t>
      </w:r>
    </w:p>
    <w:p w:rsidR="00BB4980" w:rsidRPr="00C462BD" w:rsidP="00D67B4C">
      <w:pPr>
        <w:jc w:val="center"/>
        <w:rPr>
          <w:szCs w:val="28"/>
        </w:rPr>
      </w:pPr>
    </w:p>
    <w:p w:rsidR="00D67B4C" w:rsidRPr="00C462BD" w:rsidP="00D67B4C">
      <w:pPr>
        <w:jc w:val="center"/>
        <w:rPr>
          <w:b/>
          <w:szCs w:val="28"/>
        </w:rPr>
      </w:pPr>
      <w:r w:rsidRPr="00C462BD">
        <w:rPr>
          <w:b/>
          <w:szCs w:val="28"/>
        </w:rPr>
        <w:t>УСТАНОВИЛ:</w:t>
      </w:r>
    </w:p>
    <w:p w:rsidR="001377C6" w:rsidP="007A22FD">
      <w:pPr>
        <w:ind w:firstLine="708"/>
        <w:jc w:val="both"/>
        <w:rPr>
          <w:szCs w:val="28"/>
        </w:rPr>
      </w:pPr>
      <w:r w:rsidRPr="00C462BD">
        <w:rPr>
          <w:szCs w:val="28"/>
        </w:rPr>
        <w:t>Согласно</w:t>
      </w:r>
      <w:r w:rsidRPr="00C462BD" w:rsidR="00E17A83">
        <w:rPr>
          <w:szCs w:val="28"/>
        </w:rPr>
        <w:t xml:space="preserve"> </w:t>
      </w:r>
      <w:r w:rsidRPr="00C462BD" w:rsidR="0016047F">
        <w:rPr>
          <w:szCs w:val="28"/>
        </w:rPr>
        <w:t>протокола</w:t>
      </w:r>
      <w:r w:rsidRPr="00C462BD" w:rsidR="00E17A83">
        <w:rPr>
          <w:szCs w:val="28"/>
        </w:rPr>
        <w:t xml:space="preserve"> </w:t>
      </w:r>
      <w:r w:rsidRPr="0025727E">
        <w:rPr>
          <w:szCs w:val="28"/>
        </w:rPr>
        <w:t>(данные изъяты)</w:t>
      </w:r>
      <w:r w:rsidRPr="00C462BD" w:rsidR="005668B3">
        <w:rPr>
          <w:szCs w:val="28"/>
        </w:rPr>
        <w:t xml:space="preserve"> </w:t>
      </w:r>
      <w:r w:rsidRPr="00C462BD" w:rsidR="00E17A83">
        <w:rPr>
          <w:szCs w:val="28"/>
        </w:rPr>
        <w:t xml:space="preserve">об административном правонарушении </w:t>
      </w:r>
      <w:r w:rsidRPr="00C462BD" w:rsidR="0016047F">
        <w:rPr>
          <w:szCs w:val="28"/>
        </w:rPr>
        <w:t xml:space="preserve">от </w:t>
      </w:r>
      <w:r w:rsidRPr="0025727E">
        <w:rPr>
          <w:szCs w:val="28"/>
        </w:rPr>
        <w:t>(данные изъяты)</w:t>
      </w:r>
      <w:r w:rsidRPr="00C462BD" w:rsidR="008B7DCC">
        <w:rPr>
          <w:szCs w:val="28"/>
        </w:rPr>
        <w:t>,</w:t>
      </w:r>
      <w:r w:rsidRPr="00C462BD" w:rsidR="00E85ACB">
        <w:rPr>
          <w:szCs w:val="28"/>
        </w:rPr>
        <w:t xml:space="preserve"> </w:t>
      </w:r>
      <w:r w:rsidR="007A22FD">
        <w:rPr>
          <w:szCs w:val="28"/>
        </w:rPr>
        <w:t>индивидуальный предприниматель Пырсиков Андрей Витальевич</w:t>
      </w:r>
      <w:r w:rsidRPr="00C462BD" w:rsidR="003B4743">
        <w:rPr>
          <w:szCs w:val="28"/>
        </w:rPr>
        <w:t xml:space="preserve">, </w:t>
      </w:r>
      <w:r w:rsidRPr="00C462BD" w:rsidR="00B24AA0">
        <w:rPr>
          <w:szCs w:val="28"/>
        </w:rPr>
        <w:t xml:space="preserve">не </w:t>
      </w:r>
      <w:r w:rsidR="007A22FD">
        <w:rPr>
          <w:szCs w:val="28"/>
        </w:rPr>
        <w:t xml:space="preserve">выполнил предписание </w:t>
      </w:r>
      <w:r w:rsidRPr="0025727E">
        <w:rPr>
          <w:szCs w:val="28"/>
        </w:rPr>
        <w:t>(данные изъяты)</w:t>
      </w:r>
      <w:r w:rsidR="007A22FD">
        <w:rPr>
          <w:szCs w:val="28"/>
        </w:rPr>
        <w:t xml:space="preserve"> со сроком устранения до </w:t>
      </w:r>
      <w:r w:rsidRPr="0025727E">
        <w:rPr>
          <w:szCs w:val="28"/>
        </w:rPr>
        <w:t>(данные изъяты)</w:t>
      </w:r>
      <w:r w:rsidR="007A22FD">
        <w:rPr>
          <w:szCs w:val="28"/>
        </w:rPr>
        <w:t xml:space="preserve"> (включительно)</w:t>
      </w:r>
      <w:r w:rsidRPr="00C462BD">
        <w:rPr>
          <w:szCs w:val="28"/>
        </w:rPr>
        <w:t>.</w:t>
      </w:r>
    </w:p>
    <w:p w:rsidR="002540B0" w:rsidP="002540B0">
      <w:pPr>
        <w:ind w:firstLine="708"/>
        <w:jc w:val="both"/>
        <w:rPr>
          <w:szCs w:val="28"/>
        </w:rPr>
      </w:pPr>
      <w:r>
        <w:rPr>
          <w:szCs w:val="28"/>
        </w:rPr>
        <w:t xml:space="preserve">Пырсиков А.В. </w:t>
      </w:r>
      <w:r w:rsidRPr="002540B0">
        <w:rPr>
          <w:szCs w:val="28"/>
        </w:rPr>
        <w:t>надлежащим образом извещен о дате, времени и месте судебного заседания. В судебное заседание Пырсиков А.В. не явился, причин неявки суду не сообщил.</w:t>
      </w:r>
    </w:p>
    <w:p w:rsidR="00B37033" w:rsidRPr="00C462BD" w:rsidP="00B37033">
      <w:pPr>
        <w:ind w:firstLine="708"/>
        <w:jc w:val="both"/>
        <w:rPr>
          <w:szCs w:val="28"/>
        </w:rPr>
      </w:pPr>
      <w:r w:rsidRPr="00C462BD">
        <w:rPr>
          <w:szCs w:val="28"/>
        </w:rPr>
        <w:t>Ч. 1 ст.</w:t>
      </w:r>
      <w:r w:rsidRPr="00C462BD" w:rsidR="00940A66">
        <w:rPr>
          <w:szCs w:val="28"/>
        </w:rPr>
        <w:t xml:space="preserve"> 19.</w:t>
      </w:r>
      <w:r w:rsidRPr="00C462BD">
        <w:rPr>
          <w:szCs w:val="28"/>
        </w:rPr>
        <w:t>5</w:t>
      </w:r>
      <w:r w:rsidRPr="00C462BD" w:rsidR="00940A66">
        <w:rPr>
          <w:szCs w:val="28"/>
        </w:rPr>
        <w:t xml:space="preserve"> КоАП РФ предусматривает ответственность за </w:t>
      </w:r>
      <w:r w:rsidRPr="00C462BD">
        <w:rPr>
          <w:szCs w:val="28"/>
        </w:rPr>
        <w:t>невыполнение в</w:t>
      </w:r>
      <w:r w:rsidRPr="00C462BD">
        <w:rPr>
          <w:szCs w:val="28"/>
        </w:rPr>
        <w:t xml:space="preserve">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44668A" w:rsidRPr="00C462BD" w:rsidP="00B37033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В соответствии с положениями </w:t>
      </w:r>
      <w:r w:rsidRPr="00C462BD">
        <w:rPr>
          <w:szCs w:val="28"/>
        </w:rPr>
        <w:t>ст. 26.2 КоАП РФ доказательствами по делу об административном правонарушении являются любые фактические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</w:t>
      </w:r>
      <w:r w:rsidRPr="00C462BD">
        <w:rPr>
          <w:szCs w:val="28"/>
        </w:rPr>
        <w:t>нистративной ответственности, иные обстоятельства, имеющие значение для правильного разрешения дела.</w:t>
      </w:r>
    </w:p>
    <w:p w:rsidR="0044668A" w:rsidRPr="00C462BD" w:rsidP="0044668A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>Эти данные устанавливаются протоколом об административном правонарушении, иными документами.</w:t>
      </w:r>
    </w:p>
    <w:p w:rsidR="002540B0" w:rsidP="002540B0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>В</w:t>
      </w:r>
      <w:r w:rsidRPr="00C462BD" w:rsidR="00940A66">
        <w:rPr>
          <w:szCs w:val="28"/>
        </w:rPr>
        <w:t xml:space="preserve">ина </w:t>
      </w:r>
      <w:r>
        <w:rPr>
          <w:szCs w:val="28"/>
          <w:lang w:eastAsia="en-US"/>
        </w:rPr>
        <w:t>и</w:t>
      </w:r>
      <w:r w:rsidRPr="002540B0">
        <w:rPr>
          <w:szCs w:val="28"/>
          <w:lang w:eastAsia="en-US"/>
        </w:rPr>
        <w:t>ндивидуального предпринимате</w:t>
      </w:r>
      <w:r>
        <w:rPr>
          <w:szCs w:val="28"/>
          <w:lang w:eastAsia="en-US"/>
        </w:rPr>
        <w:t>ля Пырсикова Андрея Витальев</w:t>
      </w:r>
      <w:r>
        <w:rPr>
          <w:szCs w:val="28"/>
          <w:lang w:eastAsia="en-US"/>
        </w:rPr>
        <w:t>ича</w:t>
      </w:r>
      <w:r>
        <w:rPr>
          <w:szCs w:val="28"/>
        </w:rPr>
        <w:t xml:space="preserve"> </w:t>
      </w:r>
      <w:r w:rsidRPr="00C462BD" w:rsidR="00940A66">
        <w:rPr>
          <w:szCs w:val="28"/>
        </w:rPr>
        <w:t>в совершении административного правонарушения, предусмотренного</w:t>
      </w:r>
      <w:r w:rsidRPr="00C462BD" w:rsidR="000F745D">
        <w:rPr>
          <w:szCs w:val="28"/>
        </w:rPr>
        <w:t xml:space="preserve"> </w:t>
      </w:r>
      <w:r w:rsidRPr="00C462BD" w:rsidR="009100F3">
        <w:rPr>
          <w:szCs w:val="28"/>
        </w:rPr>
        <w:t xml:space="preserve">ч. 1 </w:t>
      </w:r>
      <w:r w:rsidRPr="00C462BD" w:rsidR="00940A66">
        <w:rPr>
          <w:szCs w:val="28"/>
        </w:rPr>
        <w:t>ст.</w:t>
      </w:r>
      <w:r w:rsidRPr="00C462BD" w:rsidR="0044156A">
        <w:rPr>
          <w:szCs w:val="28"/>
        </w:rPr>
        <w:t xml:space="preserve"> </w:t>
      </w:r>
      <w:r w:rsidRPr="00C462BD" w:rsidR="00940A66">
        <w:rPr>
          <w:szCs w:val="28"/>
        </w:rPr>
        <w:t>19.</w:t>
      </w:r>
      <w:r w:rsidRPr="00C462BD" w:rsidR="009100F3">
        <w:rPr>
          <w:szCs w:val="28"/>
        </w:rPr>
        <w:t>5</w:t>
      </w:r>
      <w:r w:rsidRPr="00C462BD" w:rsidR="00940A66">
        <w:rPr>
          <w:szCs w:val="28"/>
        </w:rPr>
        <w:t xml:space="preserve"> КоАП РФ, подтверждается</w:t>
      </w:r>
      <w:r w:rsidRPr="00C462BD" w:rsidR="00741967">
        <w:rPr>
          <w:szCs w:val="28"/>
        </w:rPr>
        <w:t xml:space="preserve"> </w:t>
      </w:r>
      <w:r>
        <w:rPr>
          <w:szCs w:val="28"/>
        </w:rPr>
        <w:t xml:space="preserve">протоколом </w:t>
      </w:r>
      <w:r w:rsidRPr="0025727E">
        <w:rPr>
          <w:szCs w:val="28"/>
        </w:rPr>
        <w:t>(данные изъяты)</w:t>
      </w:r>
      <w:r>
        <w:rPr>
          <w:szCs w:val="28"/>
        </w:rPr>
        <w:t xml:space="preserve"> об административном правонарушении от </w:t>
      </w:r>
      <w:r w:rsidRPr="0025727E">
        <w:rPr>
          <w:szCs w:val="28"/>
        </w:rPr>
        <w:t>(данные изъяты)</w:t>
      </w:r>
      <w:r>
        <w:rPr>
          <w:szCs w:val="28"/>
        </w:rPr>
        <w:t xml:space="preserve">, предписанием </w:t>
      </w:r>
      <w:r w:rsidRPr="0025727E">
        <w:rPr>
          <w:szCs w:val="28"/>
        </w:rPr>
        <w:t>(данные изъяты)</w:t>
      </w:r>
      <w:r>
        <w:rPr>
          <w:szCs w:val="28"/>
        </w:rPr>
        <w:t xml:space="preserve"> об устранении выявленных нарушений требований </w:t>
      </w:r>
      <w:r>
        <w:rPr>
          <w:szCs w:val="28"/>
        </w:rPr>
        <w:t xml:space="preserve">законодательства Российской Федерации о применении контрольно-кассовой техники от </w:t>
      </w:r>
      <w:r w:rsidRPr="0025727E">
        <w:rPr>
          <w:szCs w:val="28"/>
        </w:rPr>
        <w:t>(данные изъяты)</w:t>
      </w:r>
      <w:r>
        <w:rPr>
          <w:szCs w:val="28"/>
        </w:rPr>
        <w:t>, выпиской из ЕГРИП.</w:t>
      </w:r>
    </w:p>
    <w:p w:rsidR="002540B0" w:rsidP="003F3732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 xml:space="preserve">Исследовав и изучив материалы административного дела, суд приходит к выводу о доказанности вины </w:t>
      </w:r>
      <w:r w:rsidRPr="002540B0">
        <w:rPr>
          <w:szCs w:val="28"/>
        </w:rPr>
        <w:t>индивидуального предпринимателя Пырсикова Андре</w:t>
      </w:r>
      <w:r w:rsidRPr="002540B0">
        <w:rPr>
          <w:szCs w:val="28"/>
        </w:rPr>
        <w:t>я Витальевича</w:t>
      </w:r>
    </w:p>
    <w:p w:rsidR="00221089" w:rsidRPr="00C462BD" w:rsidP="00530638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 xml:space="preserve">Действия </w:t>
      </w:r>
      <w:r w:rsidR="002540B0">
        <w:rPr>
          <w:szCs w:val="28"/>
        </w:rPr>
        <w:t xml:space="preserve">Пырсикова А.В. </w:t>
      </w:r>
      <w:r w:rsidRPr="00C462BD">
        <w:rPr>
          <w:szCs w:val="28"/>
        </w:rPr>
        <w:t xml:space="preserve">верно </w:t>
      </w:r>
      <w:r w:rsidRPr="00C462BD" w:rsidR="005F79B3">
        <w:rPr>
          <w:szCs w:val="28"/>
        </w:rPr>
        <w:t xml:space="preserve">квалифицированы </w:t>
      </w:r>
      <w:r w:rsidRPr="00C462BD">
        <w:rPr>
          <w:szCs w:val="28"/>
        </w:rPr>
        <w:t xml:space="preserve">по </w:t>
      </w:r>
      <w:r w:rsidRPr="00C462BD" w:rsidR="009100F3">
        <w:rPr>
          <w:szCs w:val="28"/>
        </w:rPr>
        <w:t xml:space="preserve">ч. 1 ст. 19.5 </w:t>
      </w:r>
      <w:r w:rsidRPr="00C462BD">
        <w:rPr>
          <w:szCs w:val="28"/>
        </w:rPr>
        <w:t xml:space="preserve">Кодекса Российской Федерации об административных правонарушениях, как </w:t>
      </w:r>
      <w:r w:rsidRPr="00C462BD" w:rsidR="00795C9E">
        <w:rPr>
          <w:szCs w:val="28"/>
        </w:rPr>
        <w:t>непринятие по представлению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C462BD">
        <w:rPr>
          <w:szCs w:val="28"/>
        </w:rPr>
        <w:t>.</w:t>
      </w:r>
    </w:p>
    <w:p w:rsidR="00221089" w:rsidRPr="00C462BD" w:rsidP="00221089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Установленных законом оснований для прекращения производства по делу не имеется.</w:t>
      </w:r>
    </w:p>
    <w:p w:rsidR="00CF3681" w:rsidRPr="00C462BD" w:rsidP="00221089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Срок привлечения лица к административной ответственности не пропущен.</w:t>
      </w:r>
    </w:p>
    <w:p w:rsidR="00221089" w:rsidRPr="00C462BD" w:rsidP="00221089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>В соответствии с п. 2 ст</w:t>
      </w:r>
      <w:r w:rsidRPr="00C462BD">
        <w:rPr>
          <w:szCs w:val="28"/>
        </w:rPr>
        <w:t xml:space="preserve">. 4.1 Кодекса Российской Федерации об административных правонарушениях при назначении административного наказания </w:t>
      </w:r>
      <w:r w:rsidR="002540B0">
        <w:rPr>
          <w:szCs w:val="28"/>
        </w:rPr>
        <w:t>Пырсикову</w:t>
      </w:r>
      <w:r w:rsidRPr="002540B0" w:rsidR="002540B0">
        <w:rPr>
          <w:szCs w:val="28"/>
        </w:rPr>
        <w:t xml:space="preserve"> А.В.</w:t>
      </w:r>
      <w:r w:rsidRPr="00C462BD" w:rsidR="00206504">
        <w:rPr>
          <w:szCs w:val="28"/>
        </w:rPr>
        <w:t xml:space="preserve"> </w:t>
      </w:r>
      <w:r w:rsidRPr="00C462BD">
        <w:rPr>
          <w:szCs w:val="28"/>
        </w:rPr>
        <w:t>учитываются характер совершенного административного пр</w:t>
      </w:r>
      <w:r w:rsidRPr="00C462BD" w:rsidR="00530638">
        <w:rPr>
          <w:szCs w:val="28"/>
        </w:rPr>
        <w:t>авонарушения, личность виновно</w:t>
      </w:r>
      <w:r w:rsidRPr="00C462BD" w:rsidR="006513E0">
        <w:rPr>
          <w:szCs w:val="28"/>
        </w:rPr>
        <w:t>го</w:t>
      </w:r>
      <w:r w:rsidRPr="00C462BD">
        <w:rPr>
          <w:szCs w:val="28"/>
        </w:rPr>
        <w:t>, имущественное положение привлекаемого л</w:t>
      </w:r>
      <w:r w:rsidRPr="00C462BD">
        <w:rPr>
          <w:szCs w:val="28"/>
        </w:rPr>
        <w:t>ица.</w:t>
      </w:r>
    </w:p>
    <w:p w:rsidR="002540B0" w:rsidP="0053063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540B0">
        <w:rPr>
          <w:szCs w:val="28"/>
        </w:rPr>
        <w:t xml:space="preserve">Обстоятельств, смягчающих и отягчающих административную ответственность  </w:t>
      </w:r>
      <w:r>
        <w:rPr>
          <w:szCs w:val="28"/>
        </w:rPr>
        <w:t xml:space="preserve">Пырсикова А.В. </w:t>
      </w:r>
      <w:r w:rsidRPr="002540B0">
        <w:rPr>
          <w:szCs w:val="28"/>
        </w:rPr>
        <w:t>мировым судьёй не установлено.</w:t>
      </w:r>
    </w:p>
    <w:p w:rsidR="00787541" w:rsidRPr="00C462BD" w:rsidP="00787541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 xml:space="preserve">Оснований для признания совершенного административного правонарушения малозначительным не усматривается. </w:t>
      </w:r>
    </w:p>
    <w:p w:rsidR="00787541" w:rsidRPr="00C462BD" w:rsidP="005C69BD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Учитывая вышеизложенное,</w:t>
      </w:r>
      <w:r w:rsidRPr="00C462BD" w:rsidR="005C69BD">
        <w:rPr>
          <w:szCs w:val="28"/>
        </w:rPr>
        <w:t xml:space="preserve"> </w:t>
      </w:r>
      <w:r w:rsidRPr="00C462BD">
        <w:rPr>
          <w:szCs w:val="28"/>
        </w:rPr>
        <w:t>п</w:t>
      </w:r>
      <w:r w:rsidRPr="00C462BD">
        <w:rPr>
          <w:szCs w:val="28"/>
        </w:rPr>
        <w:t xml:space="preserve">рихожу к выводу, что необходимым и достаточным для исправления правонарушителя будет наказание в виде штрафа </w:t>
      </w:r>
      <w:r w:rsidRPr="00C462BD" w:rsidR="00626726">
        <w:rPr>
          <w:szCs w:val="28"/>
        </w:rPr>
        <w:t xml:space="preserve">в </w:t>
      </w:r>
      <w:r w:rsidRPr="00C462BD" w:rsidR="005439D7">
        <w:rPr>
          <w:szCs w:val="28"/>
        </w:rPr>
        <w:t>пределах санкции</w:t>
      </w:r>
      <w:r w:rsidRPr="00C462BD" w:rsidR="00626726">
        <w:rPr>
          <w:szCs w:val="28"/>
        </w:rPr>
        <w:t xml:space="preserve"> </w:t>
      </w:r>
      <w:r w:rsidRPr="00C462BD">
        <w:rPr>
          <w:szCs w:val="28"/>
        </w:rPr>
        <w:t>статьи</w:t>
      </w:r>
      <w:r w:rsidRPr="00C462BD" w:rsidR="005C69BD">
        <w:rPr>
          <w:szCs w:val="28"/>
        </w:rPr>
        <w:t xml:space="preserve"> без дисквалификации.</w:t>
      </w:r>
    </w:p>
    <w:p w:rsidR="00221089" w:rsidRPr="00C462BD" w:rsidP="00787541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Руководствуясь ст. 29.9, 29.10 КоАП РФ, мировой судья</w:t>
      </w:r>
    </w:p>
    <w:p w:rsidR="00DA1492" w:rsidRPr="00C462BD" w:rsidP="00BD555A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67B4C" w:rsidRPr="00C462BD" w:rsidP="00D67B4C">
      <w:pPr>
        <w:jc w:val="center"/>
        <w:rPr>
          <w:b/>
          <w:szCs w:val="28"/>
        </w:rPr>
      </w:pPr>
      <w:r w:rsidRPr="00C462BD">
        <w:rPr>
          <w:b/>
          <w:szCs w:val="28"/>
        </w:rPr>
        <w:t>ПОСТАНОВИЛ:</w:t>
      </w:r>
    </w:p>
    <w:p w:rsidR="00FF51AC" w:rsidRPr="00C462BD" w:rsidP="005C31A0">
      <w:pPr>
        <w:ind w:firstLine="708"/>
        <w:jc w:val="both"/>
        <w:rPr>
          <w:szCs w:val="28"/>
        </w:rPr>
      </w:pPr>
      <w:r w:rsidRPr="00C462BD">
        <w:rPr>
          <w:szCs w:val="28"/>
        </w:rPr>
        <w:t>П</w:t>
      </w:r>
      <w:r w:rsidRPr="00C462BD" w:rsidR="00CC591D">
        <w:rPr>
          <w:szCs w:val="28"/>
        </w:rPr>
        <w:t>ризнать виновн</w:t>
      </w:r>
      <w:r w:rsidR="002540B0">
        <w:rPr>
          <w:szCs w:val="28"/>
        </w:rPr>
        <w:t>ым</w:t>
      </w:r>
      <w:r w:rsidRPr="005C31A0" w:rsidR="005C31A0">
        <w:t xml:space="preserve"> </w:t>
      </w:r>
      <w:r w:rsidRPr="005C31A0" w:rsidR="005C31A0">
        <w:rPr>
          <w:szCs w:val="28"/>
        </w:rPr>
        <w:t>индивидуального предпринимателя Пырсикова Андрея Витальевича</w:t>
      </w:r>
      <w:r w:rsidR="005C31A0">
        <w:rPr>
          <w:szCs w:val="28"/>
        </w:rPr>
        <w:t xml:space="preserve"> </w:t>
      </w:r>
      <w:r w:rsidRPr="00C462BD" w:rsidR="00CC591D">
        <w:rPr>
          <w:szCs w:val="28"/>
        </w:rPr>
        <w:t xml:space="preserve">в совершении административного правонарушения, предусмотренного </w:t>
      </w:r>
      <w:r w:rsidRPr="00C462BD" w:rsidR="009100F3">
        <w:rPr>
          <w:szCs w:val="28"/>
        </w:rPr>
        <w:t xml:space="preserve">ч. 1 ст. 19.5 </w:t>
      </w:r>
      <w:r w:rsidRPr="00C462BD" w:rsidR="00CC591D">
        <w:rPr>
          <w:szCs w:val="28"/>
        </w:rPr>
        <w:t xml:space="preserve">КоАП РФ </w:t>
      </w:r>
      <w:r w:rsidR="005C31A0">
        <w:rPr>
          <w:szCs w:val="28"/>
        </w:rPr>
        <w:t>и назначить ему</w:t>
      </w:r>
      <w:r w:rsidRPr="00C462BD">
        <w:rPr>
          <w:szCs w:val="28"/>
        </w:rPr>
        <w:t xml:space="preserve"> административное наказание в виде наложения административного штрафа в размере </w:t>
      </w:r>
      <w:r w:rsidRPr="00C462BD" w:rsidR="00513CB2">
        <w:rPr>
          <w:szCs w:val="28"/>
        </w:rPr>
        <w:t>1</w:t>
      </w:r>
      <w:r w:rsidRPr="00C462BD" w:rsidR="008415BB">
        <w:rPr>
          <w:szCs w:val="28"/>
        </w:rPr>
        <w:t>000 (</w:t>
      </w:r>
      <w:r w:rsidRPr="00C462BD" w:rsidR="00513CB2">
        <w:rPr>
          <w:szCs w:val="28"/>
        </w:rPr>
        <w:t>одной тысячи</w:t>
      </w:r>
      <w:r w:rsidRPr="00C462BD" w:rsidR="008415BB">
        <w:rPr>
          <w:szCs w:val="28"/>
        </w:rPr>
        <w:t>)</w:t>
      </w:r>
      <w:r w:rsidRPr="00C462BD" w:rsidR="005439D7">
        <w:rPr>
          <w:szCs w:val="28"/>
        </w:rPr>
        <w:t xml:space="preserve"> рублей без дисквалификации.</w:t>
      </w:r>
    </w:p>
    <w:p w:rsidR="00FF51AC" w:rsidRPr="00C462BD" w:rsidP="00FF51AC">
      <w:pPr>
        <w:ind w:firstLine="708"/>
        <w:jc w:val="both"/>
        <w:rPr>
          <w:b/>
          <w:szCs w:val="28"/>
        </w:rPr>
      </w:pPr>
      <w:r w:rsidRPr="00C462BD">
        <w:rPr>
          <w:b/>
          <w:szCs w:val="28"/>
        </w:rPr>
        <w:t xml:space="preserve">Сумму штрафа необходимо внести: 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Юридический  и почтовый адрес: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Россия, Республика Крым, 295000, г. Симферополь, ул. Набережная им.60-летия СССР, 28,   ОГРН 1149102019164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получатель: УФК по Республике Крым (Министерство юс</w:t>
      </w:r>
      <w:r w:rsidRPr="00C462BD">
        <w:rPr>
          <w:szCs w:val="28"/>
        </w:rPr>
        <w:t xml:space="preserve">тиции Республики Крым) 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ИНН   9102013284,  КПП   910201001,  БИК 013510002,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единый казначейский счет  №40102810645370000035,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казначейский счет  №0310064300000</w:t>
      </w:r>
      <w:r w:rsidRPr="00C462BD">
        <w:rPr>
          <w:szCs w:val="28"/>
        </w:rPr>
        <w:t>0017500,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лицевой счет   №04752203230 в УФК по  Республике Крым,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код Сводного реестра 35220323,   ОКТМО 35627000,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КБК   </w:t>
      </w:r>
      <w:r w:rsidRPr="00C462BD" w:rsidR="00942775">
        <w:rPr>
          <w:szCs w:val="28"/>
        </w:rPr>
        <w:t>828 1 16 01193 01 0005 140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Разъяснить, что в соответствии с ч. 1 ст. 32.2 Кодекса Российской Федерации об административных </w:t>
      </w:r>
      <w:r w:rsidRPr="00C462BD">
        <w:rPr>
          <w:szCs w:val="28"/>
        </w:rPr>
        <w:t>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 w:rsidRPr="00C462BD">
        <w:rPr>
          <w:szCs w:val="28"/>
        </w:rPr>
        <w:t>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При этом, в соответствии с ч. 1 ст. 20.25 Кодекса Российской Федерации</w:t>
      </w:r>
      <w:r w:rsidRPr="00C462BD">
        <w:rPr>
          <w:szCs w:val="28"/>
        </w:rPr>
        <w:t xml:space="preserve">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</w:t>
      </w:r>
      <w:r w:rsidRPr="00C462BD">
        <w:rPr>
          <w:szCs w:val="28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530638" w:rsidRPr="00C462BD" w:rsidP="00530638">
      <w:pPr>
        <w:ind w:firstLine="708"/>
        <w:jc w:val="both"/>
        <w:rPr>
          <w:szCs w:val="28"/>
        </w:rPr>
      </w:pPr>
      <w:r w:rsidRPr="00C462BD">
        <w:rPr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C462BD" w:rsidR="005439D7">
        <w:rPr>
          <w:szCs w:val="28"/>
        </w:rPr>
        <w:t>2</w:t>
      </w:r>
      <w:r w:rsidRPr="00C462BD">
        <w:rPr>
          <w:szCs w:val="28"/>
        </w:rPr>
        <w:t xml:space="preserve"> Ленинского судебного р</w:t>
      </w:r>
      <w:r w:rsidRPr="00C462BD">
        <w:rPr>
          <w:szCs w:val="28"/>
        </w:rPr>
        <w:t>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90A08" w:rsidRPr="00C462BD" w:rsidP="00790A08">
      <w:pPr>
        <w:ind w:firstLine="708"/>
        <w:jc w:val="both"/>
        <w:rPr>
          <w:szCs w:val="28"/>
        </w:rPr>
      </w:pPr>
    </w:p>
    <w:p w:rsidR="001B0475" w:rsidRPr="00C462BD" w:rsidP="00790A08">
      <w:pPr>
        <w:ind w:firstLine="708"/>
        <w:jc w:val="both"/>
        <w:rPr>
          <w:szCs w:val="28"/>
        </w:rPr>
      </w:pPr>
    </w:p>
    <w:p w:rsidR="001F279A" w:rsidRPr="00C462BD" w:rsidP="0094277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Cs w:val="28"/>
        </w:rPr>
      </w:pPr>
      <w:r w:rsidRPr="00C462BD">
        <w:rPr>
          <w:szCs w:val="28"/>
        </w:rPr>
        <w:tab/>
      </w:r>
      <w:r w:rsidR="005C31A0">
        <w:rPr>
          <w:szCs w:val="28"/>
        </w:rPr>
        <w:t>И.о. мирового судьи</w:t>
      </w:r>
      <w:r w:rsidRPr="00C462BD">
        <w:rPr>
          <w:szCs w:val="28"/>
        </w:rPr>
        <w:t xml:space="preserve">                                                                      </w:t>
      </w:r>
      <w:r w:rsidR="005C31A0">
        <w:rPr>
          <w:szCs w:val="28"/>
        </w:rPr>
        <w:t>А.В. Баркалов</w:t>
      </w:r>
    </w:p>
    <w:sectPr w:rsidSect="00C462BD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16085"/>
    <w:rsid w:val="0002405C"/>
    <w:rsid w:val="00026A56"/>
    <w:rsid w:val="00027B91"/>
    <w:rsid w:val="00042489"/>
    <w:rsid w:val="000455C6"/>
    <w:rsid w:val="00054751"/>
    <w:rsid w:val="000664F0"/>
    <w:rsid w:val="00067607"/>
    <w:rsid w:val="00084C5A"/>
    <w:rsid w:val="000B0702"/>
    <w:rsid w:val="000B64F1"/>
    <w:rsid w:val="000B7957"/>
    <w:rsid w:val="000C433C"/>
    <w:rsid w:val="000C4D7F"/>
    <w:rsid w:val="000D251D"/>
    <w:rsid w:val="000E1452"/>
    <w:rsid w:val="000F1E29"/>
    <w:rsid w:val="000F212E"/>
    <w:rsid w:val="000F745D"/>
    <w:rsid w:val="000F78A9"/>
    <w:rsid w:val="00102CD5"/>
    <w:rsid w:val="00113809"/>
    <w:rsid w:val="00124419"/>
    <w:rsid w:val="001377C6"/>
    <w:rsid w:val="001422C4"/>
    <w:rsid w:val="001468B4"/>
    <w:rsid w:val="0016047F"/>
    <w:rsid w:val="0016451D"/>
    <w:rsid w:val="00165896"/>
    <w:rsid w:val="0017591C"/>
    <w:rsid w:val="001B0475"/>
    <w:rsid w:val="001C7ED6"/>
    <w:rsid w:val="001E0C5A"/>
    <w:rsid w:val="001E1B3E"/>
    <w:rsid w:val="001E7766"/>
    <w:rsid w:val="001F1C72"/>
    <w:rsid w:val="001F279A"/>
    <w:rsid w:val="001F2B94"/>
    <w:rsid w:val="00206504"/>
    <w:rsid w:val="00211367"/>
    <w:rsid w:val="002117D1"/>
    <w:rsid w:val="002130EF"/>
    <w:rsid w:val="00221089"/>
    <w:rsid w:val="00223CDC"/>
    <w:rsid w:val="00225827"/>
    <w:rsid w:val="00233F50"/>
    <w:rsid w:val="00246E90"/>
    <w:rsid w:val="00253DE3"/>
    <w:rsid w:val="002540B0"/>
    <w:rsid w:val="0025727E"/>
    <w:rsid w:val="00262DCA"/>
    <w:rsid w:val="002638E2"/>
    <w:rsid w:val="00274086"/>
    <w:rsid w:val="00281591"/>
    <w:rsid w:val="00287CFE"/>
    <w:rsid w:val="00294D5D"/>
    <w:rsid w:val="002B3FA1"/>
    <w:rsid w:val="002B5EF5"/>
    <w:rsid w:val="002E6A3F"/>
    <w:rsid w:val="002F214D"/>
    <w:rsid w:val="002F679A"/>
    <w:rsid w:val="002F789B"/>
    <w:rsid w:val="00311A7C"/>
    <w:rsid w:val="00313764"/>
    <w:rsid w:val="00323979"/>
    <w:rsid w:val="003333D9"/>
    <w:rsid w:val="00351FFE"/>
    <w:rsid w:val="0037593A"/>
    <w:rsid w:val="003A68B5"/>
    <w:rsid w:val="003B4743"/>
    <w:rsid w:val="003B6F5A"/>
    <w:rsid w:val="003C3E21"/>
    <w:rsid w:val="003E0EA5"/>
    <w:rsid w:val="003E3A5D"/>
    <w:rsid w:val="003F3732"/>
    <w:rsid w:val="0041284A"/>
    <w:rsid w:val="00417865"/>
    <w:rsid w:val="004358D4"/>
    <w:rsid w:val="00440542"/>
    <w:rsid w:val="0044156A"/>
    <w:rsid w:val="004439E4"/>
    <w:rsid w:val="004452D6"/>
    <w:rsid w:val="00445E86"/>
    <w:rsid w:val="00446218"/>
    <w:rsid w:val="0044668A"/>
    <w:rsid w:val="00454833"/>
    <w:rsid w:val="004603C3"/>
    <w:rsid w:val="00472F11"/>
    <w:rsid w:val="00481BFB"/>
    <w:rsid w:val="004877F9"/>
    <w:rsid w:val="004975AF"/>
    <w:rsid w:val="00513CB2"/>
    <w:rsid w:val="00516891"/>
    <w:rsid w:val="00521A60"/>
    <w:rsid w:val="00525FD2"/>
    <w:rsid w:val="00530638"/>
    <w:rsid w:val="00542562"/>
    <w:rsid w:val="00543952"/>
    <w:rsid w:val="005439D7"/>
    <w:rsid w:val="005541D7"/>
    <w:rsid w:val="00554C25"/>
    <w:rsid w:val="005668B3"/>
    <w:rsid w:val="00573E58"/>
    <w:rsid w:val="00573F57"/>
    <w:rsid w:val="00576FEE"/>
    <w:rsid w:val="00584FF2"/>
    <w:rsid w:val="005A2328"/>
    <w:rsid w:val="005B0F19"/>
    <w:rsid w:val="005B1394"/>
    <w:rsid w:val="005C31A0"/>
    <w:rsid w:val="005C5D41"/>
    <w:rsid w:val="005C69BD"/>
    <w:rsid w:val="005C744A"/>
    <w:rsid w:val="005D3642"/>
    <w:rsid w:val="005D3D05"/>
    <w:rsid w:val="005F79B3"/>
    <w:rsid w:val="0060552E"/>
    <w:rsid w:val="00605B9C"/>
    <w:rsid w:val="00615FA1"/>
    <w:rsid w:val="00622C59"/>
    <w:rsid w:val="00626726"/>
    <w:rsid w:val="00630573"/>
    <w:rsid w:val="00635DE0"/>
    <w:rsid w:val="00642E2F"/>
    <w:rsid w:val="00645E4F"/>
    <w:rsid w:val="006513E0"/>
    <w:rsid w:val="0065272C"/>
    <w:rsid w:val="00661741"/>
    <w:rsid w:val="006664AD"/>
    <w:rsid w:val="00666A92"/>
    <w:rsid w:val="006812A5"/>
    <w:rsid w:val="00685E5D"/>
    <w:rsid w:val="00694DDE"/>
    <w:rsid w:val="006A0AEA"/>
    <w:rsid w:val="006B49F7"/>
    <w:rsid w:val="006C0D7A"/>
    <w:rsid w:val="006D306A"/>
    <w:rsid w:val="006D3210"/>
    <w:rsid w:val="006E3660"/>
    <w:rsid w:val="006F3CEA"/>
    <w:rsid w:val="006F52B9"/>
    <w:rsid w:val="00713502"/>
    <w:rsid w:val="00715A4E"/>
    <w:rsid w:val="00725125"/>
    <w:rsid w:val="00741967"/>
    <w:rsid w:val="00751228"/>
    <w:rsid w:val="0075584B"/>
    <w:rsid w:val="00761A79"/>
    <w:rsid w:val="00774701"/>
    <w:rsid w:val="00787541"/>
    <w:rsid w:val="00787F35"/>
    <w:rsid w:val="00790A08"/>
    <w:rsid w:val="00795C9E"/>
    <w:rsid w:val="007A1021"/>
    <w:rsid w:val="007A22FD"/>
    <w:rsid w:val="007A457B"/>
    <w:rsid w:val="007C0BBD"/>
    <w:rsid w:val="007C5B20"/>
    <w:rsid w:val="007D03D2"/>
    <w:rsid w:val="007F3A04"/>
    <w:rsid w:val="008019BA"/>
    <w:rsid w:val="00803EAF"/>
    <w:rsid w:val="00812385"/>
    <w:rsid w:val="008415BB"/>
    <w:rsid w:val="0084421E"/>
    <w:rsid w:val="00852158"/>
    <w:rsid w:val="0085375F"/>
    <w:rsid w:val="00856B1F"/>
    <w:rsid w:val="00863ECF"/>
    <w:rsid w:val="008673E7"/>
    <w:rsid w:val="00867C1F"/>
    <w:rsid w:val="00894B15"/>
    <w:rsid w:val="0089617A"/>
    <w:rsid w:val="008A3E6C"/>
    <w:rsid w:val="008B1299"/>
    <w:rsid w:val="008B7DCC"/>
    <w:rsid w:val="008C0F1C"/>
    <w:rsid w:val="008C3451"/>
    <w:rsid w:val="008D4EE5"/>
    <w:rsid w:val="008E08EE"/>
    <w:rsid w:val="008E51E9"/>
    <w:rsid w:val="008F5871"/>
    <w:rsid w:val="00901967"/>
    <w:rsid w:val="009100F3"/>
    <w:rsid w:val="009118AB"/>
    <w:rsid w:val="00912FCD"/>
    <w:rsid w:val="009139AD"/>
    <w:rsid w:val="009271A7"/>
    <w:rsid w:val="00940A66"/>
    <w:rsid w:val="00942775"/>
    <w:rsid w:val="00964996"/>
    <w:rsid w:val="00981E4F"/>
    <w:rsid w:val="0098562B"/>
    <w:rsid w:val="00985ECD"/>
    <w:rsid w:val="009D158E"/>
    <w:rsid w:val="009D2A88"/>
    <w:rsid w:val="009E165E"/>
    <w:rsid w:val="00A16064"/>
    <w:rsid w:val="00A17F9E"/>
    <w:rsid w:val="00A305B6"/>
    <w:rsid w:val="00A30F78"/>
    <w:rsid w:val="00A333A9"/>
    <w:rsid w:val="00A47CF6"/>
    <w:rsid w:val="00A71F73"/>
    <w:rsid w:val="00A86DC5"/>
    <w:rsid w:val="00A914A6"/>
    <w:rsid w:val="00A953BF"/>
    <w:rsid w:val="00AD187B"/>
    <w:rsid w:val="00AD71FC"/>
    <w:rsid w:val="00AE0A0E"/>
    <w:rsid w:val="00AE507E"/>
    <w:rsid w:val="00AE682C"/>
    <w:rsid w:val="00AF00E0"/>
    <w:rsid w:val="00AF3DB9"/>
    <w:rsid w:val="00B06625"/>
    <w:rsid w:val="00B078CB"/>
    <w:rsid w:val="00B24AA0"/>
    <w:rsid w:val="00B37033"/>
    <w:rsid w:val="00B4092F"/>
    <w:rsid w:val="00B4433C"/>
    <w:rsid w:val="00B50B53"/>
    <w:rsid w:val="00B764EE"/>
    <w:rsid w:val="00B9704F"/>
    <w:rsid w:val="00BA0E1E"/>
    <w:rsid w:val="00BA36D0"/>
    <w:rsid w:val="00BA6689"/>
    <w:rsid w:val="00BB4980"/>
    <w:rsid w:val="00BC7414"/>
    <w:rsid w:val="00BD16B4"/>
    <w:rsid w:val="00BD555A"/>
    <w:rsid w:val="00BE22E0"/>
    <w:rsid w:val="00C02A66"/>
    <w:rsid w:val="00C10BE4"/>
    <w:rsid w:val="00C12DBB"/>
    <w:rsid w:val="00C14602"/>
    <w:rsid w:val="00C32C6B"/>
    <w:rsid w:val="00C35A40"/>
    <w:rsid w:val="00C379AD"/>
    <w:rsid w:val="00C462BD"/>
    <w:rsid w:val="00C51957"/>
    <w:rsid w:val="00C53D55"/>
    <w:rsid w:val="00C67D56"/>
    <w:rsid w:val="00C771B3"/>
    <w:rsid w:val="00C82732"/>
    <w:rsid w:val="00C8438C"/>
    <w:rsid w:val="00C92326"/>
    <w:rsid w:val="00CA239A"/>
    <w:rsid w:val="00CB2C1D"/>
    <w:rsid w:val="00CB46AD"/>
    <w:rsid w:val="00CC1634"/>
    <w:rsid w:val="00CC591D"/>
    <w:rsid w:val="00CE2915"/>
    <w:rsid w:val="00CF10CE"/>
    <w:rsid w:val="00CF1206"/>
    <w:rsid w:val="00CF3681"/>
    <w:rsid w:val="00D0275C"/>
    <w:rsid w:val="00D1183C"/>
    <w:rsid w:val="00D16F0D"/>
    <w:rsid w:val="00D33E9F"/>
    <w:rsid w:val="00D3768F"/>
    <w:rsid w:val="00D47C57"/>
    <w:rsid w:val="00D57CEA"/>
    <w:rsid w:val="00D67B4C"/>
    <w:rsid w:val="00D76B33"/>
    <w:rsid w:val="00D82953"/>
    <w:rsid w:val="00D82F33"/>
    <w:rsid w:val="00D83EF5"/>
    <w:rsid w:val="00D95C31"/>
    <w:rsid w:val="00DA1492"/>
    <w:rsid w:val="00DA2655"/>
    <w:rsid w:val="00DB046D"/>
    <w:rsid w:val="00DB5DE9"/>
    <w:rsid w:val="00DE2808"/>
    <w:rsid w:val="00E07B02"/>
    <w:rsid w:val="00E108A0"/>
    <w:rsid w:val="00E11F0F"/>
    <w:rsid w:val="00E17A83"/>
    <w:rsid w:val="00E2067C"/>
    <w:rsid w:val="00E245D0"/>
    <w:rsid w:val="00E31BBF"/>
    <w:rsid w:val="00E3662E"/>
    <w:rsid w:val="00E378AA"/>
    <w:rsid w:val="00E56DD1"/>
    <w:rsid w:val="00E646A2"/>
    <w:rsid w:val="00E65A0E"/>
    <w:rsid w:val="00E662BA"/>
    <w:rsid w:val="00E80CC2"/>
    <w:rsid w:val="00E81AA2"/>
    <w:rsid w:val="00E83414"/>
    <w:rsid w:val="00E85ACB"/>
    <w:rsid w:val="00E87D15"/>
    <w:rsid w:val="00E94754"/>
    <w:rsid w:val="00EA1DF5"/>
    <w:rsid w:val="00EA4A26"/>
    <w:rsid w:val="00EB2E16"/>
    <w:rsid w:val="00EC2356"/>
    <w:rsid w:val="00ED57CC"/>
    <w:rsid w:val="00EE6243"/>
    <w:rsid w:val="00EF4A80"/>
    <w:rsid w:val="00F13E2D"/>
    <w:rsid w:val="00F15C97"/>
    <w:rsid w:val="00F34D50"/>
    <w:rsid w:val="00F412BD"/>
    <w:rsid w:val="00F422EC"/>
    <w:rsid w:val="00F554BC"/>
    <w:rsid w:val="00F57960"/>
    <w:rsid w:val="00F61E6E"/>
    <w:rsid w:val="00F76882"/>
    <w:rsid w:val="00F86D44"/>
    <w:rsid w:val="00F91D06"/>
    <w:rsid w:val="00F94CD2"/>
    <w:rsid w:val="00FA1E2C"/>
    <w:rsid w:val="00FB14F5"/>
    <w:rsid w:val="00FC0A7E"/>
    <w:rsid w:val="00FC0C7B"/>
    <w:rsid w:val="00FC3084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