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344A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311/2024</w:t>
      </w:r>
    </w:p>
    <w:p w:rsidR="00593DC5" w:rsidRPr="000344AD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91MS0062-01-2024</w:t>
      </w:r>
      <w:r w:rsidRPr="000344AD" w:rsidR="00BE43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001473-21</w:t>
      </w:r>
    </w:p>
    <w:p w:rsidR="002A2179" w:rsidRPr="000344AD" w:rsidP="002A2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0410760300625003112420172</w:t>
      </w:r>
    </w:p>
    <w:p w:rsidR="00BE4306" w:rsidRPr="000344A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июля 2024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47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344AD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344A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476E48" w:rsidRPr="000344AD" w:rsidP="00476E48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Липовецкого</w:t>
      </w: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Андрея Вячеславовича</w:t>
      </w:r>
      <w:r w:rsidR="00F7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(данные изъяты)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14" w:rsidRPr="000344AD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</w:t>
      </w:r>
      <w:r w:rsidRPr="000344AD" w:rsidR="00385FC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</w:t>
      </w:r>
      <w:r w:rsidRPr="000344AD" w:rsidR="008C19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979" w:rsidR="00F729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0D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установлено, что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истёк срок, предусмотренный статьёй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32.2 КоАП РФ, добровольной уплаты административного штрафа, возложенного на </w:t>
      </w:r>
      <w:r w:rsidRPr="000344AD" w:rsidR="001D1B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Липовецкого</w:t>
      </w:r>
      <w:r w:rsidRPr="000344AD" w:rsidR="001D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979" w:rsidR="00F729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штрафа</w:t>
      </w:r>
      <w:r w:rsidRPr="000344AD" w:rsidR="006D2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979" w:rsidR="00F729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чём </w:t>
      </w:r>
      <w:r w:rsidRPr="000344AD" w:rsidR="001D1B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Липовецкий</w:t>
      </w:r>
      <w:r w:rsidRPr="000344AD" w:rsidR="001D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надлежащ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</w:t>
      </w:r>
      <w:r w:rsidRPr="000344AD" w:rsidR="00BF4B9A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вступило в законную силу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979" w:rsidR="00F729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3A0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обжаловано не было.</w:t>
      </w:r>
    </w:p>
    <w:p w:rsidR="001D1B1E" w:rsidRPr="000344AD" w:rsidP="001D1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Липовецкий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вину признал, в содеянном раскаялся.</w:t>
      </w:r>
    </w:p>
    <w:p w:rsidR="00D40396" w:rsidRPr="000344AD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предусматривается административная ответственность за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неуплату административного штрафа в срок, предусмотренный настоящим Кодексом.</w:t>
      </w:r>
    </w:p>
    <w:p w:rsidR="00593DC5" w:rsidRPr="000344AD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F4B9A" w:rsidRPr="000344AD" w:rsidP="000344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признательных показаний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Липовецкого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его вина подтверждается доказательствами, имеющимися в материалах де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ла, а именно: протоколом </w:t>
      </w:r>
      <w:r w:rsidRPr="00F72979" w:rsidR="00F729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979" w:rsidR="00F729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к протоколу об административном правонарушении; постановлением </w:t>
      </w:r>
      <w:r w:rsidRPr="00F72979" w:rsidR="00F729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F72979" w:rsidR="00F729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5C6B" w:rsidRPr="000344AD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изученные материалы дела, д</w:t>
      </w:r>
      <w:r w:rsidRPr="000344AD"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ействия</w:t>
      </w:r>
      <w:r w:rsidRPr="000344AD" w:rsidR="00BF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105B6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Липовецкого</w:t>
      </w:r>
      <w:r w:rsidRPr="000344AD" w:rsidR="0010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0344AD"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</w:t>
      </w:r>
      <w:r w:rsidRPr="000344AD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44AD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0344AD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как </w:t>
      </w:r>
      <w:r w:rsidRPr="000344AD" w:rsidR="00A710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срок, предусмотренный настоящим Кодексом.</w:t>
      </w:r>
    </w:p>
    <w:p w:rsidR="00180025" w:rsidRPr="000344AD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привлекаемому к административной ответственности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характер совершенного административного правонарушения, личность виновного, </w:t>
      </w:r>
      <w:r w:rsidRPr="000344AD" w:rsidR="00A11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ранее к административной ответственности привлекался,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 привлекаемого лица</w:t>
      </w:r>
      <w:r w:rsidRPr="000344AD" w:rsidR="00A112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официально нигде не работает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FC0" w:rsidRPr="000344AD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судья признаёт</w:t>
      </w:r>
      <w:r w:rsidRPr="000344AD" w:rsidR="00113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признание вины </w:t>
      </w:r>
      <w:r w:rsidRPr="000344AD" w:rsidR="00105B6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Липовецкого</w:t>
      </w:r>
      <w:r w:rsidRPr="000344AD" w:rsidR="0010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0344AD" w:rsidR="00BF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A556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раскаяние.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5B3C" w:rsidRPr="000344AD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0344AD" w:rsidR="000806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</w:t>
      </w:r>
      <w:r w:rsidRPr="000344AD" w:rsidR="00270B1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административную ответственность, при рассмотрении настоящего дела </w:t>
      </w:r>
      <w:r w:rsidRPr="000344AD" w:rsidR="00270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</w:t>
      </w:r>
      <w:r w:rsidRPr="000344AD" w:rsidR="00652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4B9A" w:rsidRPr="000344AD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593DC5" w:rsidRPr="000344AD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0344AD" w:rsidR="005A2053">
        <w:rPr>
          <w:rFonts w:ascii="Times New Roman" w:eastAsia="Times New Roman" w:hAnsi="Times New Roman" w:cs="Times New Roman"/>
          <w:sz w:val="24"/>
          <w:szCs w:val="24"/>
          <w:lang w:eastAsia="ru-RU"/>
        </w:rPr>
        <w:t>ч. 1</w:t>
      </w:r>
      <w:r w:rsidRPr="000344AD" w:rsidR="00E8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0344AD" w:rsidR="005A2053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344AD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0344AD" w:rsidR="0010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105B64">
        <w:rPr>
          <w:rFonts w:ascii="Times New Roman" w:hAnsi="Times New Roman" w:cs="Times New Roman"/>
          <w:sz w:val="24"/>
          <w:szCs w:val="24"/>
        </w:rPr>
        <w:t>Липовецкого</w:t>
      </w:r>
      <w:r w:rsidRPr="000344AD" w:rsidR="00105B64">
        <w:rPr>
          <w:rFonts w:ascii="Times New Roman" w:hAnsi="Times New Roman" w:cs="Times New Roman"/>
          <w:sz w:val="24"/>
          <w:szCs w:val="24"/>
        </w:rPr>
        <w:t xml:space="preserve"> Андрея Вячеславовича</w:t>
      </w:r>
      <w:r w:rsidRPr="000344AD" w:rsidR="00385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2979" w:rsidR="00F729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0344AD" w:rsid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штрафа, а именно в размере 1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Pr="000344AD" w:rsid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    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0344AD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4AD" w:rsidR="003B2C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344AD" w:rsidR="00A5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0344AD" w:rsidR="003B2CB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p w:rsidR="00D40396" w:rsidRPr="000344AD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0344AD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A2179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13EE0"/>
    <w:rsid w:val="003206AD"/>
    <w:rsid w:val="0033352A"/>
    <w:rsid w:val="003823A2"/>
    <w:rsid w:val="00385B67"/>
    <w:rsid w:val="00385FC0"/>
    <w:rsid w:val="003A0DE5"/>
    <w:rsid w:val="003A4005"/>
    <w:rsid w:val="003B2CB0"/>
    <w:rsid w:val="003B5557"/>
    <w:rsid w:val="003B6A92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76E48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A1582"/>
    <w:rsid w:val="007B0052"/>
    <w:rsid w:val="007B7F3C"/>
    <w:rsid w:val="007C1003"/>
    <w:rsid w:val="007E3FFF"/>
    <w:rsid w:val="007E5C68"/>
    <w:rsid w:val="007E7D5A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8307E"/>
    <w:rsid w:val="0098487A"/>
    <w:rsid w:val="00993788"/>
    <w:rsid w:val="009A789D"/>
    <w:rsid w:val="009E6813"/>
    <w:rsid w:val="009F33B2"/>
    <w:rsid w:val="00A06B40"/>
    <w:rsid w:val="00A112C8"/>
    <w:rsid w:val="00A13534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BF4B9A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2979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CA29D-BD59-450B-A1D1-41026CAE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