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D07E49" w:rsidP="00473277">
      <w:pPr>
        <w:jc w:val="right"/>
        <w:rPr>
          <w:sz w:val="23"/>
          <w:szCs w:val="23"/>
        </w:rPr>
      </w:pPr>
      <w:r w:rsidRPr="00D07E49">
        <w:rPr>
          <w:sz w:val="23"/>
          <w:szCs w:val="23"/>
        </w:rPr>
        <w:t>Дело  № 5-</w:t>
      </w:r>
      <w:r w:rsidRPr="00D07E49" w:rsidR="00836065">
        <w:rPr>
          <w:sz w:val="23"/>
          <w:szCs w:val="23"/>
        </w:rPr>
        <w:t>62-</w:t>
      </w:r>
      <w:r w:rsidR="00BB2F70">
        <w:rPr>
          <w:sz w:val="23"/>
          <w:szCs w:val="23"/>
        </w:rPr>
        <w:t>322</w:t>
      </w:r>
      <w:r w:rsidRPr="00D07E49" w:rsidR="00A8342D">
        <w:rPr>
          <w:sz w:val="23"/>
          <w:szCs w:val="23"/>
        </w:rPr>
        <w:t>/2024</w:t>
      </w:r>
    </w:p>
    <w:p w:rsidR="00203500" w:rsidRPr="00D07E49" w:rsidP="00203500">
      <w:pPr>
        <w:jc w:val="right"/>
        <w:rPr>
          <w:sz w:val="23"/>
          <w:szCs w:val="23"/>
        </w:rPr>
      </w:pPr>
      <w:r w:rsidRPr="00D07E49">
        <w:rPr>
          <w:sz w:val="23"/>
          <w:szCs w:val="23"/>
        </w:rPr>
        <w:t xml:space="preserve">УИД </w:t>
      </w:r>
      <w:r w:rsidRPr="00D07E49" w:rsidR="00D0555E">
        <w:rPr>
          <w:sz w:val="23"/>
          <w:szCs w:val="23"/>
        </w:rPr>
        <w:t>91MS006</w:t>
      </w:r>
      <w:r w:rsidRPr="00D07E49" w:rsidR="00EE5124">
        <w:rPr>
          <w:sz w:val="23"/>
          <w:szCs w:val="23"/>
        </w:rPr>
        <w:t>2</w:t>
      </w:r>
      <w:r w:rsidRPr="00D07E49" w:rsidR="00D0555E">
        <w:rPr>
          <w:sz w:val="23"/>
          <w:szCs w:val="23"/>
        </w:rPr>
        <w:t>-01-202</w:t>
      </w:r>
      <w:r w:rsidRPr="00D07E49" w:rsidR="00EE5124">
        <w:rPr>
          <w:sz w:val="23"/>
          <w:szCs w:val="23"/>
        </w:rPr>
        <w:t>4</w:t>
      </w:r>
      <w:r w:rsidRPr="00D07E49" w:rsidR="00D0555E">
        <w:rPr>
          <w:sz w:val="23"/>
          <w:szCs w:val="23"/>
        </w:rPr>
        <w:t>-00</w:t>
      </w:r>
      <w:r w:rsidR="00BB2F70">
        <w:rPr>
          <w:sz w:val="23"/>
          <w:szCs w:val="23"/>
        </w:rPr>
        <w:t>1501-34</w:t>
      </w:r>
    </w:p>
    <w:p w:rsidR="008D4AD5" w:rsidRPr="00D07E49" w:rsidP="00D0555E">
      <w:pPr>
        <w:jc w:val="right"/>
        <w:rPr>
          <w:sz w:val="23"/>
          <w:szCs w:val="23"/>
        </w:rPr>
      </w:pPr>
      <w:r w:rsidRPr="00D07E49">
        <w:rPr>
          <w:sz w:val="23"/>
          <w:szCs w:val="23"/>
        </w:rPr>
        <w:t xml:space="preserve">УИН </w:t>
      </w:r>
      <w:r w:rsidRPr="00D07E49" w:rsidR="00836065">
        <w:rPr>
          <w:sz w:val="23"/>
          <w:szCs w:val="23"/>
        </w:rPr>
        <w:t>041076030062500</w:t>
      </w:r>
      <w:r w:rsidR="00BB2F70">
        <w:rPr>
          <w:sz w:val="23"/>
          <w:szCs w:val="23"/>
        </w:rPr>
        <w:t>3222415139</w:t>
      </w:r>
    </w:p>
    <w:p w:rsidR="00D0555E" w:rsidRPr="00D07E49" w:rsidP="00D0555E">
      <w:pPr>
        <w:jc w:val="right"/>
        <w:rPr>
          <w:b/>
          <w:sz w:val="23"/>
          <w:szCs w:val="23"/>
        </w:rPr>
      </w:pPr>
    </w:p>
    <w:p w:rsidR="00203500" w:rsidRPr="00D07E49" w:rsidP="00203500">
      <w:pPr>
        <w:jc w:val="center"/>
        <w:rPr>
          <w:b/>
          <w:sz w:val="23"/>
          <w:szCs w:val="23"/>
        </w:rPr>
      </w:pPr>
      <w:r w:rsidRPr="00D07E49">
        <w:rPr>
          <w:b/>
          <w:sz w:val="23"/>
          <w:szCs w:val="23"/>
        </w:rPr>
        <w:t>ПОСТАНОВЛЕНИЕ</w:t>
      </w:r>
    </w:p>
    <w:p w:rsidR="00203500" w:rsidRPr="00D07E49" w:rsidP="00251E34">
      <w:pPr>
        <w:jc w:val="center"/>
        <w:rPr>
          <w:sz w:val="23"/>
          <w:szCs w:val="23"/>
        </w:rPr>
      </w:pPr>
      <w:r>
        <w:rPr>
          <w:sz w:val="23"/>
          <w:szCs w:val="23"/>
        </w:rPr>
        <w:t>27 августа</w:t>
      </w:r>
      <w:r w:rsidRPr="00D07E49" w:rsidR="00836065">
        <w:rPr>
          <w:sz w:val="23"/>
          <w:szCs w:val="23"/>
        </w:rPr>
        <w:t xml:space="preserve"> </w:t>
      </w:r>
      <w:r w:rsidRPr="00D07E49" w:rsidR="00A8342D">
        <w:rPr>
          <w:sz w:val="23"/>
          <w:szCs w:val="23"/>
        </w:rPr>
        <w:t>2024</w:t>
      </w:r>
      <w:r w:rsidRPr="00D07E49">
        <w:rPr>
          <w:sz w:val="23"/>
          <w:szCs w:val="23"/>
        </w:rPr>
        <w:t xml:space="preserve"> года                                                                                  п</w:t>
      </w:r>
      <w:r w:rsidRPr="00D07E49" w:rsidR="003A77CA">
        <w:rPr>
          <w:sz w:val="23"/>
          <w:szCs w:val="23"/>
        </w:rPr>
        <w:t>гт</w:t>
      </w:r>
      <w:r w:rsidRPr="00D07E49">
        <w:rPr>
          <w:sz w:val="23"/>
          <w:szCs w:val="23"/>
        </w:rPr>
        <w:t xml:space="preserve"> </w:t>
      </w:r>
      <w:r w:rsidRPr="00D07E49">
        <w:rPr>
          <w:sz w:val="23"/>
          <w:szCs w:val="23"/>
        </w:rPr>
        <w:t>Ленино</w:t>
      </w:r>
    </w:p>
    <w:p w:rsidR="00203500" w:rsidRPr="00D07E49" w:rsidP="00203500">
      <w:pPr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 </w:t>
      </w:r>
    </w:p>
    <w:p w:rsidR="00FF22BD" w:rsidRPr="00D07E49" w:rsidP="00FF22BD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М</w:t>
      </w:r>
      <w:r w:rsidRPr="00D07E49" w:rsidR="00203500">
        <w:rPr>
          <w:sz w:val="23"/>
          <w:szCs w:val="23"/>
        </w:rPr>
        <w:t>ировой судья судебного участка №6</w:t>
      </w:r>
      <w:r w:rsidRPr="00D07E49" w:rsidR="003A77CA">
        <w:rPr>
          <w:sz w:val="23"/>
          <w:szCs w:val="23"/>
        </w:rPr>
        <w:t>2</w:t>
      </w:r>
      <w:r w:rsidRPr="00D07E49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D07E49" w:rsidR="003A77CA">
        <w:rPr>
          <w:sz w:val="23"/>
          <w:szCs w:val="23"/>
        </w:rPr>
        <w:t>Тимофеева В.А.</w:t>
      </w:r>
      <w:r w:rsidRPr="00D07E49" w:rsidR="00203500">
        <w:rPr>
          <w:sz w:val="23"/>
          <w:szCs w:val="23"/>
        </w:rPr>
        <w:t xml:space="preserve">, рассмотрев в открытом судебном заседании </w:t>
      </w:r>
      <w:r w:rsidRPr="00D07E49" w:rsidR="001821BA">
        <w:rPr>
          <w:sz w:val="23"/>
          <w:szCs w:val="23"/>
        </w:rPr>
        <w:t xml:space="preserve">дело </w:t>
      </w:r>
      <w:r w:rsidRPr="00D07E49">
        <w:rPr>
          <w:sz w:val="23"/>
          <w:szCs w:val="23"/>
        </w:rPr>
        <w:t xml:space="preserve">об административном правонарушении, предусмотренном </w:t>
      </w:r>
      <w:r w:rsidRPr="00D07E49" w:rsidR="004F678E">
        <w:rPr>
          <w:sz w:val="23"/>
          <w:szCs w:val="23"/>
        </w:rPr>
        <w:t>ст. 15.</w:t>
      </w:r>
      <w:r w:rsidRPr="00D07E49" w:rsidR="00DC1DBA">
        <w:rPr>
          <w:sz w:val="23"/>
          <w:szCs w:val="23"/>
        </w:rPr>
        <w:t>5</w:t>
      </w:r>
      <w:r w:rsidRPr="00D07E49">
        <w:rPr>
          <w:sz w:val="23"/>
          <w:szCs w:val="23"/>
        </w:rPr>
        <w:t xml:space="preserve"> Кодекса Российской Федерации об а</w:t>
      </w:r>
      <w:r w:rsidRPr="00D07E49" w:rsidR="004F678E">
        <w:rPr>
          <w:sz w:val="23"/>
          <w:szCs w:val="23"/>
        </w:rPr>
        <w:t>дминистративных правонарушениях</w:t>
      </w:r>
      <w:r w:rsidRPr="00D07E49">
        <w:rPr>
          <w:sz w:val="23"/>
          <w:szCs w:val="23"/>
        </w:rPr>
        <w:t xml:space="preserve"> в отношении</w:t>
      </w:r>
    </w:p>
    <w:p w:rsidR="00AD550F" w:rsidP="000850B3">
      <w:pPr>
        <w:ind w:left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(данные изъяты)</w:t>
      </w:r>
    </w:p>
    <w:p w:rsidR="00836065" w:rsidRPr="00D07E49" w:rsidP="000850B3">
      <w:pPr>
        <w:ind w:left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Коваленко Евгения Анатольевича</w:t>
      </w:r>
      <w:r w:rsidRPr="00D07E49">
        <w:rPr>
          <w:b/>
          <w:sz w:val="23"/>
          <w:szCs w:val="23"/>
        </w:rPr>
        <w:t>,</w:t>
      </w:r>
    </w:p>
    <w:p w:rsidR="008C5610" w:rsidRPr="00D07E49" w:rsidP="00A70CF3">
      <w:pPr>
        <w:ind w:left="1418"/>
        <w:jc w:val="both"/>
        <w:rPr>
          <w:sz w:val="23"/>
          <w:szCs w:val="23"/>
        </w:rPr>
      </w:pPr>
      <w:r w:rsidRPr="003D1AC8">
        <w:rPr>
          <w:sz w:val="23"/>
          <w:szCs w:val="23"/>
        </w:rPr>
        <w:t>(данные изъяты)</w:t>
      </w:r>
      <w:r w:rsidRPr="00D07E49" w:rsidR="00A70CF3">
        <w:rPr>
          <w:sz w:val="23"/>
          <w:szCs w:val="23"/>
        </w:rPr>
        <w:t>,</w:t>
      </w:r>
    </w:p>
    <w:p w:rsidR="00203500" w:rsidRPr="00D07E49" w:rsidP="00203500">
      <w:pPr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 </w:t>
      </w:r>
    </w:p>
    <w:p w:rsidR="00203500" w:rsidP="00203500">
      <w:pPr>
        <w:jc w:val="center"/>
        <w:rPr>
          <w:sz w:val="23"/>
          <w:szCs w:val="23"/>
        </w:rPr>
      </w:pPr>
      <w:r w:rsidRPr="00D07E49">
        <w:rPr>
          <w:sz w:val="23"/>
          <w:szCs w:val="23"/>
        </w:rPr>
        <w:t>УСТАНОВИЛ:</w:t>
      </w:r>
    </w:p>
    <w:p w:rsidR="00DB7B59" w:rsidRPr="00D07E49" w:rsidP="00E744DC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Из</w:t>
      </w:r>
      <w:r w:rsidRPr="00D07E49" w:rsidR="00203500">
        <w:rPr>
          <w:sz w:val="23"/>
          <w:szCs w:val="23"/>
        </w:rPr>
        <w:t xml:space="preserve"> протокола</w:t>
      </w:r>
      <w:r>
        <w:rPr>
          <w:sz w:val="23"/>
          <w:szCs w:val="23"/>
        </w:rPr>
        <w:t xml:space="preserve"> </w:t>
      </w:r>
      <w:r w:rsidRPr="003D1AC8" w:rsidR="003D1AC8">
        <w:rPr>
          <w:sz w:val="23"/>
          <w:szCs w:val="23"/>
        </w:rPr>
        <w:t>(данные изъяты)</w:t>
      </w:r>
      <w:r w:rsidRPr="00D07E49" w:rsidR="00203500">
        <w:rPr>
          <w:sz w:val="23"/>
          <w:szCs w:val="23"/>
        </w:rPr>
        <w:t xml:space="preserve"> об административном правонарушении</w:t>
      </w:r>
      <w:r>
        <w:rPr>
          <w:sz w:val="23"/>
          <w:szCs w:val="23"/>
        </w:rPr>
        <w:t xml:space="preserve"> от </w:t>
      </w:r>
      <w:r w:rsidRPr="003D1AC8" w:rsidR="003D1AC8"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следует</w:t>
      </w:r>
      <w:r w:rsidRPr="00D07E49" w:rsidR="00505004">
        <w:rPr>
          <w:sz w:val="23"/>
          <w:szCs w:val="23"/>
        </w:rPr>
        <w:t>,</w:t>
      </w:r>
      <w:r>
        <w:rPr>
          <w:sz w:val="23"/>
          <w:szCs w:val="23"/>
        </w:rPr>
        <w:t xml:space="preserve"> что</w:t>
      </w:r>
      <w:r w:rsidRPr="00D07E49" w:rsidR="00203500">
        <w:rPr>
          <w:sz w:val="23"/>
          <w:szCs w:val="23"/>
        </w:rPr>
        <w:t xml:space="preserve"> </w:t>
      </w:r>
      <w:r w:rsidRPr="00D07E49" w:rsidR="00505004">
        <w:rPr>
          <w:sz w:val="23"/>
          <w:szCs w:val="23"/>
        </w:rPr>
        <w:t>в ход</w:t>
      </w:r>
      <w:r w:rsidRPr="00D07E49" w:rsidR="00687125">
        <w:rPr>
          <w:sz w:val="23"/>
          <w:szCs w:val="23"/>
        </w:rPr>
        <w:t xml:space="preserve">е камеральной </w:t>
      </w:r>
      <w:r w:rsidRPr="00D07E49" w:rsidR="003F2F0B">
        <w:rPr>
          <w:sz w:val="23"/>
          <w:szCs w:val="23"/>
        </w:rPr>
        <w:t xml:space="preserve">налоговой </w:t>
      </w:r>
      <w:r w:rsidRPr="00D07E49" w:rsidR="00687125">
        <w:rPr>
          <w:sz w:val="23"/>
          <w:szCs w:val="23"/>
        </w:rPr>
        <w:t>проверки</w:t>
      </w:r>
      <w:r w:rsidRPr="00D07E49" w:rsidR="003F2F0B">
        <w:rPr>
          <w:sz w:val="23"/>
          <w:szCs w:val="23"/>
        </w:rPr>
        <w:t xml:space="preserve"> </w:t>
      </w:r>
      <w:r w:rsidR="009D1D40">
        <w:rPr>
          <w:sz w:val="23"/>
          <w:szCs w:val="23"/>
        </w:rPr>
        <w:t xml:space="preserve">налоговой декларации по налогу на прибыль организаций за </w:t>
      </w:r>
      <w:r w:rsidRPr="003D1AC8" w:rsidR="003D1AC8">
        <w:rPr>
          <w:sz w:val="23"/>
          <w:szCs w:val="23"/>
        </w:rPr>
        <w:t>(данные изъяты)</w:t>
      </w:r>
      <w:r w:rsidR="009D1D40">
        <w:rPr>
          <w:sz w:val="23"/>
          <w:szCs w:val="23"/>
        </w:rPr>
        <w:t xml:space="preserve"> </w:t>
      </w:r>
      <w:r w:rsidRPr="009D1D40" w:rsidR="009D1D40">
        <w:rPr>
          <w:sz w:val="23"/>
          <w:szCs w:val="23"/>
        </w:rPr>
        <w:t xml:space="preserve">администрации </w:t>
      </w:r>
      <w:r w:rsidRPr="003D1AC8" w:rsidR="003D1AC8">
        <w:rPr>
          <w:sz w:val="23"/>
          <w:szCs w:val="23"/>
        </w:rPr>
        <w:t>(данные изъяты)</w:t>
      </w:r>
      <w:r w:rsidR="009D1D40">
        <w:rPr>
          <w:sz w:val="23"/>
          <w:szCs w:val="23"/>
        </w:rPr>
        <w:t xml:space="preserve"> </w:t>
      </w:r>
      <w:r w:rsidRPr="00D07E49" w:rsidR="00A70CF3">
        <w:rPr>
          <w:sz w:val="23"/>
          <w:szCs w:val="23"/>
        </w:rPr>
        <w:t xml:space="preserve">выявлено непредставление налогоплательщиком налоговой декларации </w:t>
      </w:r>
      <w:r w:rsidRPr="00D07E49" w:rsidR="00677D18">
        <w:rPr>
          <w:sz w:val="23"/>
          <w:szCs w:val="23"/>
        </w:rPr>
        <w:t>в установленный законодательством о налогах и сборах срок.</w:t>
      </w:r>
      <w:r w:rsidRPr="00D07E49" w:rsidR="00677D18">
        <w:rPr>
          <w:sz w:val="23"/>
          <w:szCs w:val="23"/>
        </w:rPr>
        <w:t xml:space="preserve"> Последний срок предоставления – </w:t>
      </w:r>
      <w:r w:rsidRPr="003D1AC8" w:rsidR="003D1AC8">
        <w:rPr>
          <w:sz w:val="23"/>
          <w:szCs w:val="23"/>
        </w:rPr>
        <w:t>(данные изъяты)</w:t>
      </w:r>
      <w:r w:rsidRPr="00D07E49" w:rsidR="00677D18">
        <w:rPr>
          <w:sz w:val="23"/>
          <w:szCs w:val="23"/>
        </w:rPr>
        <w:t xml:space="preserve">, фактически </w:t>
      </w:r>
      <w:r w:rsidRPr="00D07E49" w:rsidR="00677D18">
        <w:rPr>
          <w:sz w:val="23"/>
          <w:szCs w:val="23"/>
        </w:rPr>
        <w:t>предоставлена</w:t>
      </w:r>
      <w:r w:rsidRPr="00D07E49" w:rsidR="00677D18">
        <w:rPr>
          <w:sz w:val="23"/>
          <w:szCs w:val="23"/>
        </w:rPr>
        <w:t xml:space="preserve"> </w:t>
      </w:r>
      <w:r w:rsidRPr="003D1AC8" w:rsidR="003D1AC8">
        <w:rPr>
          <w:sz w:val="23"/>
          <w:szCs w:val="23"/>
        </w:rPr>
        <w:t>(данные изъяты)</w:t>
      </w:r>
      <w:r w:rsidRPr="00D07E49" w:rsidR="00677D18">
        <w:rPr>
          <w:sz w:val="23"/>
          <w:szCs w:val="23"/>
        </w:rPr>
        <w:t>.</w:t>
      </w:r>
      <w:r w:rsidRPr="00D07E49" w:rsidR="00EF601A">
        <w:rPr>
          <w:sz w:val="23"/>
          <w:szCs w:val="23"/>
        </w:rPr>
        <w:t xml:space="preserve"> </w:t>
      </w:r>
      <w:r w:rsidRPr="00D07E49" w:rsidR="00DF47F8">
        <w:rPr>
          <w:sz w:val="23"/>
          <w:szCs w:val="23"/>
        </w:rPr>
        <w:t>В связи с чем,</w:t>
      </w:r>
      <w:r w:rsidRPr="00D07E49" w:rsidR="00A54352">
        <w:rPr>
          <w:sz w:val="23"/>
          <w:szCs w:val="23"/>
        </w:rPr>
        <w:t xml:space="preserve"> </w:t>
      </w:r>
      <w:r w:rsidRPr="003D1AC8" w:rsidR="003D1AC8">
        <w:rPr>
          <w:sz w:val="23"/>
          <w:szCs w:val="23"/>
        </w:rPr>
        <w:t>(данные изъяты)</w:t>
      </w:r>
      <w:r w:rsidR="00E744DC">
        <w:rPr>
          <w:sz w:val="23"/>
          <w:szCs w:val="23"/>
        </w:rPr>
        <w:t xml:space="preserve"> </w:t>
      </w:r>
      <w:r w:rsidRPr="00E744DC" w:rsidR="00E744DC">
        <w:rPr>
          <w:sz w:val="23"/>
          <w:szCs w:val="23"/>
        </w:rPr>
        <w:t xml:space="preserve">Коваленко </w:t>
      </w:r>
      <w:r w:rsidR="00E744DC">
        <w:rPr>
          <w:sz w:val="23"/>
          <w:szCs w:val="23"/>
        </w:rPr>
        <w:t>Е.А.</w:t>
      </w:r>
      <w:r w:rsidRPr="00D07E49" w:rsidR="00A70CF3">
        <w:rPr>
          <w:sz w:val="23"/>
          <w:szCs w:val="23"/>
        </w:rPr>
        <w:t xml:space="preserve"> было совершено </w:t>
      </w:r>
      <w:r w:rsidRPr="00D07E49" w:rsidR="00DF47F8">
        <w:rPr>
          <w:sz w:val="23"/>
          <w:szCs w:val="23"/>
        </w:rPr>
        <w:t xml:space="preserve">нарушение </w:t>
      </w:r>
      <w:r w:rsidR="00E744DC">
        <w:rPr>
          <w:sz w:val="23"/>
          <w:szCs w:val="23"/>
        </w:rPr>
        <w:t>п.4</w:t>
      </w:r>
      <w:r w:rsidRPr="00D07E49" w:rsidR="00B42D55">
        <w:rPr>
          <w:sz w:val="23"/>
          <w:szCs w:val="23"/>
        </w:rPr>
        <w:t xml:space="preserve"> ст. </w:t>
      </w:r>
      <w:r w:rsidR="00E744DC">
        <w:rPr>
          <w:sz w:val="23"/>
          <w:szCs w:val="23"/>
        </w:rPr>
        <w:t>289</w:t>
      </w:r>
      <w:r w:rsidRPr="00D07E49" w:rsidR="00DF47F8">
        <w:rPr>
          <w:sz w:val="23"/>
          <w:szCs w:val="23"/>
        </w:rPr>
        <w:t xml:space="preserve"> </w:t>
      </w:r>
      <w:r w:rsidRPr="00D07E49" w:rsidR="00D82C69">
        <w:rPr>
          <w:sz w:val="23"/>
          <w:szCs w:val="23"/>
        </w:rPr>
        <w:t>НК РФ.</w:t>
      </w:r>
    </w:p>
    <w:p w:rsidR="00175760" w:rsidRPr="00D07E49" w:rsidP="00A54352">
      <w:pPr>
        <w:ind w:firstLine="708"/>
        <w:jc w:val="both"/>
        <w:rPr>
          <w:sz w:val="23"/>
          <w:szCs w:val="23"/>
        </w:rPr>
      </w:pPr>
      <w:r w:rsidRPr="00E744DC">
        <w:rPr>
          <w:sz w:val="23"/>
          <w:szCs w:val="23"/>
        </w:rPr>
        <w:t xml:space="preserve">Коваленко Е.А. </w:t>
      </w:r>
      <w:r w:rsidRPr="00D07E49" w:rsidR="0003307E">
        <w:rPr>
          <w:sz w:val="23"/>
          <w:szCs w:val="23"/>
        </w:rPr>
        <w:t>в судебно</w:t>
      </w:r>
      <w:r w:rsidRPr="00D07E49">
        <w:rPr>
          <w:sz w:val="23"/>
          <w:szCs w:val="23"/>
        </w:rPr>
        <w:t>е</w:t>
      </w:r>
      <w:r w:rsidRPr="00D07E49" w:rsidR="0003307E">
        <w:rPr>
          <w:sz w:val="23"/>
          <w:szCs w:val="23"/>
        </w:rPr>
        <w:t xml:space="preserve"> заседани</w:t>
      </w:r>
      <w:r w:rsidRPr="00D07E49">
        <w:rPr>
          <w:sz w:val="23"/>
          <w:szCs w:val="23"/>
        </w:rPr>
        <w:t>е</w:t>
      </w:r>
      <w:r w:rsidRPr="00D07E49" w:rsidR="0003307E">
        <w:rPr>
          <w:sz w:val="23"/>
          <w:szCs w:val="23"/>
        </w:rPr>
        <w:t xml:space="preserve"> </w:t>
      </w:r>
      <w:r w:rsidRPr="00D07E49">
        <w:rPr>
          <w:sz w:val="23"/>
          <w:szCs w:val="23"/>
        </w:rPr>
        <w:t>не явил</w:t>
      </w:r>
      <w:r>
        <w:rPr>
          <w:sz w:val="23"/>
          <w:szCs w:val="23"/>
        </w:rPr>
        <w:t>ся</w:t>
      </w:r>
      <w:r w:rsidRPr="00D07E49">
        <w:rPr>
          <w:sz w:val="23"/>
          <w:szCs w:val="23"/>
        </w:rPr>
        <w:t xml:space="preserve">, о дне, времени и месте судебного заседания извещен надлежащим образом, </w:t>
      </w:r>
      <w:r w:rsidRPr="00D07E49" w:rsidR="00CE40F7">
        <w:rPr>
          <w:sz w:val="23"/>
          <w:szCs w:val="23"/>
        </w:rPr>
        <w:t xml:space="preserve">направил </w:t>
      </w:r>
      <w:r w:rsidRPr="00D07E49" w:rsidR="00B42D55">
        <w:rPr>
          <w:sz w:val="23"/>
          <w:szCs w:val="23"/>
        </w:rPr>
        <w:t>заявление о рассмотрении дела в е</w:t>
      </w:r>
      <w:r w:rsidR="005908AA">
        <w:rPr>
          <w:sz w:val="23"/>
          <w:szCs w:val="23"/>
        </w:rPr>
        <w:t>го</w:t>
      </w:r>
      <w:r w:rsidRPr="00D07E49" w:rsidR="00CE40F7">
        <w:rPr>
          <w:sz w:val="23"/>
          <w:szCs w:val="23"/>
        </w:rPr>
        <w:t xml:space="preserve"> отсутстви</w:t>
      </w:r>
      <w:r w:rsidR="005908AA">
        <w:rPr>
          <w:sz w:val="23"/>
          <w:szCs w:val="23"/>
        </w:rPr>
        <w:t>е.</w:t>
      </w:r>
    </w:p>
    <w:p w:rsidR="008D4187" w:rsidRPr="00D07E49" w:rsidP="00A54352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4497C" w:rsidRPr="00D07E49" w:rsidP="006F48A6">
      <w:pPr>
        <w:ind w:firstLine="709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С</w:t>
      </w:r>
      <w:r w:rsidRPr="00D07E49" w:rsidR="001D414A">
        <w:rPr>
          <w:sz w:val="23"/>
          <w:szCs w:val="23"/>
        </w:rPr>
        <w:t xml:space="preserve">татьи </w:t>
      </w:r>
      <w:r w:rsidRPr="00D07E49" w:rsidR="005C625F">
        <w:rPr>
          <w:sz w:val="23"/>
          <w:szCs w:val="23"/>
        </w:rPr>
        <w:t>15.</w:t>
      </w:r>
      <w:r w:rsidRPr="00D07E49">
        <w:rPr>
          <w:sz w:val="23"/>
          <w:szCs w:val="23"/>
        </w:rPr>
        <w:t>5</w:t>
      </w:r>
      <w:r w:rsidRPr="00D07E49" w:rsidR="005C625F">
        <w:rPr>
          <w:sz w:val="23"/>
          <w:szCs w:val="23"/>
        </w:rPr>
        <w:t xml:space="preserve"> </w:t>
      </w:r>
      <w:r w:rsidRPr="00D07E49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D07E49" w:rsidR="00107F49">
        <w:rPr>
          <w:sz w:val="23"/>
          <w:szCs w:val="23"/>
        </w:rPr>
        <w:t xml:space="preserve">предусматривает административную ответственность за </w:t>
      </w:r>
      <w:r w:rsidRPr="00D07E49">
        <w:rPr>
          <w:sz w:val="23"/>
          <w:szCs w:val="23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42D55" w:rsidRPr="00D07E49" w:rsidP="00B42D55">
      <w:pPr>
        <w:pStyle w:val="21"/>
        <w:shd w:val="clear" w:color="auto" w:fill="auto"/>
        <w:ind w:right="220" w:firstLine="820"/>
        <w:rPr>
          <w:i w:val="0"/>
          <w:color w:val="000000"/>
          <w:sz w:val="23"/>
          <w:szCs w:val="23"/>
          <w:lang w:eastAsia="ru-RU" w:bidi="ru-RU"/>
        </w:rPr>
      </w:pPr>
      <w:r w:rsidRPr="00D07E49">
        <w:rPr>
          <w:i w:val="0"/>
          <w:color w:val="000000"/>
          <w:sz w:val="23"/>
          <w:szCs w:val="23"/>
          <w:lang w:eastAsia="ru-RU" w:bidi="ru-RU"/>
        </w:rPr>
        <w:t>Из положений подпункта 1 пункта 1 статьи 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B42D55" w:rsidRPr="00D07E49" w:rsidP="00B42D55">
      <w:pPr>
        <w:pStyle w:val="21"/>
        <w:shd w:val="clear" w:color="auto" w:fill="auto"/>
        <w:ind w:right="220" w:firstLine="820"/>
        <w:rPr>
          <w:i w:val="0"/>
          <w:sz w:val="23"/>
          <w:szCs w:val="23"/>
        </w:rPr>
      </w:pPr>
      <w:r w:rsidRPr="00D07E49">
        <w:rPr>
          <w:i w:val="0"/>
          <w:color w:val="000000"/>
          <w:sz w:val="23"/>
          <w:szCs w:val="23"/>
          <w:lang w:eastAsia="ru-RU" w:bidi="ru-RU"/>
        </w:rPr>
        <w:t>Согласно пункта 7 статьи 431 НК РФ плательщики, указанные в подпункте 1 пункта 1 статьи 419 ПК РФ (за исключением физических лиц, производящих выплаты, указанные в подпункте 3 пункта 3 статьи 422 НК РФ), предоставляют расчет по страховым взносам</w:t>
      </w:r>
      <w:r w:rsidRPr="00D07E49">
        <w:rPr>
          <w:rStyle w:val="20"/>
          <w:iCs/>
          <w:sz w:val="23"/>
          <w:szCs w:val="23"/>
        </w:rPr>
        <w:t xml:space="preserve"> – </w:t>
      </w:r>
      <w:r w:rsidRPr="00D07E49">
        <w:rPr>
          <w:i w:val="0"/>
          <w:color w:val="000000"/>
          <w:sz w:val="23"/>
          <w:szCs w:val="23"/>
          <w:lang w:eastAsia="ru-RU" w:bidi="ru-RU"/>
        </w:rPr>
        <w:t>не позднее 25-го числа месяца, следующего за расчетным (отчетным) периодом в налоговый орган по месту нахождения организации и по месту нахождения</w:t>
      </w:r>
      <w:r w:rsidRPr="00D07E49">
        <w:rPr>
          <w:i w:val="0"/>
          <w:color w:val="000000"/>
          <w:sz w:val="23"/>
          <w:szCs w:val="23"/>
          <w:lang w:eastAsia="ru-RU" w:bidi="ru-RU"/>
        </w:rPr>
        <w:t xml:space="preserve">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вышиты и иные вознаграждения физическим лицам.</w:t>
      </w:r>
    </w:p>
    <w:p w:rsidR="00B42D55" w:rsidRPr="00D07E49" w:rsidP="00B42D55">
      <w:pPr>
        <w:pStyle w:val="21"/>
        <w:shd w:val="clear" w:color="auto" w:fill="auto"/>
        <w:spacing w:line="269" w:lineRule="exact"/>
        <w:ind w:right="220" w:firstLine="820"/>
        <w:rPr>
          <w:i w:val="0"/>
          <w:color w:val="000000"/>
          <w:sz w:val="23"/>
          <w:szCs w:val="23"/>
          <w:lang w:eastAsia="ru-RU" w:bidi="ru-RU"/>
        </w:rPr>
      </w:pPr>
      <w:r w:rsidRPr="00D07E49">
        <w:rPr>
          <w:i w:val="0"/>
          <w:color w:val="000000"/>
          <w:sz w:val="23"/>
          <w:szCs w:val="23"/>
          <w:lang w:eastAsia="ru-RU" w:bidi="ru-RU"/>
        </w:rPr>
        <w:t>В соответствии со статьей 423 НК РФ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C7034E" w:rsidRPr="00D07E49" w:rsidP="00B42D55">
      <w:pPr>
        <w:pStyle w:val="21"/>
        <w:shd w:val="clear" w:color="auto" w:fill="auto"/>
        <w:spacing w:line="269" w:lineRule="exact"/>
        <w:ind w:right="220" w:firstLine="820"/>
        <w:rPr>
          <w:i w:val="0"/>
          <w:sz w:val="23"/>
          <w:szCs w:val="23"/>
        </w:rPr>
      </w:pPr>
      <w:r w:rsidRPr="00D07E49">
        <w:rPr>
          <w:i w:val="0"/>
          <w:sz w:val="23"/>
          <w:szCs w:val="23"/>
        </w:rPr>
        <w:t xml:space="preserve">Вина </w:t>
      </w:r>
      <w:r w:rsidRPr="005908AA" w:rsidR="005908AA">
        <w:rPr>
          <w:i w:val="0"/>
          <w:sz w:val="23"/>
          <w:szCs w:val="23"/>
        </w:rPr>
        <w:t xml:space="preserve">Коваленко Е.А. </w:t>
      </w:r>
      <w:r w:rsidRPr="00D07E49">
        <w:rPr>
          <w:i w:val="0"/>
          <w:sz w:val="23"/>
          <w:szCs w:val="23"/>
        </w:rPr>
        <w:t xml:space="preserve">подтверждается </w:t>
      </w:r>
      <w:r w:rsidRPr="00D07E49" w:rsidR="00CA677F">
        <w:rPr>
          <w:i w:val="0"/>
          <w:sz w:val="23"/>
          <w:szCs w:val="23"/>
        </w:rPr>
        <w:t xml:space="preserve">протоколом </w:t>
      </w:r>
      <w:r w:rsidRPr="003D1AC8" w:rsidR="003D1AC8">
        <w:rPr>
          <w:i w:val="0"/>
          <w:sz w:val="23"/>
          <w:szCs w:val="23"/>
        </w:rPr>
        <w:t>(данные изъяты)</w:t>
      </w:r>
      <w:r w:rsidRPr="005908AA" w:rsidR="005908AA">
        <w:rPr>
          <w:i w:val="0"/>
          <w:sz w:val="23"/>
          <w:szCs w:val="23"/>
        </w:rPr>
        <w:t xml:space="preserve"> об административном правонарушении от </w:t>
      </w:r>
      <w:r w:rsidRPr="003D1AC8" w:rsidR="003D1AC8">
        <w:rPr>
          <w:i w:val="0"/>
          <w:sz w:val="23"/>
          <w:szCs w:val="23"/>
        </w:rPr>
        <w:t>(данные изъяты)</w:t>
      </w:r>
      <w:r w:rsidR="005908AA">
        <w:rPr>
          <w:i w:val="0"/>
          <w:sz w:val="23"/>
          <w:szCs w:val="23"/>
        </w:rPr>
        <w:t xml:space="preserve"> </w:t>
      </w:r>
      <w:r w:rsidRPr="00D07E49" w:rsidR="00CA677F">
        <w:rPr>
          <w:i w:val="0"/>
          <w:sz w:val="23"/>
          <w:szCs w:val="23"/>
        </w:rPr>
        <w:t>года,</w:t>
      </w:r>
      <w:r w:rsidRPr="00D07E49">
        <w:rPr>
          <w:i w:val="0"/>
          <w:sz w:val="23"/>
          <w:szCs w:val="23"/>
        </w:rPr>
        <w:t xml:space="preserve"> квитанцией о приёме налоговой декларации</w:t>
      </w:r>
      <w:r w:rsidRPr="00D07E49" w:rsidR="009377EE">
        <w:rPr>
          <w:i w:val="0"/>
          <w:sz w:val="23"/>
          <w:szCs w:val="23"/>
        </w:rPr>
        <w:t xml:space="preserve">, </w:t>
      </w:r>
      <w:r w:rsidRPr="00D07E49" w:rsidR="00B42D55">
        <w:rPr>
          <w:i w:val="0"/>
          <w:sz w:val="23"/>
          <w:szCs w:val="23"/>
        </w:rPr>
        <w:t xml:space="preserve">уведомлением </w:t>
      </w:r>
      <w:r w:rsidRPr="00D07E49" w:rsidR="00B42D55">
        <w:rPr>
          <w:i w:val="0"/>
          <w:sz w:val="23"/>
          <w:szCs w:val="23"/>
        </w:rPr>
        <w:t>от</w:t>
      </w:r>
      <w:r w:rsidRPr="00D07E49" w:rsidR="00B42D55">
        <w:rPr>
          <w:i w:val="0"/>
          <w:sz w:val="23"/>
          <w:szCs w:val="23"/>
        </w:rPr>
        <w:t xml:space="preserve"> </w:t>
      </w:r>
      <w:r w:rsidRPr="003D1AC8" w:rsidR="003D1AC8">
        <w:rPr>
          <w:i w:val="0"/>
          <w:sz w:val="23"/>
          <w:szCs w:val="23"/>
        </w:rPr>
        <w:t>(данные изъяты)</w:t>
      </w:r>
      <w:r w:rsidRPr="00D07E49" w:rsidR="00B42D55">
        <w:rPr>
          <w:i w:val="0"/>
          <w:sz w:val="23"/>
          <w:szCs w:val="23"/>
        </w:rPr>
        <w:t>,</w:t>
      </w:r>
      <w:r w:rsidR="005908AA">
        <w:rPr>
          <w:i w:val="0"/>
          <w:sz w:val="23"/>
          <w:szCs w:val="23"/>
        </w:rPr>
        <w:t xml:space="preserve"> реестром,</w:t>
      </w:r>
      <w:r w:rsidRPr="00D07E49" w:rsidR="00B42D55">
        <w:rPr>
          <w:i w:val="0"/>
          <w:sz w:val="23"/>
          <w:szCs w:val="23"/>
        </w:rPr>
        <w:t xml:space="preserve"> </w:t>
      </w:r>
      <w:r w:rsidRPr="00D07E49" w:rsidR="009377EE">
        <w:rPr>
          <w:i w:val="0"/>
          <w:sz w:val="23"/>
          <w:szCs w:val="23"/>
        </w:rPr>
        <w:t>выпиской из Е</w:t>
      </w:r>
      <w:r w:rsidRPr="00D07E49" w:rsidR="00B42D55">
        <w:rPr>
          <w:i w:val="0"/>
          <w:sz w:val="23"/>
          <w:szCs w:val="23"/>
        </w:rPr>
        <w:t>ГРЮЛ</w:t>
      </w:r>
      <w:r w:rsidR="000A328A">
        <w:rPr>
          <w:i w:val="0"/>
          <w:sz w:val="23"/>
          <w:szCs w:val="23"/>
        </w:rPr>
        <w:t>.</w:t>
      </w:r>
    </w:p>
    <w:p w:rsidR="00AB63A1" w:rsidRPr="00D07E49" w:rsidP="00AB63A1">
      <w:pPr>
        <w:ind w:firstLine="709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Д</w:t>
      </w:r>
      <w:r w:rsidRPr="00D07E49" w:rsidR="00CA677F">
        <w:rPr>
          <w:sz w:val="23"/>
          <w:szCs w:val="23"/>
        </w:rPr>
        <w:t xml:space="preserve">ействия </w:t>
      </w:r>
      <w:r w:rsidRPr="000A328A" w:rsidR="000A328A">
        <w:rPr>
          <w:sz w:val="23"/>
          <w:szCs w:val="23"/>
        </w:rPr>
        <w:t>Коваленко Е.А.</w:t>
      </w:r>
      <w:r w:rsidR="000A328A">
        <w:rPr>
          <w:sz w:val="23"/>
          <w:szCs w:val="23"/>
        </w:rPr>
        <w:t xml:space="preserve"> </w:t>
      </w:r>
      <w:r w:rsidRPr="00D07E49" w:rsidR="00203500">
        <w:rPr>
          <w:sz w:val="23"/>
          <w:szCs w:val="23"/>
        </w:rPr>
        <w:t>п</w:t>
      </w:r>
      <w:r w:rsidRPr="00D07E49" w:rsidR="00F46E26">
        <w:rPr>
          <w:sz w:val="23"/>
          <w:szCs w:val="23"/>
        </w:rPr>
        <w:t xml:space="preserve">равильно квалифицированы по </w:t>
      </w:r>
      <w:r w:rsidRPr="00D07E49">
        <w:rPr>
          <w:sz w:val="23"/>
          <w:szCs w:val="23"/>
        </w:rPr>
        <w:t xml:space="preserve">ст. 15.5 </w:t>
      </w:r>
      <w:r w:rsidRPr="00D07E49">
        <w:rPr>
          <w:sz w:val="23"/>
          <w:szCs w:val="23"/>
        </w:rPr>
        <w:t>Кодекса Российской Федерации об административных правонарушениях</w:t>
      </w:r>
      <w:r w:rsidRPr="00D07E49" w:rsidR="00203500">
        <w:rPr>
          <w:sz w:val="23"/>
          <w:szCs w:val="23"/>
        </w:rPr>
        <w:t xml:space="preserve">, как </w:t>
      </w:r>
      <w:r w:rsidRPr="00D07E49" w:rsidR="00A52066">
        <w:rPr>
          <w:sz w:val="23"/>
          <w:szCs w:val="23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35AB" w:rsidRPr="00D07E49" w:rsidP="00AB63A1">
      <w:pPr>
        <w:ind w:firstLine="709"/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A328A" w:rsidR="000A328A">
        <w:rPr>
          <w:sz w:val="23"/>
          <w:szCs w:val="23"/>
        </w:rPr>
        <w:t>Коваленко Е.А.</w:t>
      </w:r>
      <w:r w:rsidR="000A328A">
        <w:rPr>
          <w:sz w:val="23"/>
          <w:szCs w:val="23"/>
        </w:rPr>
        <w:t xml:space="preserve"> </w:t>
      </w:r>
      <w:r w:rsidRPr="00D07E49">
        <w:rPr>
          <w:sz w:val="23"/>
          <w:szCs w:val="23"/>
        </w:rPr>
        <w:t>учитываются характер совершенного им административного правонарушения, личность виновного</w:t>
      </w:r>
      <w:r w:rsidRPr="00D07E49" w:rsidR="00B31671">
        <w:rPr>
          <w:sz w:val="23"/>
          <w:szCs w:val="23"/>
        </w:rPr>
        <w:t xml:space="preserve">, </w:t>
      </w:r>
      <w:r w:rsidRPr="00D07E49">
        <w:rPr>
          <w:sz w:val="23"/>
          <w:szCs w:val="23"/>
        </w:rPr>
        <w:t>имущественное положение привлекаемого лица.</w:t>
      </w:r>
      <w:r w:rsidRPr="00D07E49" w:rsidR="00B31671">
        <w:rPr>
          <w:sz w:val="23"/>
          <w:szCs w:val="23"/>
        </w:rPr>
        <w:t xml:space="preserve"> </w:t>
      </w:r>
    </w:p>
    <w:p w:rsidR="008051E7" w:rsidRPr="00D07E49" w:rsidP="008051E7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D07E49">
        <w:rPr>
          <w:sz w:val="23"/>
          <w:szCs w:val="23"/>
        </w:rPr>
        <w:t xml:space="preserve">Обстоятельств, </w:t>
      </w:r>
      <w:r w:rsidR="000A328A">
        <w:rPr>
          <w:sz w:val="23"/>
          <w:szCs w:val="23"/>
        </w:rPr>
        <w:t xml:space="preserve">смягчающих или </w:t>
      </w:r>
      <w:r w:rsidRPr="00D07E49">
        <w:rPr>
          <w:sz w:val="23"/>
          <w:szCs w:val="23"/>
        </w:rPr>
        <w:t>отягчающих административную ответственность</w:t>
      </w:r>
      <w:r w:rsidRPr="00D07E49">
        <w:rPr>
          <w:sz w:val="23"/>
          <w:szCs w:val="23"/>
        </w:rPr>
        <w:t>,</w:t>
      </w:r>
      <w:r w:rsidRPr="00D07E49">
        <w:rPr>
          <w:sz w:val="23"/>
          <w:szCs w:val="23"/>
        </w:rPr>
        <w:t xml:space="preserve"> при рассмотрении настоящего дела не установлено.</w:t>
      </w:r>
    </w:p>
    <w:p w:rsidR="00692E73" w:rsidRPr="00D07E4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D07E49">
        <w:rPr>
          <w:sz w:val="23"/>
          <w:szCs w:val="23"/>
        </w:rPr>
        <w:t xml:space="preserve">С учётом изложенного, </w:t>
      </w:r>
      <w:r w:rsidRPr="00D07E49" w:rsidR="00B64483">
        <w:rPr>
          <w:sz w:val="23"/>
          <w:szCs w:val="23"/>
        </w:rPr>
        <w:t xml:space="preserve">прихожу к выводу, что необходимым и достаточным для исправления правонарушителя будет наказание в виде </w:t>
      </w:r>
      <w:r w:rsidRPr="00D07E49" w:rsidR="00F0117C">
        <w:rPr>
          <w:sz w:val="23"/>
          <w:szCs w:val="23"/>
        </w:rPr>
        <w:t>штрафа</w:t>
      </w:r>
      <w:r w:rsidR="000A328A">
        <w:rPr>
          <w:sz w:val="23"/>
          <w:szCs w:val="23"/>
        </w:rPr>
        <w:t xml:space="preserve"> в пределах санкции статьи</w:t>
      </w:r>
      <w:r w:rsidRPr="00D07E49" w:rsidR="00012C39">
        <w:rPr>
          <w:sz w:val="23"/>
          <w:szCs w:val="23"/>
        </w:rPr>
        <w:t>.</w:t>
      </w:r>
    </w:p>
    <w:p w:rsidR="00203500" w:rsidRPr="00D07E4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D07E49">
        <w:rPr>
          <w:sz w:val="23"/>
          <w:szCs w:val="23"/>
        </w:rPr>
        <w:t xml:space="preserve">На основании изложенного, руководствуясь </w:t>
      </w:r>
      <w:r w:rsidRPr="00D07E49" w:rsidR="00F80939">
        <w:rPr>
          <w:sz w:val="23"/>
          <w:szCs w:val="23"/>
        </w:rPr>
        <w:t>ст. 15</w:t>
      </w:r>
      <w:r w:rsidRPr="00D07E49" w:rsidR="00A52066">
        <w:rPr>
          <w:sz w:val="23"/>
          <w:szCs w:val="23"/>
        </w:rPr>
        <w:t>.5</w:t>
      </w:r>
      <w:r w:rsidRPr="00D07E49">
        <w:rPr>
          <w:sz w:val="23"/>
          <w:szCs w:val="23"/>
        </w:rPr>
        <w:t xml:space="preserve">, ст. 29.10 </w:t>
      </w:r>
      <w:r w:rsidRPr="00D07E49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D07E49">
        <w:rPr>
          <w:sz w:val="23"/>
          <w:szCs w:val="23"/>
        </w:rPr>
        <w:t>,</w:t>
      </w:r>
      <w:r w:rsidRPr="00D07E49" w:rsidR="00F76684">
        <w:rPr>
          <w:sz w:val="23"/>
          <w:szCs w:val="23"/>
        </w:rPr>
        <w:t xml:space="preserve"> мировой судья</w:t>
      </w:r>
    </w:p>
    <w:p w:rsidR="00F76684" w:rsidRPr="00D07E4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D07E49" w:rsidP="00203500">
      <w:pPr>
        <w:jc w:val="center"/>
        <w:rPr>
          <w:b/>
          <w:sz w:val="23"/>
          <w:szCs w:val="23"/>
        </w:rPr>
      </w:pPr>
      <w:r w:rsidRPr="00D07E49">
        <w:rPr>
          <w:b/>
          <w:sz w:val="23"/>
          <w:szCs w:val="23"/>
        </w:rPr>
        <w:t>ПОСТАНОВИЛ:</w:t>
      </w:r>
    </w:p>
    <w:p w:rsidR="00203500" w:rsidRPr="00D07E49" w:rsidP="000A328A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Признать</w:t>
      </w:r>
      <w:r w:rsidRPr="00D07E49" w:rsidR="00D07E49">
        <w:rPr>
          <w:sz w:val="23"/>
          <w:szCs w:val="23"/>
        </w:rPr>
        <w:t xml:space="preserve"> </w:t>
      </w:r>
      <w:r w:rsidRPr="003D1AC8" w:rsidR="003D1AC8">
        <w:rPr>
          <w:sz w:val="23"/>
          <w:szCs w:val="23"/>
        </w:rPr>
        <w:t>(данные изъяты)</w:t>
      </w:r>
      <w:r w:rsidR="000A328A">
        <w:rPr>
          <w:sz w:val="23"/>
          <w:szCs w:val="23"/>
        </w:rPr>
        <w:t xml:space="preserve"> </w:t>
      </w:r>
      <w:r w:rsidRPr="000A328A" w:rsidR="000A328A">
        <w:rPr>
          <w:sz w:val="23"/>
          <w:szCs w:val="23"/>
        </w:rPr>
        <w:t xml:space="preserve">Коваленко Евгения Анатольевича </w:t>
      </w:r>
      <w:r w:rsidRPr="00D07E49" w:rsidR="008959A2">
        <w:rPr>
          <w:sz w:val="23"/>
          <w:szCs w:val="23"/>
        </w:rPr>
        <w:t>виновн</w:t>
      </w:r>
      <w:r w:rsidR="000A328A">
        <w:rPr>
          <w:sz w:val="23"/>
          <w:szCs w:val="23"/>
        </w:rPr>
        <w:t>ым</w:t>
      </w:r>
      <w:r w:rsidRPr="00D07E49" w:rsidR="008959A2">
        <w:rPr>
          <w:sz w:val="23"/>
          <w:szCs w:val="23"/>
        </w:rPr>
        <w:t xml:space="preserve"> </w:t>
      </w:r>
      <w:r w:rsidRPr="00D07E49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D07E49" w:rsidR="00673B67">
        <w:rPr>
          <w:sz w:val="23"/>
          <w:szCs w:val="23"/>
        </w:rPr>
        <w:t>ст. 15.5</w:t>
      </w:r>
      <w:r w:rsidRPr="00D07E49">
        <w:rPr>
          <w:sz w:val="23"/>
          <w:szCs w:val="23"/>
        </w:rPr>
        <w:t xml:space="preserve"> </w:t>
      </w:r>
      <w:r w:rsidRPr="00D07E49" w:rsidR="00B33EF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D07E49">
        <w:rPr>
          <w:sz w:val="23"/>
          <w:szCs w:val="23"/>
        </w:rPr>
        <w:t>и назначить е</w:t>
      </w:r>
      <w:r w:rsidR="000A328A">
        <w:rPr>
          <w:sz w:val="23"/>
          <w:szCs w:val="23"/>
        </w:rPr>
        <w:t>му</w:t>
      </w:r>
      <w:r w:rsidRPr="00D07E49">
        <w:rPr>
          <w:sz w:val="23"/>
          <w:szCs w:val="23"/>
        </w:rPr>
        <w:t xml:space="preserve"> административное наказание в виде </w:t>
      </w:r>
      <w:r w:rsidRPr="00D07E49" w:rsidR="00F0117C">
        <w:rPr>
          <w:sz w:val="23"/>
          <w:szCs w:val="23"/>
        </w:rPr>
        <w:t xml:space="preserve">штрафа в размере </w:t>
      </w:r>
      <w:r w:rsidR="000A328A">
        <w:rPr>
          <w:sz w:val="23"/>
          <w:szCs w:val="23"/>
        </w:rPr>
        <w:t>5</w:t>
      </w:r>
      <w:r w:rsidRPr="00D07E49" w:rsidR="00F0117C">
        <w:rPr>
          <w:sz w:val="23"/>
          <w:szCs w:val="23"/>
        </w:rPr>
        <w:t>00 (</w:t>
      </w:r>
      <w:r w:rsidR="000A328A">
        <w:rPr>
          <w:sz w:val="23"/>
          <w:szCs w:val="23"/>
        </w:rPr>
        <w:t>пятьсот</w:t>
      </w:r>
      <w:r w:rsidRPr="00D07E49" w:rsidR="00F0117C">
        <w:rPr>
          <w:sz w:val="23"/>
          <w:szCs w:val="23"/>
        </w:rPr>
        <w:t>) рублей</w:t>
      </w:r>
      <w:r w:rsidRPr="00D07E49">
        <w:rPr>
          <w:sz w:val="23"/>
          <w:szCs w:val="23"/>
        </w:rPr>
        <w:t>.</w:t>
      </w:r>
    </w:p>
    <w:p w:rsidR="00B33EF7" w:rsidRPr="00D07E49" w:rsidP="00AA0EBB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D07E49" w:rsidR="00524331">
        <w:rPr>
          <w:sz w:val="23"/>
          <w:szCs w:val="23"/>
        </w:rPr>
        <w:t>судебного участка №6</w:t>
      </w:r>
      <w:r w:rsidRPr="00D07E49" w:rsidR="00033BB8">
        <w:rPr>
          <w:sz w:val="23"/>
          <w:szCs w:val="23"/>
        </w:rPr>
        <w:t>2</w:t>
      </w:r>
      <w:r w:rsidRPr="00D07E49" w:rsidR="00524331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D07E49" w:rsidR="00AA0EBB">
        <w:rPr>
          <w:sz w:val="23"/>
          <w:szCs w:val="23"/>
        </w:rPr>
        <w:t>в течение десяти суток со дня вручения или получения копии постановления.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b/>
          <w:sz w:val="23"/>
          <w:szCs w:val="23"/>
        </w:rPr>
        <w:t>Сумму штрафа необходимо внести</w:t>
      </w:r>
      <w:r w:rsidRPr="00D07E49">
        <w:rPr>
          <w:sz w:val="23"/>
          <w:szCs w:val="23"/>
        </w:rPr>
        <w:t xml:space="preserve">: 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Юридический адрес:</w:t>
      </w:r>
      <w:r w:rsidRPr="00D07E49" w:rsidR="00FE2281">
        <w:rPr>
          <w:sz w:val="23"/>
          <w:szCs w:val="23"/>
        </w:rPr>
        <w:t xml:space="preserve"> </w:t>
      </w:r>
      <w:r w:rsidRPr="00D07E49">
        <w:rPr>
          <w:sz w:val="23"/>
          <w:szCs w:val="23"/>
        </w:rPr>
        <w:t xml:space="preserve">Россия, Республика Крым, 295000, 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г. Симферополь, ул. Набережная им.60-летия СССР, 28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Почтовый адрес: Россия, Республика Крым, 295000,     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г. Симферополь, ул. Набережная им.60-летия СССР, 28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ОГРН 1149102019164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Банковские реквизиты: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- Получатель: УФК по Республике Крым (Министерство юстиции РК) 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 xml:space="preserve">- Наименование банка: Отделение Республика Крым Банка России//УФК по Республике Крым </w:t>
      </w:r>
      <w:r w:rsidRPr="00D07E49">
        <w:rPr>
          <w:sz w:val="23"/>
          <w:szCs w:val="23"/>
        </w:rPr>
        <w:t>г</w:t>
      </w:r>
      <w:r w:rsidRPr="00D07E49">
        <w:rPr>
          <w:sz w:val="23"/>
          <w:szCs w:val="23"/>
        </w:rPr>
        <w:t>.С</w:t>
      </w:r>
      <w:r w:rsidRPr="00D07E49">
        <w:rPr>
          <w:sz w:val="23"/>
          <w:szCs w:val="23"/>
        </w:rPr>
        <w:t>имферополь</w:t>
      </w:r>
      <w:r w:rsidRPr="00D07E49">
        <w:rPr>
          <w:sz w:val="23"/>
          <w:szCs w:val="23"/>
        </w:rPr>
        <w:t xml:space="preserve"> 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- ИНН 9102013284 - КПП 910201001 - БИК 013510002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- Единый казначейский счет  40102810645370000035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- Казначейский счет  03100643000000017500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- Лицевой счет  04752203230 в УФК по  Республике Крым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Код Сводного реестра 35220323, ОКТМО 35627000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КБК 828 1 16 01153 01 0005 140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07E49">
        <w:rPr>
          <w:sz w:val="23"/>
          <w:szCs w:val="23"/>
        </w:rPr>
        <w:t xml:space="preserve"> срока отсрочки или срока рассрочки, </w:t>
      </w:r>
      <w:r w:rsidRPr="00D07E49">
        <w:rPr>
          <w:sz w:val="23"/>
          <w:szCs w:val="23"/>
        </w:rPr>
        <w:t>предусмотренных</w:t>
      </w:r>
      <w:r w:rsidRPr="00D07E49">
        <w:rPr>
          <w:sz w:val="23"/>
          <w:szCs w:val="23"/>
        </w:rPr>
        <w:t xml:space="preserve"> статьей 31.5 настоящего Кодекса.</w:t>
      </w:r>
    </w:p>
    <w:p w:rsidR="00F0117C" w:rsidRPr="00D07E49" w:rsidP="00F0117C">
      <w:pPr>
        <w:ind w:firstLine="708"/>
        <w:jc w:val="both"/>
        <w:rPr>
          <w:sz w:val="23"/>
          <w:szCs w:val="23"/>
        </w:rPr>
      </w:pPr>
      <w:r w:rsidRPr="00D07E49">
        <w:rPr>
          <w:sz w:val="23"/>
          <w:szCs w:val="23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D07E49" w:rsidP="00B33EF7">
      <w:pPr>
        <w:ind w:firstLine="708"/>
        <w:jc w:val="both"/>
        <w:rPr>
          <w:sz w:val="23"/>
          <w:szCs w:val="23"/>
        </w:rPr>
      </w:pPr>
    </w:p>
    <w:p w:rsidR="0055274C" w:rsidRPr="00D07E49" w:rsidP="00B33EF7">
      <w:pPr>
        <w:ind w:firstLine="708"/>
        <w:jc w:val="both"/>
        <w:rPr>
          <w:sz w:val="23"/>
          <w:szCs w:val="23"/>
        </w:rPr>
      </w:pPr>
    </w:p>
    <w:p w:rsidR="00D07E49" w:rsidRPr="00D07E49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D07E49">
        <w:rPr>
          <w:sz w:val="23"/>
          <w:szCs w:val="23"/>
        </w:rPr>
        <w:tab/>
      </w:r>
      <w:r w:rsidRPr="00D07E49" w:rsidR="00203500">
        <w:rPr>
          <w:sz w:val="23"/>
          <w:szCs w:val="23"/>
        </w:rPr>
        <w:t xml:space="preserve">Мировой судья                                                </w:t>
      </w:r>
      <w:r>
        <w:rPr>
          <w:sz w:val="23"/>
          <w:szCs w:val="23"/>
        </w:rPr>
        <w:t xml:space="preserve">                     </w:t>
      </w:r>
      <w:r w:rsidRPr="00D07E49" w:rsidR="00203500">
        <w:rPr>
          <w:sz w:val="23"/>
          <w:szCs w:val="23"/>
        </w:rPr>
        <w:t xml:space="preserve">                      </w:t>
      </w:r>
      <w:r w:rsidRPr="00D07E49">
        <w:rPr>
          <w:sz w:val="23"/>
          <w:szCs w:val="23"/>
        </w:rPr>
        <w:t>В.А. Тимофеева</w:t>
      </w:r>
    </w:p>
    <w:sectPr w:rsidSect="0055274C">
      <w:headerReference w:type="default" r:id="rId4"/>
      <w:pgSz w:w="11906" w:h="16838"/>
      <w:pgMar w:top="851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AC8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C39"/>
    <w:rsid w:val="00013863"/>
    <w:rsid w:val="00023929"/>
    <w:rsid w:val="00027C88"/>
    <w:rsid w:val="0003307E"/>
    <w:rsid w:val="00033BB8"/>
    <w:rsid w:val="000358E9"/>
    <w:rsid w:val="000361A3"/>
    <w:rsid w:val="0004497C"/>
    <w:rsid w:val="0005247B"/>
    <w:rsid w:val="00060A00"/>
    <w:rsid w:val="0008203E"/>
    <w:rsid w:val="000850B3"/>
    <w:rsid w:val="000861B4"/>
    <w:rsid w:val="000A328A"/>
    <w:rsid w:val="000D6186"/>
    <w:rsid w:val="00107F49"/>
    <w:rsid w:val="001120A5"/>
    <w:rsid w:val="00134551"/>
    <w:rsid w:val="00136163"/>
    <w:rsid w:val="00143D85"/>
    <w:rsid w:val="00161B46"/>
    <w:rsid w:val="00175760"/>
    <w:rsid w:val="001821BA"/>
    <w:rsid w:val="001904C9"/>
    <w:rsid w:val="001A7B15"/>
    <w:rsid w:val="001B4529"/>
    <w:rsid w:val="001D414A"/>
    <w:rsid w:val="00203500"/>
    <w:rsid w:val="002168D2"/>
    <w:rsid w:val="002227BF"/>
    <w:rsid w:val="00231362"/>
    <w:rsid w:val="00237931"/>
    <w:rsid w:val="00251E34"/>
    <w:rsid w:val="002824F5"/>
    <w:rsid w:val="00296260"/>
    <w:rsid w:val="002A52C6"/>
    <w:rsid w:val="002C46E2"/>
    <w:rsid w:val="002C4D46"/>
    <w:rsid w:val="002D0854"/>
    <w:rsid w:val="002D4C94"/>
    <w:rsid w:val="00361994"/>
    <w:rsid w:val="003826B4"/>
    <w:rsid w:val="003A056D"/>
    <w:rsid w:val="003A4BBF"/>
    <w:rsid w:val="003A77CA"/>
    <w:rsid w:val="003B110C"/>
    <w:rsid w:val="003B753F"/>
    <w:rsid w:val="003D1AC8"/>
    <w:rsid w:val="003D299E"/>
    <w:rsid w:val="003F2F0B"/>
    <w:rsid w:val="003F58BF"/>
    <w:rsid w:val="004004EB"/>
    <w:rsid w:val="00403F68"/>
    <w:rsid w:val="0045331D"/>
    <w:rsid w:val="004549A5"/>
    <w:rsid w:val="00455C64"/>
    <w:rsid w:val="004561EE"/>
    <w:rsid w:val="00471D72"/>
    <w:rsid w:val="00473277"/>
    <w:rsid w:val="004A7742"/>
    <w:rsid w:val="004E2759"/>
    <w:rsid w:val="004F678E"/>
    <w:rsid w:val="00505004"/>
    <w:rsid w:val="00505F0B"/>
    <w:rsid w:val="00524331"/>
    <w:rsid w:val="00530079"/>
    <w:rsid w:val="005335AB"/>
    <w:rsid w:val="00546BA8"/>
    <w:rsid w:val="00551E2F"/>
    <w:rsid w:val="0055274C"/>
    <w:rsid w:val="00554600"/>
    <w:rsid w:val="00566410"/>
    <w:rsid w:val="0057017A"/>
    <w:rsid w:val="0057169E"/>
    <w:rsid w:val="0058188A"/>
    <w:rsid w:val="005908AA"/>
    <w:rsid w:val="00594037"/>
    <w:rsid w:val="00594FF5"/>
    <w:rsid w:val="005C625F"/>
    <w:rsid w:val="005C6338"/>
    <w:rsid w:val="005E5DC0"/>
    <w:rsid w:val="005E76CE"/>
    <w:rsid w:val="006205EA"/>
    <w:rsid w:val="006248A8"/>
    <w:rsid w:val="00624E0E"/>
    <w:rsid w:val="006319AC"/>
    <w:rsid w:val="00644096"/>
    <w:rsid w:val="00645A98"/>
    <w:rsid w:val="00654D4E"/>
    <w:rsid w:val="006652F0"/>
    <w:rsid w:val="006707D3"/>
    <w:rsid w:val="006722C3"/>
    <w:rsid w:val="00673B67"/>
    <w:rsid w:val="00677D18"/>
    <w:rsid w:val="00687125"/>
    <w:rsid w:val="00692E73"/>
    <w:rsid w:val="006A1202"/>
    <w:rsid w:val="006A2100"/>
    <w:rsid w:val="006B3E86"/>
    <w:rsid w:val="006B74BE"/>
    <w:rsid w:val="006D6106"/>
    <w:rsid w:val="006E16C9"/>
    <w:rsid w:val="006F30CE"/>
    <w:rsid w:val="006F48A6"/>
    <w:rsid w:val="00703168"/>
    <w:rsid w:val="0070571A"/>
    <w:rsid w:val="0070728B"/>
    <w:rsid w:val="00710358"/>
    <w:rsid w:val="00737D4A"/>
    <w:rsid w:val="00750583"/>
    <w:rsid w:val="00756A85"/>
    <w:rsid w:val="00757DF4"/>
    <w:rsid w:val="00763FC7"/>
    <w:rsid w:val="007725A8"/>
    <w:rsid w:val="007B4933"/>
    <w:rsid w:val="007C61C6"/>
    <w:rsid w:val="007D2524"/>
    <w:rsid w:val="007E1A5A"/>
    <w:rsid w:val="007E3028"/>
    <w:rsid w:val="007E7E59"/>
    <w:rsid w:val="008051E7"/>
    <w:rsid w:val="00820A99"/>
    <w:rsid w:val="00831872"/>
    <w:rsid w:val="008346D0"/>
    <w:rsid w:val="00836065"/>
    <w:rsid w:val="008739A7"/>
    <w:rsid w:val="00884CF0"/>
    <w:rsid w:val="00887D0B"/>
    <w:rsid w:val="008959A2"/>
    <w:rsid w:val="008A5B30"/>
    <w:rsid w:val="008B5EDF"/>
    <w:rsid w:val="008C5610"/>
    <w:rsid w:val="008D4187"/>
    <w:rsid w:val="008D4AD5"/>
    <w:rsid w:val="00905E44"/>
    <w:rsid w:val="00921810"/>
    <w:rsid w:val="00933C8F"/>
    <w:rsid w:val="009377EE"/>
    <w:rsid w:val="00947481"/>
    <w:rsid w:val="009847F8"/>
    <w:rsid w:val="009931E5"/>
    <w:rsid w:val="009A3D9B"/>
    <w:rsid w:val="009A4C13"/>
    <w:rsid w:val="009C3C9E"/>
    <w:rsid w:val="009D1D40"/>
    <w:rsid w:val="009E2FE8"/>
    <w:rsid w:val="009F6144"/>
    <w:rsid w:val="00A27261"/>
    <w:rsid w:val="00A33DF8"/>
    <w:rsid w:val="00A52066"/>
    <w:rsid w:val="00A54352"/>
    <w:rsid w:val="00A56EB0"/>
    <w:rsid w:val="00A62350"/>
    <w:rsid w:val="00A70CF3"/>
    <w:rsid w:val="00A8342D"/>
    <w:rsid w:val="00A97920"/>
    <w:rsid w:val="00AA0EBB"/>
    <w:rsid w:val="00AA2FA1"/>
    <w:rsid w:val="00AB53B5"/>
    <w:rsid w:val="00AB63A1"/>
    <w:rsid w:val="00AD550F"/>
    <w:rsid w:val="00AE418F"/>
    <w:rsid w:val="00AE41AF"/>
    <w:rsid w:val="00AF017D"/>
    <w:rsid w:val="00B064A4"/>
    <w:rsid w:val="00B12B09"/>
    <w:rsid w:val="00B25012"/>
    <w:rsid w:val="00B2600D"/>
    <w:rsid w:val="00B271EE"/>
    <w:rsid w:val="00B31671"/>
    <w:rsid w:val="00B3266D"/>
    <w:rsid w:val="00B3347D"/>
    <w:rsid w:val="00B33EF7"/>
    <w:rsid w:val="00B42D55"/>
    <w:rsid w:val="00B57813"/>
    <w:rsid w:val="00B64483"/>
    <w:rsid w:val="00B64ED1"/>
    <w:rsid w:val="00B6553E"/>
    <w:rsid w:val="00B83BF2"/>
    <w:rsid w:val="00B94A5B"/>
    <w:rsid w:val="00BA10BA"/>
    <w:rsid w:val="00BA6485"/>
    <w:rsid w:val="00BB2F70"/>
    <w:rsid w:val="00BD5AC4"/>
    <w:rsid w:val="00BE3714"/>
    <w:rsid w:val="00BF1604"/>
    <w:rsid w:val="00C264A3"/>
    <w:rsid w:val="00C54E60"/>
    <w:rsid w:val="00C7034E"/>
    <w:rsid w:val="00C74C9F"/>
    <w:rsid w:val="00C8002F"/>
    <w:rsid w:val="00C93B9C"/>
    <w:rsid w:val="00C9785D"/>
    <w:rsid w:val="00CA677F"/>
    <w:rsid w:val="00CB08F8"/>
    <w:rsid w:val="00CB34C4"/>
    <w:rsid w:val="00CD1BCD"/>
    <w:rsid w:val="00CD3AE9"/>
    <w:rsid w:val="00CE40F7"/>
    <w:rsid w:val="00CE789F"/>
    <w:rsid w:val="00D0275F"/>
    <w:rsid w:val="00D0555E"/>
    <w:rsid w:val="00D07E49"/>
    <w:rsid w:val="00D2644B"/>
    <w:rsid w:val="00D27BE3"/>
    <w:rsid w:val="00D31FDD"/>
    <w:rsid w:val="00D34158"/>
    <w:rsid w:val="00D82C69"/>
    <w:rsid w:val="00D9094A"/>
    <w:rsid w:val="00D965F0"/>
    <w:rsid w:val="00DA0B15"/>
    <w:rsid w:val="00DA2AE0"/>
    <w:rsid w:val="00DB1338"/>
    <w:rsid w:val="00DB7B59"/>
    <w:rsid w:val="00DC1DBA"/>
    <w:rsid w:val="00DE1060"/>
    <w:rsid w:val="00DE5BC7"/>
    <w:rsid w:val="00DF2F38"/>
    <w:rsid w:val="00DF47F8"/>
    <w:rsid w:val="00E26BCB"/>
    <w:rsid w:val="00E36033"/>
    <w:rsid w:val="00E372C9"/>
    <w:rsid w:val="00E744DC"/>
    <w:rsid w:val="00E75120"/>
    <w:rsid w:val="00E80318"/>
    <w:rsid w:val="00E8517D"/>
    <w:rsid w:val="00E954F7"/>
    <w:rsid w:val="00EE5124"/>
    <w:rsid w:val="00EE76D6"/>
    <w:rsid w:val="00EF601A"/>
    <w:rsid w:val="00F0117C"/>
    <w:rsid w:val="00F46E26"/>
    <w:rsid w:val="00F532D9"/>
    <w:rsid w:val="00F54614"/>
    <w:rsid w:val="00F76684"/>
    <w:rsid w:val="00F80939"/>
    <w:rsid w:val="00F90F27"/>
    <w:rsid w:val="00FE2281"/>
    <w:rsid w:val="00FF01B4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B42D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Основной текст (2) + Не курсив"/>
    <w:basedOn w:val="2"/>
    <w:rsid w:val="00B42D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B42D55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