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F340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Pr="008B162E" w:rsid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478</w:t>
      </w:r>
      <w:r w:rsidRPr="005F3406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7F5FA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5F3406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</w:t>
      </w:r>
      <w:r w:rsidRPr="005F3406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F3406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F3406" w:rsidR="00D33487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7F5FAB" w:rsid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2131</w:t>
      </w:r>
      <w:r w:rsid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F5FAB" w:rsid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</w:p>
    <w:p w:rsidR="00C05B0C" w:rsidRPr="007F5FA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5F3406" w:rsidR="00D162EE">
        <w:rPr>
          <w:rFonts w:ascii="Times New Roman" w:eastAsia="Times New Roman" w:hAnsi="Times New Roman" w:cs="Times New Roman"/>
          <w:sz w:val="26"/>
          <w:szCs w:val="26"/>
          <w:lang w:eastAsia="ru-RU"/>
        </w:rPr>
        <w:t>041076030062500</w:t>
      </w:r>
      <w:r w:rsidRPr="007F5FAB" w:rsid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4782520185</w:t>
      </w:r>
    </w:p>
    <w:p w:rsidR="00C05B0C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5F3406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FAB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5F3406" w:rsidR="00D162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Pr="005F3406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5F3406" w:rsidR="002D5A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5F3406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5F340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5F3406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F3406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5F3406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5F3406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7F5FAB" w:rsidRPr="007F5FAB" w:rsidP="00271AC1">
      <w:pPr>
        <w:spacing w:after="0" w:line="240" w:lineRule="auto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7F5FAB">
        <w:rPr>
          <w:rFonts w:ascii="Times New Roman" w:hAnsi="Times New Roman" w:cs="Times New Roman"/>
          <w:b/>
          <w:sz w:val="26"/>
          <w:szCs w:val="26"/>
        </w:rPr>
        <w:t xml:space="preserve">Фатьянова Анатолия Павловича, </w:t>
      </w:r>
      <w:r w:rsidRPr="00271AC1" w:rsidR="00271AC1">
        <w:rPr>
          <w:rFonts w:ascii="Times New Roman" w:hAnsi="Times New Roman" w:cs="Times New Roman"/>
          <w:sz w:val="26"/>
          <w:szCs w:val="26"/>
        </w:rPr>
        <w:t>(данные изъяты)</w:t>
      </w:r>
      <w:r w:rsidRPr="007F5FAB">
        <w:rPr>
          <w:rFonts w:ascii="Times New Roman" w:hAnsi="Times New Roman" w:cs="Times New Roman"/>
          <w:sz w:val="26"/>
          <w:szCs w:val="26"/>
        </w:rPr>
        <w:t>,</w:t>
      </w:r>
    </w:p>
    <w:p w:rsidR="00D162EE" w:rsidRPr="005F3406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3DC5" w:rsidRPr="005F340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5F3406" w:rsidP="009E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271AC1" w:rsidR="00271AC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Pr="00271AC1" w:rsidR="00271AC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271AC1" w:rsidR="00271AC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Фатьянов А.П. </w:t>
      </w:r>
      <w:r w:rsidRPr="005F3406" w:rsidR="000B5E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оплатил административный штраф в размере </w:t>
      </w:r>
      <w:r w:rsidRPr="00271AC1" w:rsidR="00271AC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271AC1" w:rsidR="00271AC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1320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1AC1" w:rsidR="00271AC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271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Постановление вступило в законную силу </w:t>
      </w:r>
      <w:r w:rsidRPr="00271AC1" w:rsidR="00271AC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E314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289E" w:rsidP="00524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 А.П.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судебном заседании вину признал и раскаялся.</w:t>
      </w:r>
    </w:p>
    <w:p w:rsidR="00347B09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5F3406" w:rsidP="00512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hAnsi="Times New Roman" w:cs="Times New Roman"/>
          <w:sz w:val="26"/>
          <w:szCs w:val="26"/>
        </w:rPr>
        <w:t>В</w:t>
      </w:r>
      <w:r w:rsidRPr="005F3406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51289E" w:rsidR="0051289E">
        <w:rPr>
          <w:rFonts w:ascii="Times New Roman" w:hAnsi="Times New Roman" w:cs="Times New Roman"/>
          <w:sz w:val="26"/>
          <w:szCs w:val="26"/>
        </w:rPr>
        <w:t>Фатьянов</w:t>
      </w:r>
      <w:r w:rsidR="0051289E">
        <w:rPr>
          <w:rFonts w:ascii="Times New Roman" w:hAnsi="Times New Roman" w:cs="Times New Roman"/>
          <w:sz w:val="26"/>
          <w:szCs w:val="26"/>
        </w:rPr>
        <w:t>а</w:t>
      </w:r>
      <w:r w:rsidRPr="0051289E" w:rsidR="0051289E">
        <w:rPr>
          <w:rFonts w:ascii="Times New Roman" w:hAnsi="Times New Roman" w:cs="Times New Roman"/>
          <w:sz w:val="26"/>
          <w:szCs w:val="26"/>
        </w:rPr>
        <w:t xml:space="preserve"> А.П.</w:t>
      </w:r>
      <w:r w:rsidRPr="005F3406" w:rsidR="009E3B13">
        <w:rPr>
          <w:rFonts w:ascii="Times New Roman" w:hAnsi="Times New Roman" w:cs="Times New Roman"/>
          <w:sz w:val="26"/>
          <w:szCs w:val="26"/>
        </w:rPr>
        <w:t xml:space="preserve"> </w:t>
      </w:r>
      <w:r w:rsidRPr="005F3406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5F3406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5F3406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271AC1" w:rsidR="00271AC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271AC1" w:rsidR="00271AC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копией постановления </w:t>
      </w:r>
      <w:r w:rsidRPr="00271AC1" w:rsidR="00271AC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1320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делу об административном правонарушении от </w:t>
      </w:r>
      <w:r w:rsidRPr="00271AC1" w:rsidR="00271AC1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справкой к протоколу об а</w:t>
      </w:r>
      <w:r w:rsidRPr="005F3406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дминистративном правонарушении.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51289E" w:rsid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Фатьянова А.П.</w:t>
      </w:r>
      <w:r w:rsidRPr="005F3406" w:rsidR="00D162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E31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5F3406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Фатьянову</w:t>
      </w:r>
      <w:r w:rsidRPr="00931FDF"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А.П.</w:t>
      </w:r>
      <w:r w:rsidR="00DB5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31FDF" w:rsidP="00931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Фатьянова А.П. своей вины и раскаяние.</w:t>
      </w:r>
    </w:p>
    <w:p w:rsidR="00931FDF" w:rsidP="00931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EC35D9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Фатьянова Анатолия Павловича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5F3406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Pr="005F3406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5F3406" w:rsidRPr="005F3406" w:rsidP="005F3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  9102013284, КПП   910201001,    БИК 013510002, единый казначейский счет  40102810645370000035, казначейский счет  03100643000000017500 лицевой счет  04752203230 в УФК по  Республике Крым, код сводного реестра 35220323, ОКТМО 35627000, КБК 82811601203010025140.</w:t>
      </w:r>
    </w:p>
    <w:p w:rsidR="00EC35D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отсрочки или срока рассрочки,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31.5 настоящего Кодекса.</w:t>
      </w:r>
    </w:p>
    <w:p w:rsidR="00062010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5F340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</w:t>
      </w:r>
      <w:r w:rsidRPr="005F3406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5F3406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F3406" w:rsidR="00703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5F3406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71AC1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384"/>
    <w:rsid w:val="003B79B0"/>
    <w:rsid w:val="003C0CC5"/>
    <w:rsid w:val="003D6B38"/>
    <w:rsid w:val="003F61F9"/>
    <w:rsid w:val="00410FF1"/>
    <w:rsid w:val="00411333"/>
    <w:rsid w:val="00412D1E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289E"/>
    <w:rsid w:val="00513F57"/>
    <w:rsid w:val="00523C3D"/>
    <w:rsid w:val="00524A9B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5F3406"/>
    <w:rsid w:val="00603574"/>
    <w:rsid w:val="0060475B"/>
    <w:rsid w:val="00604A3D"/>
    <w:rsid w:val="006118FE"/>
    <w:rsid w:val="006208CC"/>
    <w:rsid w:val="00635FF9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7F5FAB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162E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31FDF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0283B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B5ABE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563E-4CEA-4FAB-A08D-21E2F160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