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582844" w:rsidP="00EC2D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</w:t>
      </w:r>
      <w:r w:rsidRPr="00582844">
        <w:rPr>
          <w:sz w:val="28"/>
          <w:szCs w:val="28"/>
        </w:rPr>
        <w:t>5-</w:t>
      </w:r>
      <w:r w:rsidR="00D10147">
        <w:rPr>
          <w:sz w:val="28"/>
          <w:szCs w:val="28"/>
        </w:rPr>
        <w:t>63</w:t>
      </w:r>
      <w:r w:rsidRPr="00582844">
        <w:rPr>
          <w:sz w:val="28"/>
          <w:szCs w:val="28"/>
        </w:rPr>
        <w:t>-</w:t>
      </w:r>
      <w:r>
        <w:rPr>
          <w:sz w:val="28"/>
          <w:szCs w:val="28"/>
        </w:rPr>
        <w:t>448</w:t>
      </w:r>
      <w:r w:rsidR="00D10147">
        <w:rPr>
          <w:sz w:val="28"/>
          <w:szCs w:val="28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  <w:r w:rsidRPr="00582844">
        <w:rPr>
          <w:sz w:val="28"/>
          <w:szCs w:val="28"/>
        </w:rPr>
        <w:t xml:space="preserve"> 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582844" w:rsidR="00C0423C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 xml:space="preserve"> Ленино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142095" w:rsidRPr="00582844" w:rsidP="00142095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</w:t>
      </w:r>
      <w:r w:rsidRPr="000E64F5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материалы дела об административном правонарушении о привлечении к административной ответственности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D145A6">
            <w:pPr>
              <w:jc w:val="both"/>
              <w:rPr>
                <w:sz w:val="28"/>
                <w:szCs w:val="28"/>
              </w:rPr>
            </w:pPr>
            <w:r w:rsidRPr="00432BBC">
              <w:rPr>
                <w:b/>
                <w:sz w:val="28"/>
                <w:szCs w:val="28"/>
              </w:rPr>
              <w:t>Шекшаева</w:t>
            </w:r>
            <w:r w:rsidRPr="00432BBC">
              <w:rPr>
                <w:b/>
                <w:sz w:val="28"/>
                <w:szCs w:val="28"/>
              </w:rPr>
              <w:t xml:space="preserve"> Д</w:t>
            </w:r>
            <w:r w:rsidRPr="00432BBC">
              <w:rPr>
                <w:b/>
                <w:sz w:val="28"/>
                <w:szCs w:val="28"/>
              </w:rPr>
              <w:t xml:space="preserve"> М</w:t>
            </w:r>
            <w:r w:rsidRPr="00582844" w:rsidR="008E302D">
              <w:rPr>
                <w:sz w:val="28"/>
                <w:szCs w:val="28"/>
              </w:rPr>
              <w:t xml:space="preserve">, </w:t>
            </w:r>
            <w:r w:rsidR="00D145A6">
              <w:rPr>
                <w:sz w:val="18"/>
                <w:szCs w:val="18"/>
              </w:rPr>
              <w:t>(данные изъяты)</w:t>
            </w:r>
            <w:r w:rsidRPr="00582844" w:rsidR="004C0162">
              <w:rPr>
                <w:sz w:val="28"/>
                <w:szCs w:val="28"/>
              </w:rPr>
              <w:t>,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 w:rsidR="00DE5C76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 w:rsidR="00DE5C76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="00D145A6">
        <w:rPr>
          <w:sz w:val="18"/>
          <w:szCs w:val="18"/>
        </w:rPr>
        <w:t>(данные изъяты)</w:t>
      </w:r>
      <w:r w:rsidRPr="00582844" w:rsidR="00CC4D1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507B3A">
        <w:rPr>
          <w:sz w:val="28"/>
          <w:szCs w:val="28"/>
        </w:rPr>
        <w:t>Шекшаев Д.М</w:t>
      </w:r>
      <w:r w:rsidR="00D10147">
        <w:rPr>
          <w:sz w:val="28"/>
          <w:szCs w:val="28"/>
        </w:rPr>
        <w:t>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D42583">
        <w:rPr>
          <w:sz w:val="28"/>
          <w:szCs w:val="28"/>
        </w:rPr>
        <w:t>2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D10147">
        <w:rPr>
          <w:sz w:val="28"/>
          <w:szCs w:val="28"/>
        </w:rPr>
        <w:t>12</w:t>
      </w:r>
      <w:r w:rsidRPr="00582844" w:rsidR="00122AC2">
        <w:rPr>
          <w:sz w:val="28"/>
          <w:szCs w:val="28"/>
        </w:rPr>
        <w:t>.</w:t>
      </w:r>
      <w:r w:rsidR="00D42583">
        <w:rPr>
          <w:sz w:val="28"/>
          <w:szCs w:val="28"/>
        </w:rPr>
        <w:t>9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="00D145A6">
        <w:rPr>
          <w:sz w:val="18"/>
          <w:szCs w:val="18"/>
        </w:rPr>
        <w:t>(данные изъяты</w:t>
      </w:r>
      <w:r w:rsidR="00D145A6">
        <w:rPr>
          <w:sz w:val="18"/>
          <w:szCs w:val="18"/>
        </w:rPr>
        <w:t>)</w:t>
      </w:r>
      <w:r w:rsidRPr="00582844">
        <w:rPr>
          <w:sz w:val="28"/>
          <w:szCs w:val="28"/>
        </w:rPr>
        <w:t>р</w:t>
      </w:r>
      <w:r w:rsidRPr="00582844">
        <w:rPr>
          <w:sz w:val="28"/>
          <w:szCs w:val="28"/>
        </w:rPr>
        <w:t>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постановлению</w:t>
      </w:r>
      <w:r w:rsidRPr="00867034" w:rsidR="00867034">
        <w:rPr>
          <w:sz w:val="28"/>
          <w:szCs w:val="28"/>
        </w:rPr>
        <w:t xml:space="preserve"> </w:t>
      </w:r>
      <w:r w:rsidR="00D145A6">
        <w:rPr>
          <w:sz w:val="18"/>
          <w:szCs w:val="18"/>
        </w:rPr>
        <w:t>(данные изъяты)</w:t>
      </w:r>
      <w:r w:rsidRPr="00582844" w:rsidR="00C0423C">
        <w:rPr>
          <w:sz w:val="28"/>
          <w:szCs w:val="28"/>
        </w:rPr>
        <w:t>г.</w:t>
      </w:r>
      <w:r w:rsidRPr="00582844">
        <w:rPr>
          <w:sz w:val="28"/>
          <w:szCs w:val="28"/>
        </w:rPr>
        <w:t xml:space="preserve"> о привлечении </w:t>
      </w:r>
      <w:r w:rsidR="00D42583">
        <w:rPr>
          <w:sz w:val="28"/>
          <w:szCs w:val="28"/>
        </w:rPr>
        <w:t>Шекшаева Д.М.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Pr="00582844" w:rsidR="008E302D">
        <w:rPr>
          <w:sz w:val="28"/>
          <w:szCs w:val="28"/>
        </w:rPr>
        <w:t>ч.</w:t>
      </w:r>
      <w:r w:rsidR="00D42583">
        <w:rPr>
          <w:sz w:val="28"/>
          <w:szCs w:val="28"/>
        </w:rPr>
        <w:t>2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E17F32">
        <w:rPr>
          <w:sz w:val="28"/>
          <w:szCs w:val="28"/>
        </w:rPr>
        <w:t>12</w:t>
      </w:r>
      <w:r w:rsidR="00B16638">
        <w:rPr>
          <w:sz w:val="28"/>
          <w:szCs w:val="28"/>
        </w:rPr>
        <w:t>.</w:t>
      </w:r>
      <w:r w:rsidR="00D42583">
        <w:rPr>
          <w:sz w:val="28"/>
          <w:szCs w:val="28"/>
        </w:rPr>
        <w:t>9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="00D145A6">
        <w:rPr>
          <w:sz w:val="18"/>
          <w:szCs w:val="18"/>
        </w:rPr>
        <w:t>(данные изъяты)</w:t>
      </w:r>
    </w:p>
    <w:p w:rsidR="006F7BE4" w:rsidRPr="00D42583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</w:t>
      </w:r>
      <w:r w:rsidRPr="00D42583" w:rsidR="00D42583">
        <w:rPr>
          <w:sz w:val="28"/>
          <w:szCs w:val="28"/>
          <w:shd w:val="clear" w:color="auto" w:fill="FFFFFF"/>
        </w:rPr>
        <w:t xml:space="preserve">В судебное заседание  </w:t>
      </w:r>
      <w:r w:rsidR="00D42583">
        <w:rPr>
          <w:sz w:val="28"/>
          <w:szCs w:val="28"/>
        </w:rPr>
        <w:t>Шекшаев Д.М</w:t>
      </w:r>
      <w:r w:rsidRPr="00D42583" w:rsidR="00D42583">
        <w:rPr>
          <w:sz w:val="28"/>
          <w:szCs w:val="28"/>
        </w:rPr>
        <w:t>.</w:t>
      </w:r>
      <w:r w:rsidRPr="00D42583" w:rsidR="00D42583">
        <w:rPr>
          <w:sz w:val="28"/>
          <w:szCs w:val="28"/>
          <w:shd w:val="clear" w:color="auto" w:fill="FFFFFF"/>
        </w:rPr>
        <w:t xml:space="preserve"> не явился, был извещен надлежащим образом, причин неявки суду не сообщил</w:t>
      </w:r>
      <w:r w:rsidR="00D42583">
        <w:rPr>
          <w:sz w:val="28"/>
          <w:szCs w:val="28"/>
          <w:shd w:val="clear" w:color="auto" w:fill="FFFFFF"/>
        </w:rPr>
        <w:t>.</w:t>
      </w:r>
    </w:p>
    <w:p w:rsidR="00D10147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D42583">
        <w:rPr>
          <w:sz w:val="28"/>
          <w:szCs w:val="28"/>
        </w:rPr>
        <w:t>Изучив</w:t>
      </w:r>
      <w:r w:rsidRPr="00582844">
        <w:rPr>
          <w:sz w:val="28"/>
          <w:szCs w:val="28"/>
        </w:rPr>
        <w:t xml:space="preserve"> материалы дела, суд считает, что вина</w:t>
      </w:r>
      <w:r w:rsidR="00D42583">
        <w:rPr>
          <w:sz w:val="28"/>
          <w:szCs w:val="28"/>
        </w:rPr>
        <w:t xml:space="preserve"> Шекшаева Д.М</w:t>
      </w:r>
      <w:r w:rsidR="00432BBC">
        <w:rPr>
          <w:sz w:val="28"/>
          <w:szCs w:val="28"/>
        </w:rPr>
        <w:t>.</w:t>
      </w:r>
      <w:r w:rsidR="00D42583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</w:t>
      </w:r>
      <w:r w:rsidR="00D145A6">
        <w:rPr>
          <w:sz w:val="18"/>
          <w:szCs w:val="18"/>
        </w:rPr>
        <w:t>(данные изъяты)</w:t>
      </w:r>
      <w:r w:rsidR="00432BBC">
        <w:rPr>
          <w:sz w:val="28"/>
          <w:szCs w:val="28"/>
        </w:rPr>
        <w:t>;</w:t>
      </w:r>
      <w:r w:rsidRPr="00582844" w:rsidR="00432BBC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 копией постановления </w:t>
      </w:r>
      <w:r w:rsidR="00D145A6">
        <w:rPr>
          <w:sz w:val="18"/>
          <w:szCs w:val="18"/>
        </w:rPr>
        <w:t>(данные изъяты)</w:t>
      </w:r>
    </w:p>
    <w:p w:rsidR="00EC2DDB" w:rsidRPr="00582844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Таким образом, действия </w:t>
      </w:r>
      <w:r w:rsidR="00D42583">
        <w:rPr>
          <w:sz w:val="28"/>
          <w:szCs w:val="28"/>
        </w:rPr>
        <w:t>Шекшаева Д.М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D42583">
        <w:rPr>
          <w:sz w:val="28"/>
          <w:szCs w:val="28"/>
        </w:rPr>
        <w:t>Шекшаеву Д.М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D42583" w:rsidRPr="00D42583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D42583">
        <w:rPr>
          <w:sz w:val="28"/>
          <w:szCs w:val="28"/>
          <w:shd w:val="clear" w:color="auto" w:fill="FFFFFF"/>
        </w:rPr>
        <w:t>Обстоятельств, смягчающих либо отягчающих административную ответственность судом не установлено</w:t>
      </w:r>
      <w:r>
        <w:rPr>
          <w:sz w:val="28"/>
          <w:szCs w:val="28"/>
          <w:shd w:val="clear" w:color="auto" w:fill="FFFFFF"/>
        </w:rPr>
        <w:t>.</w:t>
      </w:r>
      <w:r w:rsidRPr="00D42583">
        <w:rPr>
          <w:sz w:val="28"/>
          <w:szCs w:val="28"/>
          <w:shd w:val="clear" w:color="auto" w:fill="FFFFFF"/>
        </w:rPr>
        <w:t xml:space="preserve"> </w:t>
      </w:r>
    </w:p>
    <w:p w:rsidR="00F87E0E" w:rsidRPr="00F87E0E" w:rsidP="00F87E0E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 xml:space="preserve">С учетом изложенных обстоятельств, суд считает возможным и целесообразным назначить </w:t>
      </w:r>
      <w:r>
        <w:rPr>
          <w:sz w:val="28"/>
          <w:szCs w:val="28"/>
        </w:rPr>
        <w:t>Шекшаеву Д.М</w:t>
      </w:r>
      <w:r w:rsidRPr="00F87E0E">
        <w:rPr>
          <w:sz w:val="28"/>
          <w:szCs w:val="28"/>
        </w:rPr>
        <w:t xml:space="preserve">. </w:t>
      </w:r>
      <w:r w:rsidRPr="00F87E0E">
        <w:rPr>
          <w:sz w:val="28"/>
          <w:szCs w:val="28"/>
          <w:shd w:val="clear" w:color="auto" w:fill="FFFFFF"/>
        </w:rPr>
        <w:t xml:space="preserve"> административное наказание, предусмотренное санкцией ч.1 ст.</w:t>
      </w:r>
      <w:hyperlink r:id="rId5" w:tgtFrame="_blank" w:tooltip="КОАП &gt;  Раздел II. Особенная часть &gt;&lt;span class=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20.25</w:t>
        </w:r>
      </w:hyperlink>
      <w:r w:rsidRPr="00F87E0E">
        <w:rPr>
          <w:sz w:val="28"/>
          <w:szCs w:val="28"/>
        </w:rPr>
        <w:t xml:space="preserve"> </w:t>
      </w:r>
      <w:r w:rsidRPr="00F87E0E">
        <w:rPr>
          <w:sz w:val="28"/>
          <w:szCs w:val="28"/>
          <w:shd w:val="clear" w:color="auto" w:fill="FFFFFF"/>
        </w:rPr>
        <w:t>КоАП РФ в виде административного штрафа в двукратном размере суммы неуплаченного штрафа.</w:t>
      </w:r>
    </w:p>
    <w:p w:rsidR="00F87E0E" w:rsidRPr="00F87E0E" w:rsidP="00F87E0E">
      <w:pPr>
        <w:ind w:firstLine="709"/>
        <w:jc w:val="both"/>
        <w:rPr>
          <w:sz w:val="28"/>
          <w:szCs w:val="28"/>
          <w:shd w:val="clear" w:color="auto" w:fill="FFFFFF"/>
        </w:rPr>
      </w:pPr>
      <w:r w:rsidRPr="00F87E0E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29.9</w:t>
        </w:r>
      </w:hyperlink>
      <w:r w:rsidRPr="00F87E0E">
        <w:rPr>
          <w:sz w:val="28"/>
          <w:szCs w:val="28"/>
          <w:shd w:val="clear" w:color="auto" w:fill="FFFFFF"/>
        </w:rPr>
        <w:t>, ч.1 ст.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F87E0E">
          <w:rPr>
            <w:rStyle w:val="Hyperlink"/>
            <w:sz w:val="28"/>
            <w:szCs w:val="28"/>
            <w:bdr w:val="none" w:sz="0" w:space="0" w:color="auto" w:frame="1"/>
          </w:rPr>
          <w:t>29.10 КоАП</w:t>
        </w:r>
      </w:hyperlink>
      <w:r w:rsidRPr="00F87E0E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>
      <w:pPr>
        <w:jc w:val="center"/>
        <w:rPr>
          <w:b/>
          <w:sz w:val="28"/>
          <w:szCs w:val="28"/>
        </w:rPr>
      </w:pPr>
    </w:p>
    <w:p w:rsidR="00D145A6" w:rsidP="00432BBC">
      <w:pPr>
        <w:ind w:firstLine="708"/>
        <w:jc w:val="both"/>
        <w:rPr>
          <w:sz w:val="18"/>
          <w:szCs w:val="18"/>
        </w:rPr>
      </w:pPr>
      <w:r w:rsidRPr="00582844">
        <w:rPr>
          <w:sz w:val="28"/>
          <w:szCs w:val="28"/>
        </w:rPr>
        <w:t xml:space="preserve">Признать </w:t>
      </w:r>
      <w:r w:rsidR="00F87E0E">
        <w:rPr>
          <w:sz w:val="28"/>
          <w:szCs w:val="28"/>
        </w:rPr>
        <w:t>Шекшаева</w:t>
      </w:r>
      <w:r w:rsidR="00F87E0E">
        <w:rPr>
          <w:sz w:val="28"/>
          <w:szCs w:val="28"/>
        </w:rPr>
        <w:t xml:space="preserve"> Д</w:t>
      </w:r>
      <w:r w:rsidR="00F87E0E">
        <w:rPr>
          <w:sz w:val="28"/>
          <w:szCs w:val="28"/>
        </w:rPr>
        <w:t xml:space="preserve"> М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582844" w:rsidR="00BC0DA7">
        <w:rPr>
          <w:sz w:val="28"/>
          <w:szCs w:val="28"/>
        </w:rPr>
        <w:t xml:space="preserve">административного штрафа в размере </w:t>
      </w:r>
      <w:r>
        <w:rPr>
          <w:sz w:val="18"/>
          <w:szCs w:val="18"/>
        </w:rPr>
        <w:t>(данные изъяты)</w:t>
      </w:r>
    </w:p>
    <w:p w:rsidR="00D145A6" w:rsidP="00D145A6">
      <w:pPr>
        <w:ind w:firstLine="708"/>
        <w:jc w:val="both"/>
        <w:rPr>
          <w:sz w:val="18"/>
          <w:szCs w:val="18"/>
        </w:rPr>
      </w:pPr>
      <w:r w:rsidRPr="00C015CC">
        <w:rPr>
          <w:b/>
          <w:sz w:val="28"/>
          <w:szCs w:val="28"/>
        </w:rPr>
        <w:t>Сумму штрафа необходимо внести:</w:t>
      </w:r>
      <w:r w:rsidRPr="00582844">
        <w:rPr>
          <w:sz w:val="28"/>
          <w:szCs w:val="28"/>
        </w:rPr>
        <w:t xml:space="preserve"> </w:t>
      </w:r>
      <w:r w:rsidRPr="00582844">
        <w:rPr>
          <w:b/>
          <w:sz w:val="28"/>
          <w:szCs w:val="28"/>
        </w:rPr>
        <w:t>Получатель:</w:t>
      </w:r>
      <w:r w:rsidRPr="00C015CC">
        <w:rPr>
          <w:b/>
          <w:sz w:val="26"/>
          <w:szCs w:val="26"/>
        </w:rPr>
        <w:t xml:space="preserve"> </w:t>
      </w:r>
      <w:r>
        <w:rPr>
          <w:sz w:val="18"/>
          <w:szCs w:val="18"/>
        </w:rPr>
        <w:t>(данные изъяты)</w:t>
      </w:r>
    </w:p>
    <w:p w:rsidR="00781092" w:rsidRPr="00582844" w:rsidP="00D145A6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</w:t>
      </w:r>
      <w:r w:rsidR="00CD767D">
        <w:rPr>
          <w:sz w:val="28"/>
          <w:szCs w:val="28"/>
          <w:shd w:val="clear" w:color="auto" w:fill="FFFFFF"/>
        </w:rPr>
        <w:t xml:space="preserve">   </w:t>
      </w:r>
      <w:r w:rsidRPr="00582844">
        <w:rPr>
          <w:sz w:val="28"/>
          <w:szCs w:val="28"/>
          <w:shd w:val="clear" w:color="auto" w:fill="FFFFFF"/>
        </w:rPr>
        <w:t>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="00F87E0E">
        <w:rPr>
          <w:sz w:val="28"/>
          <w:szCs w:val="28"/>
        </w:rPr>
        <w:t>3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F87E0E" w:rsidP="00582844">
      <w:pPr>
        <w:jc w:val="both"/>
        <w:rPr>
          <w:sz w:val="22"/>
          <w:szCs w:val="22"/>
        </w:rPr>
      </w:pPr>
      <w:r w:rsidRPr="00F87E0E">
        <w:rPr>
          <w:sz w:val="28"/>
          <w:szCs w:val="28"/>
        </w:rPr>
        <w:t xml:space="preserve">    </w:t>
      </w:r>
      <w:r w:rsidR="00CD767D">
        <w:rPr>
          <w:sz w:val="28"/>
          <w:szCs w:val="28"/>
        </w:rPr>
        <w:t xml:space="preserve">     </w:t>
      </w:r>
      <w:r w:rsidRPr="00F87E0E">
        <w:rPr>
          <w:sz w:val="28"/>
          <w:szCs w:val="28"/>
        </w:rPr>
        <w:t xml:space="preserve"> </w:t>
      </w:r>
      <w:r w:rsidRPr="00F87E0E" w:rsidR="00D10147">
        <w:rPr>
          <w:sz w:val="28"/>
          <w:szCs w:val="28"/>
        </w:rPr>
        <w:t>М</w:t>
      </w:r>
      <w:r w:rsidRPr="00F87E0E">
        <w:rPr>
          <w:sz w:val="28"/>
          <w:szCs w:val="28"/>
        </w:rPr>
        <w:t>ирово</w:t>
      </w:r>
      <w:r w:rsidRPr="00F87E0E" w:rsidR="00D10147">
        <w:rPr>
          <w:sz w:val="28"/>
          <w:szCs w:val="28"/>
        </w:rPr>
        <w:t>й</w:t>
      </w:r>
      <w:r w:rsidRPr="00F87E0E">
        <w:rPr>
          <w:sz w:val="28"/>
          <w:szCs w:val="28"/>
        </w:rPr>
        <w:t xml:space="preserve"> судь</w:t>
      </w:r>
      <w:r w:rsidRPr="00F87E0E" w:rsidR="00D10147">
        <w:rPr>
          <w:sz w:val="28"/>
          <w:szCs w:val="28"/>
        </w:rPr>
        <w:t>я</w:t>
      </w:r>
      <w:r w:rsidRPr="00F87E0E">
        <w:rPr>
          <w:sz w:val="28"/>
          <w:szCs w:val="28"/>
        </w:rPr>
        <w:t xml:space="preserve">  </w:t>
      </w:r>
      <w:r w:rsidRPr="00F87E0E" w:rsidR="00153F9D">
        <w:rPr>
          <w:sz w:val="28"/>
          <w:szCs w:val="28"/>
        </w:rPr>
        <w:tab/>
      </w:r>
      <w:r w:rsidRPr="00F87E0E" w:rsidR="00153F9D">
        <w:rPr>
          <w:sz w:val="28"/>
          <w:szCs w:val="28"/>
        </w:rPr>
        <w:tab/>
      </w:r>
      <w:r w:rsidRPr="00F87E0E" w:rsidR="00DE6EE0">
        <w:rPr>
          <w:sz w:val="28"/>
          <w:szCs w:val="28"/>
        </w:rPr>
        <w:t xml:space="preserve">        </w:t>
      </w:r>
      <w:r w:rsidRPr="00F87E0E" w:rsidR="00C93F5C">
        <w:rPr>
          <w:sz w:val="28"/>
          <w:szCs w:val="28"/>
        </w:rPr>
        <w:t xml:space="preserve">       </w:t>
      </w:r>
      <w:r w:rsidRPr="00F87E0E" w:rsidR="00DE6EE0">
        <w:rPr>
          <w:sz w:val="28"/>
          <w:szCs w:val="28"/>
        </w:rPr>
        <w:t xml:space="preserve">       </w:t>
      </w:r>
      <w:r w:rsidRPr="00F87E0E" w:rsidR="00C93F5C">
        <w:rPr>
          <w:sz w:val="28"/>
          <w:szCs w:val="28"/>
        </w:rPr>
        <w:t xml:space="preserve"> </w:t>
      </w:r>
      <w:r w:rsidRPr="00F87E0E" w:rsidR="00DE6EE0">
        <w:rPr>
          <w:sz w:val="28"/>
          <w:szCs w:val="28"/>
        </w:rPr>
        <w:t xml:space="preserve">  </w:t>
      </w:r>
      <w:r w:rsidRPr="00F87E0E" w:rsidR="00463730">
        <w:rPr>
          <w:sz w:val="28"/>
          <w:szCs w:val="28"/>
        </w:rPr>
        <w:t xml:space="preserve">   </w:t>
      </w:r>
      <w:r w:rsidRPr="00F87E0E" w:rsidR="000342FE">
        <w:rPr>
          <w:sz w:val="28"/>
          <w:szCs w:val="28"/>
        </w:rPr>
        <w:t xml:space="preserve">            </w:t>
      </w:r>
      <w:r w:rsidRPr="00F87E0E" w:rsidR="00463730">
        <w:rPr>
          <w:sz w:val="28"/>
          <w:szCs w:val="28"/>
        </w:rPr>
        <w:t xml:space="preserve"> </w:t>
      </w:r>
      <w:r w:rsidR="00CD767D">
        <w:rPr>
          <w:sz w:val="28"/>
          <w:szCs w:val="28"/>
        </w:rPr>
        <w:t xml:space="preserve">              </w:t>
      </w:r>
      <w:r w:rsidRPr="00F87E0E" w:rsidR="007C3E81">
        <w:rPr>
          <w:sz w:val="28"/>
          <w:szCs w:val="28"/>
        </w:rPr>
        <w:t>А.А.Кулунчаков</w:t>
      </w:r>
    </w:p>
    <w:p w:rsidR="00EC2DDB" w:rsidRPr="00E55643" w:rsidP="00EC2DDB">
      <w:pPr>
        <w:rPr>
          <w:sz w:val="22"/>
          <w:szCs w:val="22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768E4"/>
    <w:rsid w:val="000B6EB9"/>
    <w:rsid w:val="000E64F5"/>
    <w:rsid w:val="000F13E0"/>
    <w:rsid w:val="00122AC2"/>
    <w:rsid w:val="001306B1"/>
    <w:rsid w:val="00141987"/>
    <w:rsid w:val="00142095"/>
    <w:rsid w:val="00153F9D"/>
    <w:rsid w:val="00167DB9"/>
    <w:rsid w:val="001D3358"/>
    <w:rsid w:val="002967DA"/>
    <w:rsid w:val="003525FC"/>
    <w:rsid w:val="00355332"/>
    <w:rsid w:val="00404603"/>
    <w:rsid w:val="00432BBC"/>
    <w:rsid w:val="00463730"/>
    <w:rsid w:val="00464394"/>
    <w:rsid w:val="004C0162"/>
    <w:rsid w:val="004D34A3"/>
    <w:rsid w:val="004D616E"/>
    <w:rsid w:val="004E0EEA"/>
    <w:rsid w:val="004E380C"/>
    <w:rsid w:val="00507B3A"/>
    <w:rsid w:val="00524488"/>
    <w:rsid w:val="00525462"/>
    <w:rsid w:val="00547D09"/>
    <w:rsid w:val="00582844"/>
    <w:rsid w:val="00645DCC"/>
    <w:rsid w:val="00670A76"/>
    <w:rsid w:val="006A35F0"/>
    <w:rsid w:val="006F7BE4"/>
    <w:rsid w:val="0072561B"/>
    <w:rsid w:val="00733A98"/>
    <w:rsid w:val="0076308D"/>
    <w:rsid w:val="00781092"/>
    <w:rsid w:val="007A4631"/>
    <w:rsid w:val="007C39C4"/>
    <w:rsid w:val="007C3E81"/>
    <w:rsid w:val="007D0130"/>
    <w:rsid w:val="007D04E7"/>
    <w:rsid w:val="00867034"/>
    <w:rsid w:val="008D2E05"/>
    <w:rsid w:val="008E302D"/>
    <w:rsid w:val="0090221B"/>
    <w:rsid w:val="00904111"/>
    <w:rsid w:val="009818EA"/>
    <w:rsid w:val="0098456C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C015CC"/>
    <w:rsid w:val="00C0423C"/>
    <w:rsid w:val="00C33C1C"/>
    <w:rsid w:val="00C8186C"/>
    <w:rsid w:val="00C93F5C"/>
    <w:rsid w:val="00CC4D1D"/>
    <w:rsid w:val="00CD7298"/>
    <w:rsid w:val="00CD767D"/>
    <w:rsid w:val="00CF4D80"/>
    <w:rsid w:val="00CF6784"/>
    <w:rsid w:val="00D10147"/>
    <w:rsid w:val="00D145A6"/>
    <w:rsid w:val="00D15107"/>
    <w:rsid w:val="00D42583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5443"/>
    <w:rsid w:val="00ED78A7"/>
    <w:rsid w:val="00F57D96"/>
    <w:rsid w:val="00F87E0E"/>
    <w:rsid w:val="00FB023E"/>
    <w:rsid w:val="00FE7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5/statia-5.59/" TargetMode="External" /><Relationship Id="rId6" Type="http://schemas.openxmlformats.org/officeDocument/2006/relationships/hyperlink" Target="http://sudact.ru/law/koap/razdel-iv/glava-29/statia-29.9/" TargetMode="External" /><Relationship Id="rId7" Type="http://schemas.openxmlformats.org/officeDocument/2006/relationships/hyperlink" Target="http://sudact.ru/law/koap/razdel-iv/glava-29/statia-29.1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EDB6-768E-432C-BECA-8C429483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