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B6E" w:rsidRPr="00BC6B56" w:rsidP="007157F2">
      <w:pPr>
        <w:jc w:val="right"/>
        <w:rPr>
          <w:b/>
          <w:sz w:val="20"/>
          <w:szCs w:val="20"/>
        </w:rPr>
      </w:pPr>
      <w:r w:rsidRPr="00633CD0">
        <w:rPr>
          <w:b/>
          <w:sz w:val="27"/>
          <w:szCs w:val="27"/>
        </w:rPr>
        <w:t xml:space="preserve">                                                                                                         </w:t>
      </w:r>
      <w:r w:rsidRPr="00BC6B56" w:rsidR="00D67B4C">
        <w:rPr>
          <w:b/>
          <w:sz w:val="20"/>
          <w:szCs w:val="20"/>
        </w:rPr>
        <w:t>Дело №5-</w:t>
      </w:r>
      <w:r w:rsidRPr="00BC6B56" w:rsidR="00653A0C">
        <w:rPr>
          <w:b/>
          <w:sz w:val="20"/>
          <w:szCs w:val="20"/>
        </w:rPr>
        <w:t>63</w:t>
      </w:r>
      <w:r w:rsidRPr="00BC6B56" w:rsidR="00D67B4C">
        <w:rPr>
          <w:b/>
          <w:sz w:val="20"/>
          <w:szCs w:val="20"/>
        </w:rPr>
        <w:t>-</w:t>
      </w:r>
      <w:r w:rsidRPr="00BC6B56" w:rsidR="00E503BC">
        <w:rPr>
          <w:b/>
          <w:sz w:val="20"/>
          <w:szCs w:val="20"/>
        </w:rPr>
        <w:t>607</w:t>
      </w:r>
      <w:r w:rsidRPr="00BC6B56" w:rsidR="00D67B4C">
        <w:rPr>
          <w:b/>
          <w:sz w:val="20"/>
          <w:szCs w:val="20"/>
        </w:rPr>
        <w:t>/</w:t>
      </w:r>
      <w:r w:rsidRPr="00BC6B56" w:rsidR="00BD79FE">
        <w:rPr>
          <w:b/>
          <w:sz w:val="20"/>
          <w:szCs w:val="20"/>
        </w:rPr>
        <w:t>202</w:t>
      </w:r>
      <w:r w:rsidRPr="00BC6B56" w:rsidR="00F73F14">
        <w:rPr>
          <w:b/>
          <w:sz w:val="20"/>
          <w:szCs w:val="20"/>
        </w:rPr>
        <w:t>5</w:t>
      </w:r>
    </w:p>
    <w:p w:rsidR="00467076" w:rsidRPr="00633CD0" w:rsidP="00D67B4C">
      <w:pPr>
        <w:jc w:val="center"/>
        <w:rPr>
          <w:b/>
          <w:sz w:val="27"/>
          <w:szCs w:val="27"/>
        </w:rPr>
      </w:pPr>
    </w:p>
    <w:p w:rsidR="00F73F14" w:rsidRPr="00496ECD" w:rsidP="00496ECD">
      <w:pPr>
        <w:jc w:val="center"/>
        <w:rPr>
          <w:b/>
          <w:sz w:val="20"/>
          <w:szCs w:val="27"/>
        </w:rPr>
      </w:pPr>
      <w:r w:rsidRPr="00496ECD">
        <w:rPr>
          <w:b/>
          <w:sz w:val="20"/>
          <w:szCs w:val="27"/>
        </w:rPr>
        <w:t>ПОСТАНОВЛЕНИЕ</w:t>
      </w:r>
    </w:p>
    <w:p w:rsidR="00F73F14" w:rsidRPr="00496ECD" w:rsidP="00496ECD">
      <w:pPr>
        <w:jc w:val="center"/>
        <w:rPr>
          <w:b/>
          <w:sz w:val="20"/>
          <w:szCs w:val="27"/>
        </w:rPr>
      </w:pPr>
    </w:p>
    <w:p w:rsidR="00F73F14" w:rsidRPr="00496ECD" w:rsidP="00496ECD">
      <w:pPr>
        <w:ind w:firstLine="708"/>
        <w:rPr>
          <w:sz w:val="20"/>
          <w:szCs w:val="27"/>
        </w:rPr>
      </w:pPr>
      <w:r w:rsidRPr="00496ECD">
        <w:rPr>
          <w:sz w:val="20"/>
          <w:szCs w:val="27"/>
        </w:rPr>
        <w:t>26</w:t>
      </w:r>
      <w:r w:rsidRPr="00496ECD">
        <w:rPr>
          <w:sz w:val="20"/>
          <w:szCs w:val="27"/>
        </w:rPr>
        <w:t xml:space="preserve"> </w:t>
      </w:r>
      <w:r w:rsidRPr="00496ECD">
        <w:rPr>
          <w:sz w:val="20"/>
          <w:szCs w:val="27"/>
        </w:rPr>
        <w:t>сентября</w:t>
      </w:r>
      <w:r w:rsidRPr="00496ECD">
        <w:rPr>
          <w:sz w:val="20"/>
          <w:szCs w:val="27"/>
        </w:rPr>
        <w:t xml:space="preserve"> 2025 года                                                         </w:t>
      </w:r>
      <w:r w:rsidRPr="00496ECD">
        <w:rPr>
          <w:sz w:val="20"/>
          <w:szCs w:val="27"/>
        </w:rPr>
        <w:t xml:space="preserve">         </w:t>
      </w:r>
      <w:r w:rsidRPr="00496ECD" w:rsidR="00B93AF3">
        <w:rPr>
          <w:sz w:val="20"/>
          <w:szCs w:val="27"/>
        </w:rPr>
        <w:t xml:space="preserve"> </w:t>
      </w:r>
      <w:r w:rsidRPr="00496ECD">
        <w:rPr>
          <w:sz w:val="20"/>
          <w:szCs w:val="27"/>
        </w:rPr>
        <w:t xml:space="preserve"> </w:t>
      </w:r>
      <w:r w:rsidRPr="00496ECD" w:rsidR="00633CD0">
        <w:rPr>
          <w:sz w:val="20"/>
          <w:szCs w:val="27"/>
        </w:rPr>
        <w:t xml:space="preserve"> </w:t>
      </w:r>
      <w:r w:rsidR="00496ECD">
        <w:rPr>
          <w:sz w:val="20"/>
          <w:szCs w:val="27"/>
        </w:rPr>
        <w:t xml:space="preserve">                                                </w:t>
      </w:r>
      <w:r w:rsidRPr="00496ECD" w:rsidR="00633CD0">
        <w:rPr>
          <w:sz w:val="20"/>
          <w:szCs w:val="27"/>
        </w:rPr>
        <w:t xml:space="preserve">    </w:t>
      </w:r>
      <w:r w:rsidRPr="00496ECD">
        <w:rPr>
          <w:sz w:val="20"/>
          <w:szCs w:val="27"/>
        </w:rPr>
        <w:t xml:space="preserve"> </w:t>
      </w:r>
      <w:r w:rsidRPr="00496ECD">
        <w:rPr>
          <w:sz w:val="20"/>
          <w:szCs w:val="27"/>
        </w:rPr>
        <w:t xml:space="preserve">пгт </w:t>
      </w:r>
      <w:r w:rsidRPr="00496ECD">
        <w:rPr>
          <w:sz w:val="20"/>
          <w:szCs w:val="27"/>
        </w:rPr>
        <w:t>Ленино</w:t>
      </w:r>
    </w:p>
    <w:p w:rsidR="00F73F14" w:rsidRPr="00496ECD" w:rsidP="00496ECD">
      <w:pPr>
        <w:jc w:val="both"/>
        <w:rPr>
          <w:sz w:val="20"/>
          <w:szCs w:val="27"/>
        </w:rPr>
      </w:pPr>
    </w:p>
    <w:p w:rsidR="00E503BC" w:rsidRPr="00496ECD" w:rsidP="00BC6B56">
      <w:pPr>
        <w:jc w:val="both"/>
        <w:rPr>
          <w:sz w:val="20"/>
          <w:szCs w:val="27"/>
        </w:rPr>
      </w:pPr>
      <w:r>
        <w:rPr>
          <w:sz w:val="20"/>
          <w:szCs w:val="27"/>
        </w:rPr>
        <w:t xml:space="preserve">             </w:t>
      </w:r>
      <w:r w:rsidRPr="00496ECD">
        <w:rPr>
          <w:sz w:val="20"/>
          <w:szCs w:val="27"/>
        </w:rPr>
        <w:t>Мировой судья судебного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</w:t>
      </w:r>
      <w:r w:rsidRPr="00496ECD">
        <w:rPr>
          <w:sz w:val="20"/>
          <w:szCs w:val="27"/>
        </w:rPr>
        <w:t>а</w:t>
      </w:r>
      <w:r w:rsidRPr="00496ECD">
        <w:rPr>
          <w:sz w:val="20"/>
          <w:szCs w:val="27"/>
        </w:rPr>
        <w:t>вонарушении, предусмотренном ч. 2  ст. 12.7 Кодекса Российской Федерации об административных правонар</w:t>
      </w:r>
      <w:r w:rsidRPr="00496ECD">
        <w:rPr>
          <w:sz w:val="20"/>
          <w:szCs w:val="27"/>
        </w:rPr>
        <w:t>у</w:t>
      </w:r>
      <w:r w:rsidRPr="00496ECD">
        <w:rPr>
          <w:sz w:val="20"/>
          <w:szCs w:val="27"/>
        </w:rPr>
        <w:t>шениях, в отношении</w:t>
      </w:r>
    </w:p>
    <w:p w:rsidR="00E503BC" w:rsidRPr="00496ECD" w:rsidP="00496ECD">
      <w:pPr>
        <w:jc w:val="both"/>
        <w:rPr>
          <w:sz w:val="20"/>
          <w:szCs w:val="27"/>
        </w:rPr>
      </w:pPr>
      <w:r>
        <w:rPr>
          <w:b/>
          <w:sz w:val="20"/>
          <w:szCs w:val="27"/>
        </w:rPr>
        <w:t xml:space="preserve">            </w:t>
      </w:r>
      <w:r w:rsidRPr="00496ECD">
        <w:rPr>
          <w:b/>
          <w:sz w:val="20"/>
          <w:szCs w:val="27"/>
        </w:rPr>
        <w:t>Низовской</w:t>
      </w:r>
      <w:r w:rsidRPr="00496ECD">
        <w:rPr>
          <w:b/>
          <w:sz w:val="20"/>
          <w:szCs w:val="27"/>
        </w:rPr>
        <w:t xml:space="preserve"> А</w:t>
      </w:r>
      <w:r>
        <w:rPr>
          <w:b/>
          <w:sz w:val="20"/>
          <w:szCs w:val="27"/>
        </w:rPr>
        <w:t>.</w:t>
      </w:r>
      <w:r w:rsidRPr="00496ECD">
        <w:rPr>
          <w:b/>
          <w:sz w:val="20"/>
          <w:szCs w:val="27"/>
        </w:rPr>
        <w:t xml:space="preserve"> В, </w:t>
      </w:r>
      <w:r>
        <w:rPr>
          <w:sz w:val="20"/>
          <w:szCs w:val="27"/>
        </w:rPr>
        <w:t>(данные изъяты)</w:t>
      </w:r>
      <w:r>
        <w:rPr>
          <w:sz w:val="20"/>
          <w:szCs w:val="27"/>
        </w:rPr>
        <w:t xml:space="preserve"> </w:t>
      </w:r>
      <w:r w:rsidRPr="00496ECD">
        <w:rPr>
          <w:sz w:val="20"/>
          <w:szCs w:val="27"/>
        </w:rPr>
        <w:t>,</w:t>
      </w:r>
    </w:p>
    <w:p w:rsidR="00E503BC" w:rsidRPr="00496ECD" w:rsidP="00496ECD">
      <w:pPr>
        <w:ind w:firstLine="708"/>
        <w:jc w:val="both"/>
        <w:rPr>
          <w:sz w:val="20"/>
          <w:szCs w:val="27"/>
        </w:rPr>
      </w:pPr>
    </w:p>
    <w:p w:rsidR="00A33BF5" w:rsidRPr="00496ECD" w:rsidP="00496ECD">
      <w:pPr>
        <w:jc w:val="center"/>
        <w:rPr>
          <w:b/>
          <w:sz w:val="20"/>
          <w:szCs w:val="27"/>
        </w:rPr>
      </w:pPr>
      <w:r w:rsidRPr="00496ECD">
        <w:rPr>
          <w:b/>
          <w:sz w:val="20"/>
          <w:szCs w:val="27"/>
        </w:rPr>
        <w:t>УСТАНОВИЛ:</w:t>
      </w:r>
    </w:p>
    <w:p w:rsidR="008909DD" w:rsidRPr="00496ECD" w:rsidP="00496ECD">
      <w:pPr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</w:rPr>
        <w:t xml:space="preserve">Согласно протоколу об административном правонарушении </w:t>
      </w:r>
      <w:r w:rsidR="00BC6B56">
        <w:rPr>
          <w:sz w:val="20"/>
          <w:szCs w:val="27"/>
        </w:rPr>
        <w:t>(данные изъяты)</w:t>
      </w:r>
      <w:r w:rsidRPr="00496ECD" w:rsidR="005A2784">
        <w:rPr>
          <w:sz w:val="20"/>
          <w:szCs w:val="27"/>
        </w:rPr>
        <w:t>,</w:t>
      </w:r>
      <w:r w:rsidRPr="00496ECD" w:rsidR="00BE42DF">
        <w:rPr>
          <w:sz w:val="20"/>
          <w:szCs w:val="27"/>
        </w:rPr>
        <w:t xml:space="preserve"> </w:t>
      </w:r>
      <w:r w:rsidRPr="00496ECD" w:rsidR="00B93AF3">
        <w:rPr>
          <w:sz w:val="20"/>
          <w:szCs w:val="27"/>
        </w:rPr>
        <w:t>Низовская</w:t>
      </w:r>
      <w:r w:rsidRPr="00496ECD" w:rsidR="00B93AF3">
        <w:rPr>
          <w:sz w:val="20"/>
          <w:szCs w:val="27"/>
        </w:rPr>
        <w:t xml:space="preserve"> А.В.</w:t>
      </w:r>
      <w:r w:rsidRPr="00496ECD" w:rsidR="00F73F14">
        <w:rPr>
          <w:sz w:val="20"/>
          <w:szCs w:val="27"/>
        </w:rPr>
        <w:t xml:space="preserve"> </w:t>
      </w:r>
      <w:r w:rsidR="00BC6B56">
        <w:rPr>
          <w:sz w:val="20"/>
          <w:szCs w:val="27"/>
        </w:rPr>
        <w:t xml:space="preserve">(данные изъяты) </w:t>
      </w:r>
      <w:r w:rsidRPr="00496ECD" w:rsidR="00F73F14">
        <w:rPr>
          <w:sz w:val="20"/>
          <w:szCs w:val="27"/>
        </w:rPr>
        <w:t xml:space="preserve"> </w:t>
      </w:r>
      <w:r w:rsidRPr="00496ECD" w:rsidR="007751C4">
        <w:rPr>
          <w:sz w:val="20"/>
          <w:szCs w:val="27"/>
        </w:rPr>
        <w:t xml:space="preserve">по адресу: </w:t>
      </w:r>
      <w:r w:rsidR="00BC6B56">
        <w:rPr>
          <w:sz w:val="20"/>
          <w:szCs w:val="27"/>
        </w:rPr>
        <w:t>(данные изъяты)</w:t>
      </w:r>
      <w:r w:rsidRPr="00496ECD" w:rsidR="00467076">
        <w:rPr>
          <w:sz w:val="20"/>
          <w:szCs w:val="27"/>
        </w:rPr>
        <w:t>,</w:t>
      </w:r>
      <w:r w:rsidRPr="00496ECD" w:rsidR="00AA10FE">
        <w:rPr>
          <w:sz w:val="20"/>
          <w:szCs w:val="27"/>
        </w:rPr>
        <w:t xml:space="preserve"> </w:t>
      </w:r>
      <w:r w:rsidRPr="00496ECD" w:rsidR="00361A1F">
        <w:rPr>
          <w:sz w:val="20"/>
          <w:szCs w:val="27"/>
        </w:rPr>
        <w:t xml:space="preserve">будучи </w:t>
      </w:r>
      <w:r w:rsidRPr="00496ECD" w:rsidR="00361A1F">
        <w:rPr>
          <w:sz w:val="20"/>
          <w:szCs w:val="27"/>
        </w:rPr>
        <w:t>лишен</w:t>
      </w:r>
      <w:r w:rsidRPr="00496ECD" w:rsidR="007751C4">
        <w:rPr>
          <w:sz w:val="20"/>
          <w:szCs w:val="27"/>
        </w:rPr>
        <w:t>ной</w:t>
      </w:r>
      <w:r w:rsidRPr="00496ECD" w:rsidR="00361A1F">
        <w:rPr>
          <w:sz w:val="20"/>
          <w:szCs w:val="27"/>
        </w:rPr>
        <w:t xml:space="preserve"> </w:t>
      </w:r>
      <w:r w:rsidRPr="00496ECD" w:rsidR="00BE42DF">
        <w:rPr>
          <w:sz w:val="20"/>
          <w:szCs w:val="27"/>
        </w:rPr>
        <w:t>права управления транспортными средствами</w:t>
      </w:r>
      <w:r w:rsidRPr="00496ECD" w:rsidR="00466D60">
        <w:rPr>
          <w:sz w:val="20"/>
          <w:szCs w:val="27"/>
        </w:rPr>
        <w:t xml:space="preserve">, </w:t>
      </w:r>
      <w:r w:rsidRPr="00496ECD" w:rsidR="00BE42DF">
        <w:rPr>
          <w:sz w:val="20"/>
          <w:szCs w:val="27"/>
        </w:rPr>
        <w:t>чем нар</w:t>
      </w:r>
      <w:r w:rsidRPr="00496ECD" w:rsidR="00BE42DF">
        <w:rPr>
          <w:sz w:val="20"/>
          <w:szCs w:val="27"/>
        </w:rPr>
        <w:t>у</w:t>
      </w:r>
      <w:r w:rsidRPr="00496ECD" w:rsidR="00446FA3">
        <w:rPr>
          <w:sz w:val="20"/>
          <w:szCs w:val="27"/>
        </w:rPr>
        <w:t>шил</w:t>
      </w:r>
      <w:r w:rsidRPr="00496ECD" w:rsidR="007751C4">
        <w:rPr>
          <w:sz w:val="20"/>
          <w:szCs w:val="27"/>
        </w:rPr>
        <w:t>а</w:t>
      </w:r>
      <w:r w:rsidRPr="00496ECD" w:rsidR="00446FA3">
        <w:rPr>
          <w:sz w:val="20"/>
          <w:szCs w:val="27"/>
        </w:rPr>
        <w:t xml:space="preserve"> п.2.</w:t>
      </w:r>
      <w:r w:rsidRPr="00496ECD" w:rsidR="000A03E8">
        <w:rPr>
          <w:sz w:val="20"/>
          <w:szCs w:val="27"/>
        </w:rPr>
        <w:t>1.1</w:t>
      </w:r>
      <w:r w:rsidRPr="00496ECD" w:rsidR="002D5ECF">
        <w:rPr>
          <w:sz w:val="20"/>
          <w:szCs w:val="27"/>
        </w:rPr>
        <w:t xml:space="preserve"> Правил дорожного движения </w:t>
      </w:r>
      <w:r w:rsidRPr="00496ECD" w:rsidR="00BE42DF">
        <w:rPr>
          <w:sz w:val="20"/>
          <w:szCs w:val="27"/>
        </w:rPr>
        <w:t>Р</w:t>
      </w:r>
      <w:r w:rsidRPr="00496ECD" w:rsidR="002D5ECF">
        <w:rPr>
          <w:sz w:val="20"/>
          <w:szCs w:val="27"/>
        </w:rPr>
        <w:t xml:space="preserve">оссийской </w:t>
      </w:r>
      <w:r w:rsidRPr="00496ECD" w:rsidR="00BE42DF">
        <w:rPr>
          <w:sz w:val="20"/>
          <w:szCs w:val="27"/>
        </w:rPr>
        <w:t>Ф</w:t>
      </w:r>
      <w:r w:rsidRPr="00496ECD" w:rsidR="002D5ECF">
        <w:rPr>
          <w:sz w:val="20"/>
          <w:szCs w:val="27"/>
        </w:rPr>
        <w:t>едерации</w:t>
      </w:r>
      <w:r w:rsidRPr="00496ECD" w:rsidR="00BE42DF">
        <w:rPr>
          <w:sz w:val="20"/>
          <w:szCs w:val="27"/>
        </w:rPr>
        <w:t xml:space="preserve"> и </w:t>
      </w:r>
      <w:r w:rsidRPr="00496ECD" w:rsidR="00466D60">
        <w:rPr>
          <w:sz w:val="20"/>
          <w:szCs w:val="27"/>
        </w:rPr>
        <w:t>совершил</w:t>
      </w:r>
      <w:r w:rsidRPr="00496ECD" w:rsidR="007751C4">
        <w:rPr>
          <w:sz w:val="20"/>
          <w:szCs w:val="27"/>
        </w:rPr>
        <w:t>а</w:t>
      </w:r>
      <w:r w:rsidRPr="00496ECD" w:rsidR="00466D60">
        <w:rPr>
          <w:sz w:val="20"/>
          <w:szCs w:val="27"/>
        </w:rPr>
        <w:t xml:space="preserve"> правонарушение, предусмотре</w:t>
      </w:r>
      <w:r w:rsidRPr="00496ECD" w:rsidR="00466D60">
        <w:rPr>
          <w:sz w:val="20"/>
          <w:szCs w:val="27"/>
        </w:rPr>
        <w:t>н</w:t>
      </w:r>
      <w:r w:rsidRPr="00496ECD" w:rsidR="002D5ECF">
        <w:rPr>
          <w:sz w:val="20"/>
          <w:szCs w:val="27"/>
        </w:rPr>
        <w:t xml:space="preserve">ное частью </w:t>
      </w:r>
      <w:r w:rsidRPr="00496ECD" w:rsidR="00BE42DF">
        <w:rPr>
          <w:sz w:val="20"/>
          <w:szCs w:val="27"/>
        </w:rPr>
        <w:t>2</w:t>
      </w:r>
      <w:r w:rsidRPr="00496ECD" w:rsidR="00466D60">
        <w:rPr>
          <w:sz w:val="20"/>
          <w:szCs w:val="27"/>
        </w:rPr>
        <w:t xml:space="preserve"> ст</w:t>
      </w:r>
      <w:r w:rsidRPr="00496ECD" w:rsidR="002D5ECF">
        <w:rPr>
          <w:sz w:val="20"/>
          <w:szCs w:val="27"/>
        </w:rPr>
        <w:t xml:space="preserve">атьи </w:t>
      </w:r>
      <w:r w:rsidRPr="00496ECD" w:rsidR="00466D60">
        <w:rPr>
          <w:sz w:val="20"/>
          <w:szCs w:val="27"/>
        </w:rPr>
        <w:t>12.</w:t>
      </w:r>
      <w:r w:rsidRPr="00496ECD" w:rsidR="00BE42DF">
        <w:rPr>
          <w:sz w:val="20"/>
          <w:szCs w:val="27"/>
        </w:rPr>
        <w:t>7</w:t>
      </w:r>
      <w:r w:rsidRPr="00496ECD" w:rsidR="002D5ECF">
        <w:rPr>
          <w:sz w:val="20"/>
          <w:szCs w:val="27"/>
        </w:rPr>
        <w:t xml:space="preserve"> Кодекса Российской Федерации об административных правонарушениях</w:t>
      </w:r>
      <w:r w:rsidRPr="00496ECD" w:rsidR="00466D60">
        <w:rPr>
          <w:sz w:val="20"/>
          <w:szCs w:val="27"/>
        </w:rPr>
        <w:t>.</w:t>
      </w:r>
    </w:p>
    <w:p w:rsidR="00AA10FE" w:rsidRPr="00496ECD" w:rsidP="00496ECD">
      <w:pPr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</w:rPr>
        <w:t xml:space="preserve">В судебном заседании  </w:t>
      </w:r>
      <w:r w:rsidRPr="00496ECD" w:rsidR="007751C4">
        <w:rPr>
          <w:sz w:val="20"/>
          <w:szCs w:val="27"/>
        </w:rPr>
        <w:t>Низовская</w:t>
      </w:r>
      <w:r w:rsidRPr="00496ECD" w:rsidR="007751C4">
        <w:rPr>
          <w:sz w:val="20"/>
          <w:szCs w:val="27"/>
        </w:rPr>
        <w:t xml:space="preserve"> А.В. </w:t>
      </w:r>
      <w:r w:rsidRPr="00496ECD">
        <w:rPr>
          <w:sz w:val="20"/>
          <w:szCs w:val="27"/>
        </w:rPr>
        <w:t>вину в соверш</w:t>
      </w:r>
      <w:r w:rsidRPr="00496ECD" w:rsidR="00C34496">
        <w:rPr>
          <w:sz w:val="20"/>
          <w:szCs w:val="27"/>
        </w:rPr>
        <w:t>е</w:t>
      </w:r>
      <w:r w:rsidRPr="00496ECD">
        <w:rPr>
          <w:sz w:val="20"/>
          <w:szCs w:val="27"/>
        </w:rPr>
        <w:t xml:space="preserve">нии административного правонарушения </w:t>
      </w:r>
      <w:r w:rsidRPr="00496ECD" w:rsidR="007751C4">
        <w:rPr>
          <w:sz w:val="20"/>
          <w:szCs w:val="27"/>
        </w:rPr>
        <w:t xml:space="preserve">не </w:t>
      </w:r>
      <w:r w:rsidRPr="00496ECD" w:rsidR="00B41D4F">
        <w:rPr>
          <w:sz w:val="20"/>
          <w:szCs w:val="27"/>
        </w:rPr>
        <w:t>пр</w:t>
      </w:r>
      <w:r w:rsidRPr="00496ECD" w:rsidR="00B41D4F">
        <w:rPr>
          <w:sz w:val="20"/>
          <w:szCs w:val="27"/>
        </w:rPr>
        <w:t>и</w:t>
      </w:r>
      <w:r w:rsidRPr="00496ECD" w:rsidR="00B41D4F">
        <w:rPr>
          <w:sz w:val="20"/>
          <w:szCs w:val="27"/>
        </w:rPr>
        <w:t>знал</w:t>
      </w:r>
      <w:r w:rsidRPr="00496ECD" w:rsidR="002C7F67">
        <w:rPr>
          <w:sz w:val="20"/>
          <w:szCs w:val="27"/>
        </w:rPr>
        <w:t xml:space="preserve">а. Пояснила, что управляла транспортным средством, так как не была </w:t>
      </w:r>
      <w:r w:rsidRPr="00496ECD" w:rsidR="003A4CA6">
        <w:rPr>
          <w:sz w:val="20"/>
          <w:szCs w:val="27"/>
        </w:rPr>
        <w:t xml:space="preserve">извещена Ленинским районным </w:t>
      </w:r>
      <w:r w:rsidRPr="00496ECD" w:rsidR="002C7F67">
        <w:rPr>
          <w:sz w:val="20"/>
          <w:szCs w:val="27"/>
        </w:rPr>
        <w:t xml:space="preserve">судом </w:t>
      </w:r>
      <w:r w:rsidRPr="00496ECD" w:rsidR="003A4CA6">
        <w:rPr>
          <w:sz w:val="20"/>
          <w:szCs w:val="27"/>
        </w:rPr>
        <w:t xml:space="preserve">Республики Крым </w:t>
      </w:r>
      <w:r w:rsidRPr="00496ECD" w:rsidR="002C7F67">
        <w:rPr>
          <w:sz w:val="20"/>
          <w:szCs w:val="27"/>
        </w:rPr>
        <w:t xml:space="preserve">о </w:t>
      </w:r>
      <w:r w:rsidRPr="00496ECD" w:rsidR="003A4CA6">
        <w:rPr>
          <w:sz w:val="20"/>
          <w:szCs w:val="27"/>
        </w:rPr>
        <w:t>рассмотрении её апелляционной жалобы на постановление мирового судьи</w:t>
      </w:r>
      <w:r w:rsidRPr="00496ECD" w:rsidR="002C7F67">
        <w:rPr>
          <w:sz w:val="20"/>
          <w:szCs w:val="27"/>
        </w:rPr>
        <w:t>.</w:t>
      </w:r>
    </w:p>
    <w:p w:rsidR="001B70BF" w:rsidRPr="00496ECD" w:rsidP="00496ECD">
      <w:pPr>
        <w:autoSpaceDE w:val="0"/>
        <w:autoSpaceDN w:val="0"/>
        <w:adjustRightInd w:val="0"/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  <w:shd w:val="clear" w:color="auto" w:fill="FFFFFF"/>
        </w:rPr>
        <w:t xml:space="preserve">Выслушав пояснения </w:t>
      </w:r>
      <w:r w:rsidRPr="00496ECD" w:rsidR="007751C4">
        <w:rPr>
          <w:sz w:val="20"/>
          <w:szCs w:val="27"/>
        </w:rPr>
        <w:t>Низовской</w:t>
      </w:r>
      <w:r w:rsidRPr="00496ECD" w:rsidR="007751C4">
        <w:rPr>
          <w:sz w:val="20"/>
          <w:szCs w:val="27"/>
        </w:rPr>
        <w:t xml:space="preserve"> А.В.</w:t>
      </w:r>
      <w:r w:rsidRPr="00496ECD" w:rsidR="005A3ABA">
        <w:rPr>
          <w:sz w:val="20"/>
          <w:szCs w:val="27"/>
          <w:shd w:val="clear" w:color="auto" w:fill="FFFFFF"/>
        </w:rPr>
        <w:t xml:space="preserve">, </w:t>
      </w:r>
      <w:r w:rsidRPr="00496ECD">
        <w:rPr>
          <w:sz w:val="20"/>
          <w:szCs w:val="27"/>
          <w:shd w:val="clear" w:color="auto" w:fill="FFFFFF"/>
        </w:rPr>
        <w:t>и</w:t>
      </w:r>
      <w:r w:rsidRPr="00496ECD" w:rsidR="00D13B2F">
        <w:rPr>
          <w:sz w:val="20"/>
          <w:szCs w:val="27"/>
          <w:shd w:val="clear" w:color="auto" w:fill="FFFFFF"/>
        </w:rPr>
        <w:t xml:space="preserve">сследовав материалы дела, </w:t>
      </w:r>
      <w:r w:rsidRPr="00496ECD" w:rsidR="003A4CA6">
        <w:rPr>
          <w:sz w:val="20"/>
          <w:szCs w:val="27"/>
          <w:shd w:val="clear" w:color="auto" w:fill="FFFFFF"/>
        </w:rPr>
        <w:t xml:space="preserve">мировой </w:t>
      </w:r>
      <w:r w:rsidRPr="00496ECD">
        <w:rPr>
          <w:sz w:val="20"/>
          <w:szCs w:val="27"/>
          <w:shd w:val="clear" w:color="auto" w:fill="FFFFFF"/>
        </w:rPr>
        <w:t>судья приходит к следу</w:t>
      </w:r>
      <w:r w:rsidRPr="00496ECD">
        <w:rPr>
          <w:sz w:val="20"/>
          <w:szCs w:val="27"/>
          <w:shd w:val="clear" w:color="auto" w:fill="FFFFFF"/>
        </w:rPr>
        <w:t>ю</w:t>
      </w:r>
      <w:r w:rsidRPr="00496ECD">
        <w:rPr>
          <w:sz w:val="20"/>
          <w:szCs w:val="27"/>
          <w:shd w:val="clear" w:color="auto" w:fill="FFFFFF"/>
        </w:rPr>
        <w:t>щему.</w:t>
      </w:r>
    </w:p>
    <w:p w:rsidR="00446FA3" w:rsidRPr="00496ECD" w:rsidP="00496ECD">
      <w:pPr>
        <w:autoSpaceDE w:val="0"/>
        <w:autoSpaceDN w:val="0"/>
        <w:adjustRightInd w:val="0"/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  <w:shd w:val="clear" w:color="auto" w:fill="FFFFFF"/>
        </w:rPr>
        <w:t>Согласно пункту 2.1.1 П</w:t>
      </w:r>
      <w:r w:rsidRPr="00496ECD">
        <w:rPr>
          <w:sz w:val="20"/>
          <w:szCs w:val="27"/>
          <w:shd w:val="clear" w:color="auto" w:fill="FFFFFF"/>
        </w:rPr>
        <w:t>равил дорожного движения</w:t>
      </w:r>
      <w:r w:rsidRPr="00496ECD">
        <w:rPr>
          <w:sz w:val="20"/>
          <w:szCs w:val="27"/>
          <w:shd w:val="clear" w:color="auto" w:fill="FFFFFF"/>
        </w:rPr>
        <w:t xml:space="preserve"> РФ, утвержденных Постановлением Совета Мин</w:t>
      </w:r>
      <w:r w:rsidRPr="00496ECD">
        <w:rPr>
          <w:sz w:val="20"/>
          <w:szCs w:val="27"/>
          <w:shd w:val="clear" w:color="auto" w:fill="FFFFFF"/>
        </w:rPr>
        <w:t>и</w:t>
      </w:r>
      <w:r w:rsidRPr="00496ECD">
        <w:rPr>
          <w:sz w:val="20"/>
          <w:szCs w:val="27"/>
          <w:shd w:val="clear" w:color="auto" w:fill="FFFFFF"/>
        </w:rPr>
        <w:t xml:space="preserve">стров - Правительства Российской Федерации от 23 октября 1993 года </w:t>
      </w:r>
      <w:r w:rsidRPr="00496ECD" w:rsidR="001A2E78">
        <w:rPr>
          <w:sz w:val="20"/>
          <w:szCs w:val="27"/>
          <w:shd w:val="clear" w:color="auto" w:fill="FFFFFF"/>
        </w:rPr>
        <w:t>№</w:t>
      </w:r>
      <w:r w:rsidRPr="00496ECD">
        <w:rPr>
          <w:sz w:val="20"/>
          <w:szCs w:val="27"/>
          <w:shd w:val="clear" w:color="auto" w:fill="FFFFFF"/>
        </w:rPr>
        <w:t>1090, водитель механического тран</w:t>
      </w:r>
      <w:r w:rsidRPr="00496ECD">
        <w:rPr>
          <w:sz w:val="20"/>
          <w:szCs w:val="27"/>
          <w:shd w:val="clear" w:color="auto" w:fill="FFFFFF"/>
        </w:rPr>
        <w:t>с</w:t>
      </w:r>
      <w:r w:rsidRPr="00496ECD">
        <w:rPr>
          <w:sz w:val="20"/>
          <w:szCs w:val="27"/>
          <w:shd w:val="clear" w:color="auto" w:fill="FFFFFF"/>
        </w:rPr>
        <w:t>портного средства обязан иметь при себе и по требованию сотрудников полиции передавать им</w:t>
      </w:r>
      <w:r w:rsidRPr="00496ECD" w:rsidR="00361A1F">
        <w:rPr>
          <w:sz w:val="20"/>
          <w:szCs w:val="27"/>
          <w:shd w:val="clear" w:color="auto" w:fill="FFFFFF"/>
        </w:rPr>
        <w:t xml:space="preserve"> </w:t>
      </w:r>
      <w:r w:rsidRPr="00496ECD">
        <w:rPr>
          <w:sz w:val="20"/>
          <w:szCs w:val="27"/>
          <w:shd w:val="clear" w:color="auto" w:fill="FFFFFF"/>
        </w:rPr>
        <w:t>для проверки водительское удостоверение или временное разрешение на право управления транспортным средством соотве</w:t>
      </w:r>
      <w:r w:rsidRPr="00496ECD">
        <w:rPr>
          <w:sz w:val="20"/>
          <w:szCs w:val="27"/>
          <w:shd w:val="clear" w:color="auto" w:fill="FFFFFF"/>
        </w:rPr>
        <w:t>т</w:t>
      </w:r>
      <w:r w:rsidRPr="00496ECD">
        <w:rPr>
          <w:sz w:val="20"/>
          <w:szCs w:val="27"/>
          <w:shd w:val="clear" w:color="auto" w:fill="FFFFFF"/>
        </w:rPr>
        <w:t>ствующей категории.</w:t>
      </w:r>
    </w:p>
    <w:p w:rsidR="00D35FE6" w:rsidRPr="00496ECD" w:rsidP="00496E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7"/>
          <w:lang w:eastAsia="en-US"/>
        </w:rPr>
      </w:pPr>
      <w:hyperlink r:id="rId5" w:history="1">
        <w:r w:rsidRPr="00496ECD">
          <w:rPr>
            <w:rFonts w:eastAsiaTheme="minorHAnsi"/>
            <w:sz w:val="20"/>
            <w:szCs w:val="27"/>
            <w:lang w:eastAsia="en-US"/>
          </w:rPr>
          <w:t>Частью 2 статьи 12.7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КоАП РФ установлено, что управление транспортным средством водителем, л</w:t>
      </w:r>
      <w:r w:rsidRPr="00496ECD">
        <w:rPr>
          <w:rFonts w:eastAsiaTheme="minorHAnsi"/>
          <w:sz w:val="20"/>
          <w:szCs w:val="27"/>
          <w:lang w:eastAsia="en-US"/>
        </w:rPr>
        <w:t>и</w:t>
      </w:r>
      <w:r w:rsidRPr="00496ECD">
        <w:rPr>
          <w:rFonts w:eastAsiaTheme="minorHAnsi"/>
          <w:sz w:val="20"/>
          <w:szCs w:val="27"/>
          <w:lang w:eastAsia="en-US"/>
        </w:rPr>
        <w:t>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1A2E78" w:rsidRPr="00496ECD" w:rsidP="00496E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7"/>
          <w:lang w:eastAsia="en-US"/>
        </w:rPr>
      </w:pPr>
      <w:r w:rsidRPr="00496ECD">
        <w:rPr>
          <w:sz w:val="20"/>
          <w:szCs w:val="27"/>
          <w:shd w:val="clear" w:color="auto" w:fill="FFFFFF"/>
        </w:rPr>
        <w:t>Субъектом правонарушения по ч. 2 ст. </w:t>
      </w:r>
      <w:r w:rsidRPr="00496ECD">
        <w:rPr>
          <w:sz w:val="20"/>
          <w:szCs w:val="27"/>
          <w:bdr w:val="none" w:sz="0" w:space="0" w:color="auto" w:frame="1"/>
        </w:rPr>
        <w:t>12.7 КоАП</w:t>
      </w:r>
      <w:r w:rsidRPr="00496ECD" w:rsidR="00361A1F">
        <w:rPr>
          <w:sz w:val="20"/>
          <w:szCs w:val="27"/>
          <w:bdr w:val="none" w:sz="0" w:space="0" w:color="auto" w:frame="1"/>
        </w:rPr>
        <w:t xml:space="preserve"> </w:t>
      </w:r>
      <w:r w:rsidRPr="00496ECD">
        <w:rPr>
          <w:sz w:val="20"/>
          <w:szCs w:val="27"/>
          <w:shd w:val="clear" w:color="auto" w:fill="FFFFFF"/>
        </w:rPr>
        <w:t>РФ является водитель, лишенный права управления транспортным средством</w:t>
      </w:r>
      <w:r w:rsidRPr="00496ECD" w:rsidR="000A03E8">
        <w:rPr>
          <w:sz w:val="20"/>
          <w:szCs w:val="27"/>
          <w:shd w:val="clear" w:color="auto" w:fill="FFFFFF"/>
        </w:rPr>
        <w:t>, о</w:t>
      </w:r>
      <w:r w:rsidRPr="00496ECD" w:rsidR="00446FA3">
        <w:rPr>
          <w:rFonts w:eastAsiaTheme="minorHAnsi"/>
          <w:sz w:val="20"/>
          <w:szCs w:val="27"/>
          <w:lang w:eastAsia="en-US"/>
        </w:rPr>
        <w:t>бъектом</w:t>
      </w:r>
      <w:r w:rsidRPr="00496ECD" w:rsidR="00361A1F">
        <w:rPr>
          <w:rFonts w:eastAsiaTheme="minorHAnsi"/>
          <w:sz w:val="20"/>
          <w:szCs w:val="27"/>
          <w:lang w:eastAsia="en-US"/>
        </w:rPr>
        <w:t xml:space="preserve"> </w:t>
      </w:r>
      <w:r w:rsidRPr="00496ECD" w:rsidR="00446FA3">
        <w:rPr>
          <w:rFonts w:eastAsiaTheme="minorHAnsi"/>
          <w:sz w:val="20"/>
          <w:szCs w:val="27"/>
          <w:lang w:eastAsia="en-US"/>
        </w:rPr>
        <w:t>правоотношения в сфере обеспечения безопасности дорожного движения.</w:t>
      </w:r>
    </w:p>
    <w:p w:rsidR="00D35FE6" w:rsidRPr="00496ECD" w:rsidP="00496E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7"/>
          <w:lang w:eastAsia="en-US"/>
        </w:rPr>
      </w:pPr>
      <w:r w:rsidRPr="00496ECD">
        <w:rPr>
          <w:rFonts w:eastAsiaTheme="minorHAnsi"/>
          <w:sz w:val="20"/>
          <w:szCs w:val="27"/>
          <w:lang w:eastAsia="en-US"/>
        </w:rPr>
        <w:t xml:space="preserve">Согласно разъяснениям, содержащимся в </w:t>
      </w:r>
      <w:hyperlink r:id="rId6" w:history="1">
        <w:r w:rsidRPr="00496ECD">
          <w:rPr>
            <w:rFonts w:eastAsiaTheme="minorHAnsi"/>
            <w:sz w:val="20"/>
            <w:szCs w:val="27"/>
            <w:lang w:eastAsia="en-US"/>
          </w:rPr>
          <w:t>пункте 8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Постановления Пленума Верховного Суда Росси</w:t>
      </w:r>
      <w:r w:rsidRPr="00496ECD">
        <w:rPr>
          <w:rFonts w:eastAsiaTheme="minorHAnsi"/>
          <w:sz w:val="20"/>
          <w:szCs w:val="27"/>
          <w:lang w:eastAsia="en-US"/>
        </w:rPr>
        <w:t>й</w:t>
      </w:r>
      <w:r w:rsidRPr="00496ECD">
        <w:rPr>
          <w:rFonts w:eastAsiaTheme="minorHAnsi"/>
          <w:sz w:val="20"/>
          <w:szCs w:val="27"/>
          <w:lang w:eastAsia="en-US"/>
        </w:rPr>
        <w:t xml:space="preserve">ской Федерации от 25 июня 2019 года </w:t>
      </w:r>
      <w:r w:rsidRPr="00496ECD" w:rsidR="001B383D">
        <w:rPr>
          <w:rFonts w:eastAsiaTheme="minorHAnsi"/>
          <w:sz w:val="20"/>
          <w:szCs w:val="27"/>
          <w:lang w:eastAsia="en-US"/>
        </w:rPr>
        <w:t>№</w:t>
      </w:r>
      <w:r w:rsidRPr="00496ECD">
        <w:rPr>
          <w:rFonts w:eastAsiaTheme="minorHAnsi"/>
          <w:sz w:val="20"/>
          <w:szCs w:val="27"/>
          <w:lang w:eastAsia="en-US"/>
        </w:rPr>
        <w:t xml:space="preserve"> 20 </w:t>
      </w:r>
      <w:r w:rsidRPr="00496ECD" w:rsidR="001B383D">
        <w:rPr>
          <w:rFonts w:eastAsiaTheme="minorHAnsi"/>
          <w:sz w:val="20"/>
          <w:szCs w:val="27"/>
          <w:lang w:eastAsia="en-US"/>
        </w:rPr>
        <w:t>«</w:t>
      </w:r>
      <w:r w:rsidRPr="00496ECD">
        <w:rPr>
          <w:rFonts w:eastAsiaTheme="minorHAnsi"/>
          <w:sz w:val="20"/>
          <w:szCs w:val="27"/>
          <w:lang w:eastAsia="en-US"/>
        </w:rPr>
        <w:t>О некоторых вопросах, возникающих в судебной практике при ра</w:t>
      </w:r>
      <w:r w:rsidRPr="00496ECD">
        <w:rPr>
          <w:rFonts w:eastAsiaTheme="minorHAnsi"/>
          <w:sz w:val="20"/>
          <w:szCs w:val="27"/>
          <w:lang w:eastAsia="en-US"/>
        </w:rPr>
        <w:t>с</w:t>
      </w:r>
      <w:r w:rsidRPr="00496ECD">
        <w:rPr>
          <w:rFonts w:eastAsiaTheme="minorHAnsi"/>
          <w:sz w:val="20"/>
          <w:szCs w:val="27"/>
          <w:lang w:eastAsia="en-US"/>
        </w:rPr>
        <w:t>смотрении дел об административных правонарушениях, предусмотренных главой 12 Кодекса Российской Фед</w:t>
      </w:r>
      <w:r w:rsidRPr="00496ECD">
        <w:rPr>
          <w:rFonts w:eastAsiaTheme="minorHAnsi"/>
          <w:sz w:val="20"/>
          <w:szCs w:val="27"/>
          <w:lang w:eastAsia="en-US"/>
        </w:rPr>
        <w:t>е</w:t>
      </w:r>
      <w:r w:rsidRPr="00496ECD">
        <w:rPr>
          <w:rFonts w:eastAsiaTheme="minorHAnsi"/>
          <w:sz w:val="20"/>
          <w:szCs w:val="27"/>
          <w:lang w:eastAsia="en-US"/>
        </w:rPr>
        <w:t>рации об административных правонарушениях</w:t>
      </w:r>
      <w:r w:rsidRPr="00496ECD" w:rsidR="001B383D">
        <w:rPr>
          <w:rFonts w:eastAsiaTheme="minorHAnsi"/>
          <w:sz w:val="20"/>
          <w:szCs w:val="27"/>
          <w:lang w:eastAsia="en-US"/>
        </w:rPr>
        <w:t>»</w:t>
      </w:r>
      <w:r w:rsidRPr="00496ECD">
        <w:rPr>
          <w:rFonts w:eastAsiaTheme="minorHAnsi"/>
          <w:sz w:val="20"/>
          <w:szCs w:val="27"/>
          <w:lang w:eastAsia="en-US"/>
        </w:rPr>
        <w:t xml:space="preserve"> лишенным права управления транспортными средствами являе</w:t>
      </w:r>
      <w:r w:rsidRPr="00496ECD">
        <w:rPr>
          <w:rFonts w:eastAsiaTheme="minorHAnsi"/>
          <w:sz w:val="20"/>
          <w:szCs w:val="27"/>
          <w:lang w:eastAsia="en-US"/>
        </w:rPr>
        <w:t>т</w:t>
      </w:r>
      <w:r w:rsidRPr="00496ECD">
        <w:rPr>
          <w:rFonts w:eastAsiaTheme="minorHAnsi"/>
          <w:sz w:val="20"/>
          <w:szCs w:val="27"/>
          <w:lang w:eastAsia="en-US"/>
        </w:rPr>
        <w:t>ся лицо, которому на основании вступившего в законную силу постановления по делу об административном</w:t>
      </w:r>
      <w:r w:rsidRPr="00496ECD" w:rsidR="00F37797">
        <w:rPr>
          <w:rFonts w:eastAsiaTheme="minorHAnsi"/>
          <w:sz w:val="20"/>
          <w:szCs w:val="27"/>
          <w:lang w:eastAsia="en-US"/>
        </w:rPr>
        <w:t xml:space="preserve"> </w:t>
      </w:r>
      <w:r w:rsidRPr="00496ECD">
        <w:rPr>
          <w:rFonts w:eastAsiaTheme="minorHAnsi"/>
          <w:sz w:val="20"/>
          <w:szCs w:val="27"/>
          <w:lang w:eastAsia="en-US"/>
        </w:rPr>
        <w:t>пр</w:t>
      </w:r>
      <w:r w:rsidRPr="00496ECD">
        <w:rPr>
          <w:rFonts w:eastAsiaTheme="minorHAnsi"/>
          <w:sz w:val="20"/>
          <w:szCs w:val="27"/>
          <w:lang w:eastAsia="en-US"/>
        </w:rPr>
        <w:t>а</w:t>
      </w:r>
      <w:r w:rsidRPr="00496ECD">
        <w:rPr>
          <w:rFonts w:eastAsiaTheme="minorHAnsi"/>
          <w:sz w:val="20"/>
          <w:szCs w:val="27"/>
          <w:lang w:eastAsia="en-US"/>
        </w:rPr>
        <w:t>вонарушении</w:t>
      </w:r>
      <w:r w:rsidRPr="00496ECD">
        <w:rPr>
          <w:rFonts w:eastAsiaTheme="minorHAnsi"/>
          <w:sz w:val="20"/>
          <w:szCs w:val="27"/>
          <w:lang w:eastAsia="en-US"/>
        </w:rPr>
        <w:t xml:space="preserve"> назначено административное наказание в виде лишения права управления транспортными сре</w:t>
      </w:r>
      <w:r w:rsidRPr="00496ECD">
        <w:rPr>
          <w:rFonts w:eastAsiaTheme="minorHAnsi"/>
          <w:sz w:val="20"/>
          <w:szCs w:val="27"/>
          <w:lang w:eastAsia="en-US"/>
        </w:rPr>
        <w:t>д</w:t>
      </w:r>
      <w:r w:rsidRPr="00496ECD">
        <w:rPr>
          <w:rFonts w:eastAsiaTheme="minorHAnsi"/>
          <w:sz w:val="20"/>
          <w:szCs w:val="27"/>
          <w:lang w:eastAsia="en-US"/>
        </w:rPr>
        <w:t>ствами (</w:t>
      </w:r>
      <w:hyperlink r:id="rId7" w:history="1">
        <w:r w:rsidRPr="00496ECD">
          <w:rPr>
            <w:rFonts w:eastAsiaTheme="minorHAnsi"/>
            <w:sz w:val="20"/>
            <w:szCs w:val="27"/>
            <w:lang w:eastAsia="en-US"/>
          </w:rPr>
          <w:t>ст</w:t>
        </w:r>
        <w:r w:rsidRPr="00496ECD" w:rsidR="00F076AA">
          <w:rPr>
            <w:rFonts w:eastAsiaTheme="minorHAnsi"/>
            <w:sz w:val="20"/>
            <w:szCs w:val="27"/>
            <w:lang w:eastAsia="en-US"/>
          </w:rPr>
          <w:t>.</w:t>
        </w:r>
        <w:r w:rsidRPr="00496ECD">
          <w:rPr>
            <w:rFonts w:eastAsiaTheme="minorHAnsi"/>
            <w:sz w:val="20"/>
            <w:szCs w:val="27"/>
            <w:lang w:eastAsia="en-US"/>
          </w:rPr>
          <w:t xml:space="preserve"> 3.8</w:t>
        </w:r>
      </w:hyperlink>
      <w:r w:rsidRPr="00496ECD" w:rsidR="00A162D2">
        <w:rPr>
          <w:rFonts w:eastAsiaTheme="minorHAnsi"/>
          <w:sz w:val="20"/>
          <w:szCs w:val="27"/>
          <w:lang w:eastAsia="en-US"/>
        </w:rPr>
        <w:t>КоАП РФ</w:t>
      </w:r>
      <w:r w:rsidRPr="00496ECD">
        <w:rPr>
          <w:rFonts w:eastAsiaTheme="minorHAnsi"/>
          <w:sz w:val="20"/>
          <w:szCs w:val="27"/>
          <w:lang w:eastAsia="en-US"/>
        </w:rPr>
        <w:t>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</w:t>
      </w:r>
      <w:r w:rsidRPr="00496ECD">
        <w:rPr>
          <w:rFonts w:eastAsiaTheme="minorHAnsi"/>
          <w:sz w:val="20"/>
          <w:szCs w:val="27"/>
          <w:lang w:eastAsia="en-US"/>
        </w:rPr>
        <w:t>д</w:t>
      </w:r>
      <w:r w:rsidRPr="00496ECD">
        <w:rPr>
          <w:rFonts w:eastAsiaTheme="minorHAnsi"/>
          <w:sz w:val="20"/>
          <w:szCs w:val="27"/>
          <w:lang w:eastAsia="en-US"/>
        </w:rPr>
        <w:t>ствами (</w:t>
      </w:r>
      <w:hyperlink r:id="rId8" w:history="1">
        <w:r w:rsidRPr="00496ECD">
          <w:rPr>
            <w:rFonts w:eastAsiaTheme="minorHAnsi"/>
            <w:sz w:val="20"/>
            <w:szCs w:val="27"/>
            <w:lang w:eastAsia="en-US"/>
          </w:rPr>
          <w:t>ст</w:t>
        </w:r>
        <w:r w:rsidRPr="00496ECD" w:rsidR="00F076AA">
          <w:rPr>
            <w:rFonts w:eastAsiaTheme="minorHAnsi"/>
            <w:sz w:val="20"/>
            <w:szCs w:val="27"/>
            <w:lang w:eastAsia="en-US"/>
          </w:rPr>
          <w:t>.</w:t>
        </w:r>
        <w:r w:rsidRPr="00496ECD">
          <w:rPr>
            <w:rFonts w:eastAsiaTheme="minorHAnsi"/>
            <w:sz w:val="20"/>
            <w:szCs w:val="27"/>
            <w:lang w:eastAsia="en-US"/>
          </w:rPr>
          <w:t xml:space="preserve"> 47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Уголовного кодекса Российской Федерации).</w:t>
      </w:r>
    </w:p>
    <w:p w:rsidR="00561663" w:rsidRPr="00496ECD" w:rsidP="00496E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7"/>
          <w:lang w:eastAsia="en-US"/>
        </w:rPr>
      </w:pPr>
      <w:r w:rsidRPr="00496ECD">
        <w:rPr>
          <w:rFonts w:eastAsiaTheme="minorHAnsi"/>
          <w:sz w:val="20"/>
          <w:szCs w:val="27"/>
          <w:lang w:eastAsia="en-US"/>
        </w:rPr>
        <w:t xml:space="preserve">В силу </w:t>
      </w:r>
      <w:hyperlink r:id="rId9" w:history="1">
        <w:r w:rsidRPr="00496ECD">
          <w:rPr>
            <w:rFonts w:eastAsiaTheme="minorHAnsi"/>
            <w:sz w:val="20"/>
            <w:szCs w:val="27"/>
            <w:lang w:eastAsia="en-US"/>
          </w:rPr>
          <w:t>ст</w:t>
        </w:r>
        <w:r w:rsidRPr="00496ECD" w:rsidR="00F076AA">
          <w:rPr>
            <w:rFonts w:eastAsiaTheme="minorHAnsi"/>
            <w:sz w:val="20"/>
            <w:szCs w:val="27"/>
            <w:lang w:eastAsia="en-US"/>
          </w:rPr>
          <w:t>.</w:t>
        </w:r>
        <w:r w:rsidRPr="00496ECD">
          <w:rPr>
            <w:rFonts w:eastAsiaTheme="minorHAnsi"/>
            <w:sz w:val="20"/>
            <w:szCs w:val="27"/>
            <w:lang w:eastAsia="en-US"/>
          </w:rPr>
          <w:t xml:space="preserve"> 32.7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КоАП РФ течение срока лишения специального права начинается со дня вступления в з</w:t>
      </w:r>
      <w:r w:rsidRPr="00496ECD">
        <w:rPr>
          <w:rFonts w:eastAsiaTheme="minorHAnsi"/>
          <w:sz w:val="20"/>
          <w:szCs w:val="27"/>
          <w:lang w:eastAsia="en-US"/>
        </w:rPr>
        <w:t>а</w:t>
      </w:r>
      <w:r w:rsidRPr="00496ECD">
        <w:rPr>
          <w:rFonts w:eastAsiaTheme="minorHAnsi"/>
          <w:sz w:val="20"/>
          <w:szCs w:val="27"/>
          <w:lang w:eastAsia="en-US"/>
        </w:rPr>
        <w:t>конную силу постановления о назначении административного наказания в виде лишения соответствующего сп</w:t>
      </w:r>
      <w:r w:rsidRPr="00496ECD">
        <w:rPr>
          <w:rFonts w:eastAsiaTheme="minorHAnsi"/>
          <w:sz w:val="20"/>
          <w:szCs w:val="27"/>
          <w:lang w:eastAsia="en-US"/>
        </w:rPr>
        <w:t>е</w:t>
      </w:r>
      <w:r w:rsidRPr="00496ECD">
        <w:rPr>
          <w:rFonts w:eastAsiaTheme="minorHAnsi"/>
          <w:sz w:val="20"/>
          <w:szCs w:val="27"/>
          <w:lang w:eastAsia="en-US"/>
        </w:rPr>
        <w:t xml:space="preserve">циального права. </w:t>
      </w:r>
      <w:r w:rsidRPr="00496ECD">
        <w:rPr>
          <w:rFonts w:eastAsiaTheme="minorHAnsi"/>
          <w:sz w:val="20"/>
          <w:szCs w:val="27"/>
          <w:lang w:eastAsia="en-US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</w:t>
      </w:r>
      <w:r w:rsidRPr="00496ECD">
        <w:rPr>
          <w:rFonts w:eastAsiaTheme="minorHAnsi"/>
          <w:sz w:val="20"/>
          <w:szCs w:val="27"/>
          <w:lang w:eastAsia="en-US"/>
        </w:rPr>
        <w:t>ь</w:t>
      </w:r>
      <w:r w:rsidRPr="00496ECD">
        <w:rPr>
          <w:rFonts w:eastAsiaTheme="minorHAnsi"/>
          <w:sz w:val="20"/>
          <w:szCs w:val="27"/>
          <w:lang w:eastAsia="en-US"/>
        </w:rPr>
        <w:t xml:space="preserve">ного права, должно сдать документы, предусмотренные </w:t>
      </w:r>
      <w:hyperlink r:id="rId10" w:history="1">
        <w:r w:rsidRPr="00496ECD">
          <w:rPr>
            <w:rFonts w:eastAsiaTheme="minorHAnsi"/>
            <w:sz w:val="20"/>
            <w:szCs w:val="27"/>
            <w:lang w:eastAsia="en-US"/>
          </w:rPr>
          <w:t>ч</w:t>
        </w:r>
        <w:r w:rsidRPr="00496ECD" w:rsidR="00F076AA">
          <w:rPr>
            <w:rFonts w:eastAsiaTheme="minorHAnsi"/>
            <w:sz w:val="20"/>
            <w:szCs w:val="27"/>
            <w:lang w:eastAsia="en-US"/>
          </w:rPr>
          <w:t>.</w:t>
        </w:r>
        <w:r w:rsidRPr="00496ECD">
          <w:rPr>
            <w:rFonts w:eastAsiaTheme="minorHAnsi"/>
            <w:sz w:val="20"/>
            <w:szCs w:val="27"/>
            <w:lang w:eastAsia="en-US"/>
          </w:rPr>
          <w:t xml:space="preserve"> 1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- </w:t>
      </w:r>
      <w:hyperlink r:id="rId11" w:history="1">
        <w:r w:rsidRPr="00496ECD">
          <w:rPr>
            <w:rFonts w:eastAsiaTheme="minorHAnsi"/>
            <w:sz w:val="20"/>
            <w:szCs w:val="27"/>
            <w:lang w:eastAsia="en-US"/>
          </w:rPr>
          <w:t>3.1 ст</w:t>
        </w:r>
        <w:r w:rsidRPr="00496ECD" w:rsidR="00F076AA">
          <w:rPr>
            <w:rFonts w:eastAsiaTheme="minorHAnsi"/>
            <w:sz w:val="20"/>
            <w:szCs w:val="27"/>
            <w:lang w:eastAsia="en-US"/>
          </w:rPr>
          <w:t>.</w:t>
        </w:r>
        <w:r w:rsidRPr="00496ECD">
          <w:rPr>
            <w:rFonts w:eastAsiaTheme="minorHAnsi"/>
            <w:sz w:val="20"/>
            <w:szCs w:val="27"/>
            <w:lang w:eastAsia="en-US"/>
          </w:rPr>
          <w:t xml:space="preserve"> 32.6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настоящего Кодекса, в орган, исполн</w:t>
      </w:r>
      <w:r w:rsidRPr="00496ECD">
        <w:rPr>
          <w:rFonts w:eastAsiaTheme="minorHAnsi"/>
          <w:sz w:val="20"/>
          <w:szCs w:val="27"/>
          <w:lang w:eastAsia="en-US"/>
        </w:rPr>
        <w:t>я</w:t>
      </w:r>
      <w:r w:rsidRPr="00496ECD">
        <w:rPr>
          <w:rFonts w:eastAsiaTheme="minorHAnsi"/>
          <w:sz w:val="20"/>
          <w:szCs w:val="27"/>
          <w:lang w:eastAsia="en-US"/>
        </w:rPr>
        <w:t xml:space="preserve">ющий этот вид административного наказания, а в случае утраты </w:t>
      </w:r>
      <w:r w:rsidRPr="00496ECD">
        <w:rPr>
          <w:rFonts w:eastAsiaTheme="minorHAnsi"/>
          <w:sz w:val="20"/>
          <w:szCs w:val="27"/>
          <w:lang w:eastAsia="en-US"/>
        </w:rPr>
        <w:t>указанных документов заявить об этом в указа</w:t>
      </w:r>
      <w:r w:rsidRPr="00496ECD">
        <w:rPr>
          <w:rFonts w:eastAsiaTheme="minorHAnsi"/>
          <w:sz w:val="20"/>
          <w:szCs w:val="27"/>
          <w:lang w:eastAsia="en-US"/>
        </w:rPr>
        <w:t>н</w:t>
      </w:r>
      <w:r w:rsidRPr="00496ECD">
        <w:rPr>
          <w:rFonts w:eastAsiaTheme="minorHAnsi"/>
          <w:sz w:val="20"/>
          <w:szCs w:val="27"/>
          <w:lang w:eastAsia="en-US"/>
        </w:rPr>
        <w:t>ный орган в тот же срок.</w:t>
      </w:r>
    </w:p>
    <w:p w:rsidR="00381D3A" w:rsidRPr="00496ECD" w:rsidP="00496E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7"/>
          <w:lang w:eastAsia="en-US"/>
        </w:rPr>
      </w:pPr>
      <w:r w:rsidRPr="00496ECD">
        <w:rPr>
          <w:rFonts w:eastAsiaTheme="minorHAnsi"/>
          <w:sz w:val="20"/>
          <w:szCs w:val="27"/>
          <w:lang w:eastAsia="en-US"/>
        </w:rPr>
        <w:t>Таким образом, квалифицирующим признаком состава административного правонарушения, предусмо</w:t>
      </w:r>
      <w:r w:rsidRPr="00496ECD">
        <w:rPr>
          <w:rFonts w:eastAsiaTheme="minorHAnsi"/>
          <w:sz w:val="20"/>
          <w:szCs w:val="27"/>
          <w:lang w:eastAsia="en-US"/>
        </w:rPr>
        <w:t>т</w:t>
      </w:r>
      <w:r w:rsidRPr="00496ECD">
        <w:rPr>
          <w:rFonts w:eastAsiaTheme="minorHAnsi"/>
          <w:sz w:val="20"/>
          <w:szCs w:val="27"/>
          <w:lang w:eastAsia="en-US"/>
        </w:rPr>
        <w:t xml:space="preserve">ренного </w:t>
      </w:r>
      <w:hyperlink r:id="rId12" w:history="1">
        <w:r w:rsidRPr="00496ECD">
          <w:rPr>
            <w:rFonts w:eastAsiaTheme="minorHAnsi"/>
            <w:sz w:val="20"/>
            <w:szCs w:val="27"/>
            <w:lang w:eastAsia="en-US"/>
          </w:rPr>
          <w:t>ч. 2 ст. 12.7</w:t>
        </w:r>
      </w:hyperlink>
      <w:r w:rsidRPr="00496ECD">
        <w:rPr>
          <w:rFonts w:eastAsiaTheme="minorHAnsi"/>
          <w:sz w:val="20"/>
          <w:szCs w:val="27"/>
          <w:lang w:eastAsia="en-US"/>
        </w:rPr>
        <w:t xml:space="preserve">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законом порядке.</w:t>
      </w:r>
    </w:p>
    <w:p w:rsidR="000E4E2C" w:rsidP="00496ECD">
      <w:pPr>
        <w:autoSpaceDE w:val="0"/>
        <w:autoSpaceDN w:val="0"/>
        <w:adjustRightInd w:val="0"/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  <w:shd w:val="clear" w:color="auto" w:fill="FFFFFF"/>
        </w:rPr>
        <w:t>Обстоятельства, указанные в протоколе об административном правонарушении, подтверждаются сов</w:t>
      </w:r>
      <w:r w:rsidRPr="00496ECD">
        <w:rPr>
          <w:sz w:val="20"/>
          <w:szCs w:val="27"/>
          <w:shd w:val="clear" w:color="auto" w:fill="FFFFFF"/>
        </w:rPr>
        <w:t>о</w:t>
      </w:r>
      <w:r w:rsidRPr="00496ECD">
        <w:rPr>
          <w:sz w:val="20"/>
          <w:szCs w:val="27"/>
          <w:shd w:val="clear" w:color="auto" w:fill="FFFFFF"/>
        </w:rPr>
        <w:t xml:space="preserve">купностью исследованных доказательств: </w:t>
      </w:r>
      <w:r w:rsidRPr="00496ECD">
        <w:rPr>
          <w:sz w:val="20"/>
          <w:szCs w:val="27"/>
        </w:rPr>
        <w:t xml:space="preserve">протоколом об административном правонарушении </w:t>
      </w:r>
      <w:r w:rsidR="00BC6B56">
        <w:rPr>
          <w:sz w:val="20"/>
          <w:szCs w:val="27"/>
        </w:rPr>
        <w:t xml:space="preserve">(данные изъяты) </w:t>
      </w:r>
      <w:r w:rsidRPr="00496ECD">
        <w:rPr>
          <w:sz w:val="20"/>
          <w:szCs w:val="27"/>
        </w:rPr>
        <w:t xml:space="preserve"> </w:t>
      </w:r>
      <w:r w:rsidRPr="00496ECD" w:rsidR="001C50ED">
        <w:rPr>
          <w:sz w:val="20"/>
          <w:szCs w:val="27"/>
        </w:rPr>
        <w:t xml:space="preserve">копией </w:t>
      </w:r>
      <w:r w:rsidRPr="00496ECD" w:rsidR="004266EB">
        <w:rPr>
          <w:sz w:val="20"/>
          <w:szCs w:val="27"/>
        </w:rPr>
        <w:t>протоко</w:t>
      </w:r>
      <w:r w:rsidRPr="00496ECD" w:rsidR="001C50ED">
        <w:rPr>
          <w:sz w:val="20"/>
          <w:szCs w:val="27"/>
        </w:rPr>
        <w:t>ла</w:t>
      </w:r>
      <w:r w:rsidRPr="00496ECD" w:rsidR="004266EB">
        <w:rPr>
          <w:sz w:val="20"/>
          <w:szCs w:val="27"/>
        </w:rPr>
        <w:t xml:space="preserve"> об отстранении от управления транспортным средством </w:t>
      </w:r>
      <w:r w:rsidRPr="00496ECD" w:rsidR="001C50ED">
        <w:rPr>
          <w:sz w:val="20"/>
          <w:szCs w:val="27"/>
        </w:rPr>
        <w:t xml:space="preserve"> </w:t>
      </w:r>
      <w:r w:rsidR="00BC6B56">
        <w:rPr>
          <w:sz w:val="20"/>
          <w:szCs w:val="27"/>
        </w:rPr>
        <w:t>(данные изъяты)</w:t>
      </w:r>
      <w:r w:rsidRPr="00496ECD" w:rsidR="004266EB">
        <w:rPr>
          <w:sz w:val="20"/>
          <w:szCs w:val="27"/>
        </w:rPr>
        <w:t xml:space="preserve">; </w:t>
      </w:r>
      <w:r w:rsidRPr="00496ECD" w:rsidR="009C3E57">
        <w:rPr>
          <w:sz w:val="20"/>
          <w:szCs w:val="27"/>
        </w:rPr>
        <w:t xml:space="preserve"> </w:t>
      </w:r>
      <w:r w:rsidRPr="00496ECD" w:rsidR="00F73F14">
        <w:rPr>
          <w:sz w:val="20"/>
          <w:szCs w:val="27"/>
        </w:rPr>
        <w:t>протоколом о з</w:t>
      </w:r>
      <w:r w:rsidRPr="00496ECD" w:rsidR="00F73F14">
        <w:rPr>
          <w:sz w:val="20"/>
          <w:szCs w:val="27"/>
        </w:rPr>
        <w:t>а</w:t>
      </w:r>
      <w:r w:rsidRPr="00496ECD" w:rsidR="00F73F14">
        <w:rPr>
          <w:sz w:val="20"/>
          <w:szCs w:val="27"/>
        </w:rPr>
        <w:t xml:space="preserve">держании транспортного средства </w:t>
      </w:r>
      <w:r w:rsidR="00BC6B56">
        <w:rPr>
          <w:sz w:val="20"/>
          <w:szCs w:val="27"/>
        </w:rPr>
        <w:t>(данные изъяты)</w:t>
      </w:r>
      <w:r w:rsidRPr="00496ECD" w:rsidR="00F73F14">
        <w:rPr>
          <w:sz w:val="20"/>
          <w:szCs w:val="27"/>
        </w:rPr>
        <w:t xml:space="preserve">; </w:t>
      </w:r>
      <w:r w:rsidRPr="00496ECD" w:rsidR="009C3E57">
        <w:rPr>
          <w:sz w:val="20"/>
          <w:szCs w:val="27"/>
        </w:rPr>
        <w:t xml:space="preserve">копией протокола </w:t>
      </w:r>
      <w:r w:rsidR="00BC6B56">
        <w:rPr>
          <w:sz w:val="20"/>
          <w:szCs w:val="27"/>
        </w:rPr>
        <w:t xml:space="preserve">(данные изъяты) </w:t>
      </w:r>
      <w:r w:rsidRPr="00496ECD" w:rsidR="009C3E57">
        <w:rPr>
          <w:sz w:val="20"/>
          <w:szCs w:val="27"/>
        </w:rPr>
        <w:t>об изъятии вещей и д</w:t>
      </w:r>
      <w:r w:rsidRPr="00496ECD" w:rsidR="009C3E57">
        <w:rPr>
          <w:sz w:val="20"/>
          <w:szCs w:val="27"/>
        </w:rPr>
        <w:t>о</w:t>
      </w:r>
      <w:r w:rsidRPr="00496ECD" w:rsidR="009C3E57">
        <w:rPr>
          <w:sz w:val="20"/>
          <w:szCs w:val="27"/>
        </w:rPr>
        <w:t xml:space="preserve">кументов; копией постановления </w:t>
      </w:r>
      <w:r w:rsidRPr="00496ECD" w:rsidR="00496ECD">
        <w:rPr>
          <w:sz w:val="20"/>
          <w:szCs w:val="27"/>
        </w:rPr>
        <w:t>м</w:t>
      </w:r>
      <w:r w:rsidRPr="00496ECD" w:rsidR="009C3E57">
        <w:rPr>
          <w:sz w:val="20"/>
          <w:szCs w:val="27"/>
        </w:rPr>
        <w:t>ирового судьи судебного участка №63 Ленинского судебного района (Лени</w:t>
      </w:r>
      <w:r w:rsidRPr="00496ECD" w:rsidR="009C3E57">
        <w:rPr>
          <w:sz w:val="20"/>
          <w:szCs w:val="27"/>
        </w:rPr>
        <w:t>н</w:t>
      </w:r>
      <w:r w:rsidRPr="00496ECD" w:rsidR="009C3E57">
        <w:rPr>
          <w:sz w:val="20"/>
          <w:szCs w:val="27"/>
        </w:rPr>
        <w:t>ский муниципальный район) Республики Крым;</w:t>
      </w:r>
      <w:r w:rsidRPr="00496ECD" w:rsidR="009C3E57">
        <w:rPr>
          <w:sz w:val="20"/>
          <w:szCs w:val="27"/>
        </w:rPr>
        <w:t xml:space="preserve"> </w:t>
      </w:r>
      <w:r>
        <w:rPr>
          <w:sz w:val="20"/>
          <w:szCs w:val="27"/>
        </w:rPr>
        <w:t>(данные изъяты)</w:t>
      </w:r>
      <w:r w:rsidRPr="00496ECD">
        <w:rPr>
          <w:sz w:val="20"/>
          <w:szCs w:val="27"/>
        </w:rPr>
        <w:t>;</w:t>
      </w:r>
      <w:r w:rsidRPr="00496ECD">
        <w:rPr>
          <w:sz w:val="20"/>
          <w:szCs w:val="27"/>
        </w:rPr>
        <w:t xml:space="preserve"> </w:t>
      </w:r>
    </w:p>
    <w:p w:rsidR="0040279E" w:rsidRPr="00496ECD" w:rsidP="00496ECD">
      <w:pPr>
        <w:autoSpaceDE w:val="0"/>
        <w:autoSpaceDN w:val="0"/>
        <w:adjustRightInd w:val="0"/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</w:rPr>
        <w:t xml:space="preserve">Совокупность исследованных доказательств позволяет прийти к выводу о том, что </w:t>
      </w:r>
      <w:r w:rsidRPr="00496ECD">
        <w:rPr>
          <w:rFonts w:eastAsiaTheme="minorHAnsi"/>
          <w:sz w:val="20"/>
          <w:szCs w:val="27"/>
          <w:lang w:eastAsia="en-US"/>
        </w:rPr>
        <w:t xml:space="preserve">действия </w:t>
      </w:r>
      <w:r w:rsidRPr="00496ECD" w:rsidR="009C3E57">
        <w:rPr>
          <w:sz w:val="20"/>
          <w:szCs w:val="27"/>
        </w:rPr>
        <w:t>Низовской</w:t>
      </w:r>
      <w:r w:rsidRPr="00496ECD" w:rsidR="009C3E57">
        <w:rPr>
          <w:sz w:val="20"/>
          <w:szCs w:val="27"/>
        </w:rPr>
        <w:t xml:space="preserve"> А.В. </w:t>
      </w:r>
      <w:r w:rsidRPr="00496ECD">
        <w:rPr>
          <w:rFonts w:eastAsiaTheme="minorHAnsi"/>
          <w:sz w:val="20"/>
          <w:szCs w:val="27"/>
          <w:lang w:eastAsia="en-US"/>
        </w:rPr>
        <w:t>образуют объективную сторону состава админ</w:t>
      </w:r>
      <w:r w:rsidRPr="00496ECD">
        <w:rPr>
          <w:rFonts w:eastAsiaTheme="minorHAnsi"/>
          <w:sz w:val="20"/>
          <w:szCs w:val="27"/>
          <w:lang w:eastAsia="en-US"/>
        </w:rPr>
        <w:t>и</w:t>
      </w:r>
      <w:r w:rsidRPr="00496ECD">
        <w:rPr>
          <w:rFonts w:eastAsiaTheme="minorHAnsi"/>
          <w:sz w:val="20"/>
          <w:szCs w:val="27"/>
          <w:lang w:eastAsia="en-US"/>
        </w:rPr>
        <w:t>стративного правонарушения, предусмотренного</w:t>
      </w:r>
      <w:r w:rsidRPr="00496ECD" w:rsidR="007321EB">
        <w:rPr>
          <w:rFonts w:eastAsiaTheme="minorHAnsi"/>
          <w:sz w:val="20"/>
          <w:szCs w:val="27"/>
          <w:lang w:eastAsia="en-US"/>
        </w:rPr>
        <w:t xml:space="preserve"> </w:t>
      </w:r>
      <w:r w:rsidRPr="00496ECD" w:rsidR="00612ACF">
        <w:rPr>
          <w:sz w:val="20"/>
          <w:szCs w:val="27"/>
          <w:shd w:val="clear" w:color="auto" w:fill="FFFFFF"/>
        </w:rPr>
        <w:t>ч</w:t>
      </w:r>
      <w:r w:rsidRPr="00496ECD" w:rsidR="007321EB">
        <w:rPr>
          <w:sz w:val="20"/>
          <w:szCs w:val="27"/>
          <w:shd w:val="clear" w:color="auto" w:fill="FFFFFF"/>
        </w:rPr>
        <w:t>.</w:t>
      </w:r>
      <w:r w:rsidRPr="00496ECD" w:rsidR="00612ACF">
        <w:rPr>
          <w:sz w:val="20"/>
          <w:szCs w:val="27"/>
          <w:shd w:val="clear" w:color="auto" w:fill="FFFFFF"/>
        </w:rPr>
        <w:t xml:space="preserve"> 2 ст</w:t>
      </w:r>
      <w:r w:rsidRPr="00496ECD" w:rsidR="007321EB">
        <w:rPr>
          <w:sz w:val="20"/>
          <w:szCs w:val="27"/>
          <w:shd w:val="clear" w:color="auto" w:fill="FFFFFF"/>
        </w:rPr>
        <w:t>.</w:t>
      </w:r>
      <w:r w:rsidRPr="00496ECD" w:rsidR="00612ACF">
        <w:rPr>
          <w:sz w:val="20"/>
          <w:szCs w:val="27"/>
          <w:shd w:val="clear" w:color="auto" w:fill="FFFFFF"/>
        </w:rPr>
        <w:t> </w:t>
      </w:r>
      <w:r w:rsidRPr="00496ECD" w:rsidR="00612ACF">
        <w:rPr>
          <w:sz w:val="20"/>
          <w:szCs w:val="27"/>
          <w:bdr w:val="none" w:sz="0" w:space="0" w:color="auto" w:frame="1"/>
        </w:rPr>
        <w:t>12.7</w:t>
      </w:r>
      <w:r w:rsidRPr="00496ECD" w:rsidR="007321EB">
        <w:rPr>
          <w:sz w:val="20"/>
          <w:szCs w:val="27"/>
          <w:bdr w:val="none" w:sz="0" w:space="0" w:color="auto" w:frame="1"/>
        </w:rPr>
        <w:t xml:space="preserve"> </w:t>
      </w:r>
      <w:r w:rsidRPr="00496ECD" w:rsidR="00E90488">
        <w:rPr>
          <w:sz w:val="20"/>
          <w:szCs w:val="27"/>
          <w:shd w:val="clear" w:color="auto" w:fill="FFFFFF"/>
        </w:rPr>
        <w:t>КоАП РФ, то есть</w:t>
      </w:r>
      <w:r w:rsidRPr="00496ECD" w:rsidR="00612ACF">
        <w:rPr>
          <w:sz w:val="20"/>
          <w:szCs w:val="27"/>
          <w:shd w:val="clear" w:color="auto" w:fill="FFFFFF"/>
        </w:rPr>
        <w:t xml:space="preserve"> управление транспортным сре</w:t>
      </w:r>
      <w:r w:rsidRPr="00496ECD" w:rsidR="00612ACF">
        <w:rPr>
          <w:sz w:val="20"/>
          <w:szCs w:val="27"/>
          <w:shd w:val="clear" w:color="auto" w:fill="FFFFFF"/>
        </w:rPr>
        <w:t>д</w:t>
      </w:r>
      <w:r w:rsidRPr="00496ECD" w:rsidR="00612ACF">
        <w:rPr>
          <w:sz w:val="20"/>
          <w:szCs w:val="27"/>
          <w:shd w:val="clear" w:color="auto" w:fill="FFFFFF"/>
        </w:rPr>
        <w:t>ством водителем, лишенным права управ</w:t>
      </w:r>
      <w:r w:rsidRPr="00496ECD" w:rsidR="003A4CA6">
        <w:rPr>
          <w:sz w:val="20"/>
          <w:szCs w:val="27"/>
          <w:shd w:val="clear" w:color="auto" w:fill="FFFFFF"/>
        </w:rPr>
        <w:t>ления транспортными средствами.</w:t>
      </w:r>
    </w:p>
    <w:p w:rsidR="003A4CA6" w:rsidRPr="00496ECD" w:rsidP="00496ECD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  <w:shd w:val="clear" w:color="auto" w:fill="FFFFFF"/>
        </w:rPr>
        <w:t xml:space="preserve">Доводы </w:t>
      </w:r>
      <w:r w:rsidRPr="00496ECD">
        <w:rPr>
          <w:sz w:val="20"/>
          <w:szCs w:val="27"/>
          <w:shd w:val="clear" w:color="auto" w:fill="FFFFFF"/>
        </w:rPr>
        <w:t>Низовской</w:t>
      </w:r>
      <w:r w:rsidRPr="00496ECD">
        <w:rPr>
          <w:sz w:val="20"/>
          <w:szCs w:val="27"/>
          <w:shd w:val="clear" w:color="auto" w:fill="FFFFFF"/>
        </w:rPr>
        <w:t xml:space="preserve"> А.В. о том, что она не знала о времени и месте рассмотрения Ленинским районным судом Республики Крым её </w:t>
      </w:r>
      <w:r w:rsidRPr="00496ECD">
        <w:rPr>
          <w:sz w:val="20"/>
          <w:szCs w:val="27"/>
        </w:rPr>
        <w:t xml:space="preserve">апелляционной жалобы на постановление мирового судьи, и что </w:t>
      </w:r>
      <w:r w:rsidR="00BC6B56">
        <w:rPr>
          <w:sz w:val="20"/>
          <w:szCs w:val="27"/>
        </w:rPr>
        <w:t xml:space="preserve">(данные изъяты) </w:t>
      </w:r>
      <w:r w:rsidRPr="00496ECD">
        <w:rPr>
          <w:sz w:val="20"/>
          <w:szCs w:val="27"/>
        </w:rPr>
        <w:t xml:space="preserve">суд апелляционной инстанции вынес решение об оставлении постановления мирового судьи без изменений, </w:t>
      </w:r>
      <w:r w:rsidRPr="00496ECD" w:rsidR="00496ECD">
        <w:rPr>
          <w:sz w:val="20"/>
          <w:szCs w:val="27"/>
        </w:rPr>
        <w:t>мир</w:t>
      </w:r>
      <w:r w:rsidRPr="00496ECD" w:rsidR="00496ECD">
        <w:rPr>
          <w:sz w:val="20"/>
          <w:szCs w:val="27"/>
        </w:rPr>
        <w:t>о</w:t>
      </w:r>
      <w:r w:rsidRPr="00496ECD" w:rsidR="00496ECD">
        <w:rPr>
          <w:sz w:val="20"/>
          <w:szCs w:val="27"/>
        </w:rPr>
        <w:t xml:space="preserve">вым судьёй </w:t>
      </w:r>
      <w:r w:rsidRPr="00496ECD">
        <w:rPr>
          <w:sz w:val="20"/>
          <w:szCs w:val="27"/>
        </w:rPr>
        <w:t xml:space="preserve"> отклоняются, поскольку </w:t>
      </w:r>
      <w:r w:rsidRPr="00496ECD">
        <w:rPr>
          <w:sz w:val="20"/>
          <w:szCs w:val="27"/>
        </w:rPr>
        <w:t>Низовская</w:t>
      </w:r>
      <w:r w:rsidRPr="00496ECD">
        <w:rPr>
          <w:sz w:val="20"/>
          <w:szCs w:val="27"/>
        </w:rPr>
        <w:t xml:space="preserve"> А.В. зная о том, что в отношении неё ведется производство по</w:t>
      </w:r>
      <w:r w:rsidRPr="00496ECD">
        <w:rPr>
          <w:sz w:val="20"/>
          <w:szCs w:val="27"/>
        </w:rPr>
        <w:t xml:space="preserve"> делу об административном правонарушении в Ленинском районном суде Республики Крым, не была лишена </w:t>
      </w:r>
      <w:r w:rsidRPr="00496ECD">
        <w:rPr>
          <w:sz w:val="20"/>
          <w:szCs w:val="27"/>
        </w:rPr>
        <w:t xml:space="preserve">возможности </w:t>
      </w:r>
      <w:r w:rsidRPr="00496ECD" w:rsidR="00496ECD">
        <w:rPr>
          <w:sz w:val="20"/>
          <w:szCs w:val="27"/>
        </w:rPr>
        <w:t xml:space="preserve">самостоятельно </w:t>
      </w:r>
      <w:r w:rsidRPr="00496ECD">
        <w:rPr>
          <w:sz w:val="20"/>
          <w:szCs w:val="27"/>
        </w:rPr>
        <w:t>узнать результат рассмотрения указанного выше дела. Кроме того, информация о времени и месте рассмотрения её жалобы</w:t>
      </w:r>
      <w:r w:rsidRPr="00496ECD" w:rsidR="00496ECD">
        <w:rPr>
          <w:sz w:val="20"/>
          <w:szCs w:val="27"/>
        </w:rPr>
        <w:t>, результат рассмотрения</w:t>
      </w:r>
      <w:r w:rsidRPr="00496ECD">
        <w:rPr>
          <w:sz w:val="20"/>
          <w:szCs w:val="27"/>
        </w:rPr>
        <w:t>, имелась на официальном сайте суда.</w:t>
      </w:r>
    </w:p>
    <w:p w:rsidR="002E56C6" w:rsidRPr="00496ECD" w:rsidP="00496ECD">
      <w:pPr>
        <w:autoSpaceDE w:val="0"/>
        <w:autoSpaceDN w:val="0"/>
        <w:adjustRightInd w:val="0"/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</w:rPr>
        <w:t>Санкция ч.2 ст. 12.7 КоАП РФ предусматривает наказание в виде</w:t>
      </w:r>
      <w:r w:rsidRPr="00496ECD">
        <w:rPr>
          <w:b/>
          <w:sz w:val="20"/>
          <w:szCs w:val="27"/>
        </w:rPr>
        <w:t xml:space="preserve"> </w:t>
      </w:r>
      <w:r w:rsidRPr="00496ECD">
        <w:rPr>
          <w:color w:val="000000"/>
          <w:sz w:val="20"/>
          <w:szCs w:val="27"/>
          <w:shd w:val="clear" w:color="auto" w:fill="FFFFFF"/>
        </w:rPr>
        <w:t>административного штрафа в размере тридцати тысяч рублей, либо административного ареста на срок до пятнадцати суток, либо обязательных работ на срок от ста до двухсот часов.</w:t>
      </w:r>
    </w:p>
    <w:p w:rsidR="002E56C6" w:rsidRPr="00496ECD" w:rsidP="00496EC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0"/>
          <w:szCs w:val="27"/>
          <w:shd w:val="clear" w:color="auto" w:fill="FFFFFF"/>
        </w:rPr>
      </w:pPr>
      <w:r w:rsidRPr="00496ECD">
        <w:rPr>
          <w:color w:val="000000"/>
          <w:sz w:val="20"/>
          <w:szCs w:val="27"/>
          <w:shd w:val="clear" w:color="auto" w:fill="FFFFFF"/>
        </w:rPr>
        <w:t xml:space="preserve">В силу ч.2 ст.3.9 </w:t>
      </w:r>
      <w:r w:rsidRPr="00496ECD">
        <w:rPr>
          <w:color w:val="000000"/>
          <w:sz w:val="20"/>
          <w:szCs w:val="27"/>
        </w:rPr>
        <w:t xml:space="preserve">КоАП РФ </w:t>
      </w:r>
      <w:r w:rsidRPr="00496ECD">
        <w:rPr>
          <w:color w:val="000000"/>
          <w:sz w:val="20"/>
          <w:szCs w:val="27"/>
          <w:shd w:val="clear" w:color="auto" w:fill="FFFFFF"/>
        </w:rPr>
        <w:t>административный арест устанавливается и назначается лишь в исключ</w:t>
      </w:r>
      <w:r w:rsidRPr="00496ECD">
        <w:rPr>
          <w:color w:val="000000"/>
          <w:sz w:val="20"/>
          <w:szCs w:val="27"/>
          <w:shd w:val="clear" w:color="auto" w:fill="FFFFFF"/>
        </w:rPr>
        <w:t>и</w:t>
      </w:r>
      <w:r w:rsidRPr="00496ECD">
        <w:rPr>
          <w:color w:val="000000"/>
          <w:sz w:val="20"/>
          <w:szCs w:val="27"/>
          <w:shd w:val="clear" w:color="auto" w:fill="FFFFFF"/>
        </w:rPr>
        <w:t>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 лицам, не  достигшим возраста восе</w:t>
      </w:r>
      <w:r w:rsidRPr="00496ECD">
        <w:rPr>
          <w:color w:val="000000"/>
          <w:sz w:val="20"/>
          <w:szCs w:val="27"/>
          <w:shd w:val="clear" w:color="auto" w:fill="FFFFFF"/>
        </w:rPr>
        <w:t>м</w:t>
      </w:r>
      <w:r w:rsidRPr="00496ECD">
        <w:rPr>
          <w:color w:val="000000"/>
          <w:sz w:val="20"/>
          <w:szCs w:val="27"/>
          <w:shd w:val="clear" w:color="auto" w:fill="FFFFFF"/>
        </w:rPr>
        <w:t>надцати лет, инвалидам I и II групп, военнослужащим, гражданам, призванным на военные сборы, а также к имеющим специальные звания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 сотрудникам органов внутренних дел, органов и учреждений уголовно-исполнительной системы,  Государственной  противопожарной службы, органов по  </w:t>
      </w:r>
      <w:r w:rsidRPr="00496ECD">
        <w:rPr>
          <w:color w:val="000000"/>
          <w:sz w:val="20"/>
          <w:szCs w:val="27"/>
          <w:shd w:val="clear" w:color="auto" w:fill="FFFFFF"/>
        </w:rPr>
        <w:t>контролю  за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  оборотом наркотических средств и психотропных веществ и таможенных органов. </w:t>
      </w:r>
    </w:p>
    <w:p w:rsidR="002E56C6" w:rsidRPr="00496ECD" w:rsidP="00496EC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0"/>
          <w:szCs w:val="27"/>
          <w:shd w:val="clear" w:color="auto" w:fill="FFFFFF"/>
        </w:rPr>
      </w:pPr>
      <w:r w:rsidRPr="00496ECD">
        <w:rPr>
          <w:color w:val="000000"/>
          <w:sz w:val="20"/>
          <w:szCs w:val="27"/>
          <w:shd w:val="clear" w:color="auto" w:fill="FFFFFF"/>
        </w:rPr>
        <w:t xml:space="preserve">В силу ч.3 ст.3.13 </w:t>
      </w:r>
      <w:r w:rsidRPr="00496ECD">
        <w:rPr>
          <w:color w:val="000000"/>
          <w:sz w:val="20"/>
          <w:szCs w:val="27"/>
        </w:rPr>
        <w:t>КоАП РФ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 обязательные работы не применяются к беременным женщинам, женщинам, имеющим детей в возрасте до трех лет, инвалидам I и II групп, военнослужащим, гражданам, призванным на в</w:t>
      </w:r>
      <w:r w:rsidRPr="00496ECD">
        <w:rPr>
          <w:color w:val="000000"/>
          <w:sz w:val="20"/>
          <w:szCs w:val="27"/>
          <w:shd w:val="clear" w:color="auto" w:fill="FFFFFF"/>
        </w:rPr>
        <w:t>о</w:t>
      </w:r>
      <w:r w:rsidRPr="00496ECD">
        <w:rPr>
          <w:color w:val="000000"/>
          <w:sz w:val="20"/>
          <w:szCs w:val="27"/>
          <w:shd w:val="clear" w:color="auto" w:fill="FFFFFF"/>
        </w:rPr>
        <w:t>енные сборы, а также к имеющим специальные звания сотрудникам Следственного комитета Российской Фед</w:t>
      </w:r>
      <w:r w:rsidRPr="00496ECD">
        <w:rPr>
          <w:color w:val="000000"/>
          <w:sz w:val="20"/>
          <w:szCs w:val="27"/>
          <w:shd w:val="clear" w:color="auto" w:fill="FFFFFF"/>
        </w:rPr>
        <w:t>е</w:t>
      </w:r>
      <w:r w:rsidRPr="00496ECD">
        <w:rPr>
          <w:color w:val="000000"/>
          <w:sz w:val="20"/>
          <w:szCs w:val="27"/>
          <w:shd w:val="clear" w:color="auto" w:fill="FFFFFF"/>
        </w:rPr>
        <w:t>рации, органов внутренних дел, войск национальной гвардии Российской Федерации, органов и учреждений уг</w:t>
      </w:r>
      <w:r w:rsidRPr="00496ECD">
        <w:rPr>
          <w:color w:val="000000"/>
          <w:sz w:val="20"/>
          <w:szCs w:val="27"/>
          <w:shd w:val="clear" w:color="auto" w:fill="FFFFFF"/>
        </w:rPr>
        <w:t>о</w:t>
      </w:r>
      <w:r w:rsidRPr="00496ECD">
        <w:rPr>
          <w:color w:val="000000"/>
          <w:sz w:val="20"/>
          <w:szCs w:val="27"/>
          <w:shd w:val="clear" w:color="auto" w:fill="FFFFFF"/>
        </w:rPr>
        <w:t>ловно-исполнительной системы, органов принудительного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 исполнения Российской Федерации, Государственной противопожарной службы и таможенных органов. </w:t>
      </w:r>
    </w:p>
    <w:p w:rsidR="00BC6B56" w:rsidP="00496ECD">
      <w:pPr>
        <w:autoSpaceDE w:val="0"/>
        <w:autoSpaceDN w:val="0"/>
        <w:adjustRightInd w:val="0"/>
        <w:ind w:firstLine="709"/>
        <w:jc w:val="both"/>
        <w:outlineLvl w:val="0"/>
        <w:rPr>
          <w:sz w:val="20"/>
          <w:szCs w:val="27"/>
        </w:rPr>
      </w:pPr>
      <w:r w:rsidRPr="00496ECD">
        <w:rPr>
          <w:sz w:val="20"/>
          <w:szCs w:val="27"/>
          <w:shd w:val="clear" w:color="auto" w:fill="FFFFFF"/>
        </w:rPr>
        <w:t xml:space="preserve">В судебном заседании установлено, что </w:t>
      </w:r>
      <w:r w:rsidRPr="00496ECD">
        <w:rPr>
          <w:color w:val="000000"/>
          <w:sz w:val="20"/>
          <w:szCs w:val="27"/>
          <w:shd w:val="clear" w:color="auto" w:fill="FFFFFF"/>
        </w:rPr>
        <w:t>Низовская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 А.В. </w:t>
      </w:r>
      <w:r w:rsidRPr="00496ECD">
        <w:rPr>
          <w:sz w:val="20"/>
          <w:szCs w:val="27"/>
          <w:shd w:val="clear" w:color="auto" w:fill="FFFFFF"/>
        </w:rPr>
        <w:t xml:space="preserve">является  </w:t>
      </w:r>
      <w:r>
        <w:rPr>
          <w:sz w:val="20"/>
          <w:szCs w:val="27"/>
        </w:rPr>
        <w:t xml:space="preserve">(данные изъяты) </w:t>
      </w:r>
    </w:p>
    <w:p w:rsidR="002E56C6" w:rsidRPr="00496ECD" w:rsidP="00496ECD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0"/>
          <w:szCs w:val="27"/>
          <w:shd w:val="clear" w:color="auto" w:fill="FFFFFF"/>
        </w:rPr>
      </w:pPr>
      <w:r w:rsidRPr="00496ECD">
        <w:rPr>
          <w:sz w:val="20"/>
          <w:szCs w:val="27"/>
        </w:rPr>
        <w:t xml:space="preserve">При назначении размера и вида наказания суд учитывает </w:t>
      </w:r>
      <w:r w:rsidRPr="00496ECD">
        <w:rPr>
          <w:sz w:val="20"/>
          <w:szCs w:val="27"/>
          <w:shd w:val="clear" w:color="auto" w:fill="FFFFFF"/>
        </w:rPr>
        <w:t>обстоятельства совершенного администрати</w:t>
      </w:r>
      <w:r w:rsidRPr="00496ECD">
        <w:rPr>
          <w:sz w:val="20"/>
          <w:szCs w:val="27"/>
          <w:shd w:val="clear" w:color="auto" w:fill="FFFFFF"/>
        </w:rPr>
        <w:t>в</w:t>
      </w:r>
      <w:r w:rsidRPr="00496ECD">
        <w:rPr>
          <w:sz w:val="20"/>
          <w:szCs w:val="27"/>
          <w:shd w:val="clear" w:color="auto" w:fill="FFFFFF"/>
        </w:rPr>
        <w:t xml:space="preserve">ного правонарушения, </w:t>
      </w:r>
      <w:r w:rsidRPr="00496ECD" w:rsidR="00F5276B">
        <w:rPr>
          <w:sz w:val="20"/>
          <w:szCs w:val="27"/>
          <w:shd w:val="clear" w:color="auto" w:fill="FFFFFF"/>
        </w:rPr>
        <w:t>личность виновной</w:t>
      </w:r>
      <w:r w:rsidRPr="00496ECD">
        <w:rPr>
          <w:sz w:val="20"/>
          <w:szCs w:val="27"/>
          <w:shd w:val="clear" w:color="auto" w:fill="FFFFFF"/>
        </w:rPr>
        <w:t>,</w:t>
      </w:r>
      <w:r w:rsidRPr="00496ECD">
        <w:rPr>
          <w:sz w:val="20"/>
          <w:szCs w:val="27"/>
        </w:rPr>
        <w:t xml:space="preserve"> </w:t>
      </w:r>
      <w:r w:rsidRPr="00496ECD" w:rsidR="002C7F67">
        <w:rPr>
          <w:sz w:val="20"/>
          <w:szCs w:val="27"/>
        </w:rPr>
        <w:t xml:space="preserve">наличие </w:t>
      </w:r>
      <w:r w:rsidRPr="00496ECD" w:rsidR="00633CD0">
        <w:rPr>
          <w:sz w:val="20"/>
          <w:szCs w:val="27"/>
        </w:rPr>
        <w:t xml:space="preserve"> смягчающих </w:t>
      </w:r>
      <w:r w:rsidRPr="00496ECD" w:rsidR="002C7F67">
        <w:rPr>
          <w:sz w:val="20"/>
          <w:szCs w:val="27"/>
        </w:rPr>
        <w:t xml:space="preserve">обстоятельств </w:t>
      </w:r>
      <w:r w:rsidR="00BC6B56">
        <w:rPr>
          <w:sz w:val="20"/>
          <w:szCs w:val="27"/>
        </w:rPr>
        <w:t>(данные изъяты)</w:t>
      </w:r>
      <w:r w:rsidRPr="00496ECD" w:rsidR="002C7F67">
        <w:rPr>
          <w:sz w:val="20"/>
          <w:szCs w:val="27"/>
        </w:rPr>
        <w:t xml:space="preserve">, отсутствие </w:t>
      </w:r>
      <w:r w:rsidRPr="00496ECD" w:rsidR="00633CD0">
        <w:rPr>
          <w:sz w:val="20"/>
          <w:szCs w:val="27"/>
        </w:rPr>
        <w:t xml:space="preserve">отягчающих административную ответственность обстоятельств, </w:t>
      </w:r>
      <w:r w:rsidRPr="00496ECD">
        <w:rPr>
          <w:sz w:val="20"/>
          <w:szCs w:val="27"/>
          <w:shd w:val="clear" w:color="auto" w:fill="FFFFFF"/>
        </w:rPr>
        <w:t>прини</w:t>
      </w:r>
      <w:r w:rsidRPr="00496ECD" w:rsidR="002C7F67">
        <w:rPr>
          <w:sz w:val="20"/>
          <w:szCs w:val="27"/>
          <w:shd w:val="clear" w:color="auto" w:fill="FFFFFF"/>
        </w:rPr>
        <w:t>мает</w:t>
      </w:r>
      <w:r w:rsidRPr="00496ECD">
        <w:rPr>
          <w:sz w:val="20"/>
          <w:szCs w:val="27"/>
          <w:shd w:val="clear" w:color="auto" w:fill="FFFFFF"/>
        </w:rPr>
        <w:t xml:space="preserve"> во внимание ограничения, устано</w:t>
      </w:r>
      <w:r w:rsidRPr="00496ECD">
        <w:rPr>
          <w:sz w:val="20"/>
          <w:szCs w:val="27"/>
          <w:shd w:val="clear" w:color="auto" w:fill="FFFFFF"/>
        </w:rPr>
        <w:t>в</w:t>
      </w:r>
      <w:r w:rsidRPr="00496ECD">
        <w:rPr>
          <w:sz w:val="20"/>
          <w:szCs w:val="27"/>
          <w:shd w:val="clear" w:color="auto" w:fill="FFFFFF"/>
        </w:rPr>
        <w:t>ленные ч.3 ст.</w:t>
      </w:r>
      <w:hyperlink r:id="rId13" w:tgtFrame="_blank" w:tooltip="КОАП &gt;  Раздел I. Общие положения &gt; Глава 3. Административное наказание &gt; Статья 3.13. Обязательные работы" w:history="1">
        <w:r w:rsidRPr="00496ECD">
          <w:rPr>
            <w:sz w:val="20"/>
            <w:szCs w:val="27"/>
            <w:bdr w:val="none" w:sz="0" w:space="0" w:color="auto" w:frame="1"/>
          </w:rPr>
          <w:t>3.13 КоАП</w:t>
        </w:r>
      </w:hyperlink>
      <w:r w:rsidRPr="00496ECD">
        <w:rPr>
          <w:sz w:val="20"/>
          <w:szCs w:val="27"/>
          <w:shd w:val="clear" w:color="auto" w:fill="FFFFFF"/>
        </w:rPr>
        <w:t xml:space="preserve"> РФ </w:t>
      </w:r>
      <w:r w:rsidR="00BC6B56">
        <w:rPr>
          <w:sz w:val="20"/>
          <w:szCs w:val="27"/>
        </w:rPr>
        <w:t xml:space="preserve">(данные изъяты) </w:t>
      </w:r>
      <w:r w:rsidRPr="00496ECD" w:rsidR="00AB6662">
        <w:rPr>
          <w:sz w:val="20"/>
          <w:szCs w:val="27"/>
          <w:shd w:val="clear" w:color="auto" w:fill="FFFFFF"/>
        </w:rPr>
        <w:t xml:space="preserve">и </w:t>
      </w:r>
      <w:r w:rsidRPr="00496ECD">
        <w:rPr>
          <w:sz w:val="20"/>
          <w:szCs w:val="27"/>
          <w:shd w:val="clear" w:color="auto" w:fill="FFFFFF"/>
        </w:rPr>
        <w:t xml:space="preserve">считает возможным назначить </w:t>
      </w:r>
      <w:r w:rsidRPr="00496ECD" w:rsidR="00633CD0">
        <w:rPr>
          <w:color w:val="000000"/>
          <w:sz w:val="20"/>
          <w:szCs w:val="27"/>
          <w:shd w:val="clear" w:color="auto" w:fill="FFFFFF"/>
        </w:rPr>
        <w:t>Низовской</w:t>
      </w:r>
      <w:r w:rsidRPr="00496ECD" w:rsidR="00633CD0">
        <w:rPr>
          <w:color w:val="000000"/>
          <w:sz w:val="20"/>
          <w:szCs w:val="27"/>
          <w:shd w:val="clear" w:color="auto" w:fill="FFFFFF"/>
        </w:rPr>
        <w:t xml:space="preserve"> А.В</w:t>
      </w:r>
      <w:r w:rsidRPr="00496ECD">
        <w:rPr>
          <w:color w:val="000000"/>
          <w:sz w:val="20"/>
          <w:szCs w:val="27"/>
          <w:shd w:val="clear" w:color="auto" w:fill="FFFFFF"/>
        </w:rPr>
        <w:t xml:space="preserve">. </w:t>
      </w:r>
      <w:r w:rsidRPr="00496ECD">
        <w:rPr>
          <w:sz w:val="20"/>
          <w:szCs w:val="27"/>
          <w:shd w:val="clear" w:color="auto" w:fill="FFFFFF"/>
        </w:rPr>
        <w:t>наказание в виде административного штрафа, предусмотренного санкцией статьи.</w:t>
      </w:r>
      <w:r w:rsidRPr="00496ECD">
        <w:rPr>
          <w:sz w:val="20"/>
          <w:szCs w:val="27"/>
        </w:rPr>
        <w:t xml:space="preserve"> </w:t>
      </w:r>
    </w:p>
    <w:p w:rsidR="00BD4888" w:rsidRPr="00496ECD" w:rsidP="00496ECD">
      <w:pPr>
        <w:ind w:firstLine="709"/>
        <w:jc w:val="both"/>
        <w:rPr>
          <w:sz w:val="20"/>
          <w:szCs w:val="27"/>
          <w:shd w:val="clear" w:color="auto" w:fill="FFFFFF"/>
        </w:rPr>
      </w:pPr>
      <w:r w:rsidRPr="00496ECD">
        <w:rPr>
          <w:sz w:val="20"/>
          <w:szCs w:val="27"/>
        </w:rPr>
        <w:t xml:space="preserve"> На основании </w:t>
      </w:r>
      <w:r w:rsidRPr="00496ECD">
        <w:rPr>
          <w:sz w:val="20"/>
          <w:szCs w:val="27"/>
        </w:rPr>
        <w:t>вышеизложенного</w:t>
      </w:r>
      <w:r w:rsidRPr="00496ECD">
        <w:rPr>
          <w:sz w:val="20"/>
          <w:szCs w:val="27"/>
        </w:rPr>
        <w:t xml:space="preserve">, руководствуясь </w:t>
      </w:r>
      <w:r w:rsidRPr="00496ECD">
        <w:rPr>
          <w:sz w:val="20"/>
          <w:szCs w:val="27"/>
        </w:rPr>
        <w:t>ст.ст</w:t>
      </w:r>
      <w:r w:rsidRPr="00496ECD">
        <w:rPr>
          <w:sz w:val="20"/>
          <w:szCs w:val="27"/>
        </w:rPr>
        <w:t xml:space="preserve">. 29.9, 29.10 КоАП РФ, судья, </w:t>
      </w:r>
    </w:p>
    <w:p w:rsidR="00D35565" w:rsidRPr="00496ECD" w:rsidP="00496ECD">
      <w:pPr>
        <w:ind w:firstLine="709"/>
        <w:jc w:val="center"/>
        <w:rPr>
          <w:b/>
          <w:sz w:val="20"/>
          <w:szCs w:val="27"/>
        </w:rPr>
      </w:pPr>
      <w:r w:rsidRPr="00496ECD">
        <w:rPr>
          <w:b/>
          <w:sz w:val="20"/>
          <w:szCs w:val="27"/>
        </w:rPr>
        <w:t>ПОСТАНОВИЛ:</w:t>
      </w:r>
    </w:p>
    <w:p w:rsidR="00BC6B56" w:rsidP="00BC6B56">
      <w:pPr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</w:rPr>
        <w:t xml:space="preserve">Признать </w:t>
      </w:r>
      <w:r w:rsidRPr="00496ECD" w:rsidR="007740D6">
        <w:rPr>
          <w:sz w:val="20"/>
          <w:szCs w:val="27"/>
        </w:rPr>
        <w:t>Низовскую</w:t>
      </w:r>
      <w:r w:rsidRPr="00496ECD" w:rsidR="007740D6">
        <w:rPr>
          <w:sz w:val="20"/>
          <w:szCs w:val="27"/>
        </w:rPr>
        <w:t xml:space="preserve"> А В</w:t>
      </w:r>
      <w:r w:rsidR="00216CA8">
        <w:rPr>
          <w:sz w:val="20"/>
          <w:szCs w:val="27"/>
        </w:rPr>
        <w:t>.</w:t>
      </w:r>
      <w:r w:rsidRPr="00496ECD" w:rsidR="007740D6">
        <w:rPr>
          <w:sz w:val="20"/>
          <w:szCs w:val="27"/>
        </w:rPr>
        <w:t xml:space="preserve"> виновной</w:t>
      </w:r>
      <w:r w:rsidRPr="00496ECD" w:rsidR="002B540E">
        <w:rPr>
          <w:sz w:val="20"/>
          <w:szCs w:val="27"/>
        </w:rPr>
        <w:t xml:space="preserve"> в совершении административного правонарушения, предусмотре</w:t>
      </w:r>
      <w:r w:rsidRPr="00496ECD" w:rsidR="002B540E">
        <w:rPr>
          <w:sz w:val="20"/>
          <w:szCs w:val="27"/>
        </w:rPr>
        <w:t>н</w:t>
      </w:r>
      <w:r w:rsidRPr="00496ECD" w:rsidR="002B540E">
        <w:rPr>
          <w:sz w:val="20"/>
          <w:szCs w:val="27"/>
        </w:rPr>
        <w:t xml:space="preserve">ного частью 2 статьи 12.7 Кодекса Российской Федерации об административных </w:t>
      </w:r>
      <w:r w:rsidRPr="00496ECD" w:rsidR="007740D6">
        <w:rPr>
          <w:sz w:val="20"/>
          <w:szCs w:val="27"/>
        </w:rPr>
        <w:t>правонарушениях, и назначить ей</w:t>
      </w:r>
      <w:r w:rsidRPr="00496ECD" w:rsidR="002B540E">
        <w:rPr>
          <w:sz w:val="20"/>
          <w:szCs w:val="27"/>
        </w:rPr>
        <w:t xml:space="preserve"> административное наказание в виде </w:t>
      </w:r>
      <w:r w:rsidRPr="00496ECD" w:rsidR="00DF7829">
        <w:rPr>
          <w:sz w:val="20"/>
          <w:szCs w:val="27"/>
        </w:rPr>
        <w:t xml:space="preserve">административного штрафа в размере </w:t>
      </w:r>
      <w:r>
        <w:rPr>
          <w:sz w:val="20"/>
          <w:szCs w:val="27"/>
        </w:rPr>
        <w:t xml:space="preserve">(данные изъяты) </w:t>
      </w:r>
      <w:r w:rsidRPr="00496ECD" w:rsidR="00F73F14">
        <w:rPr>
          <w:b/>
          <w:sz w:val="20"/>
          <w:szCs w:val="27"/>
        </w:rPr>
        <w:t>Сумму штрафа необходимо внести на реквизиты:</w:t>
      </w:r>
      <w:r w:rsidRPr="00496ECD" w:rsidR="00F73F14">
        <w:rPr>
          <w:sz w:val="20"/>
          <w:szCs w:val="27"/>
        </w:rPr>
        <w:t xml:space="preserve"> </w:t>
      </w:r>
      <w:r>
        <w:rPr>
          <w:sz w:val="20"/>
          <w:szCs w:val="27"/>
        </w:rPr>
        <w:t xml:space="preserve">(данные изъяты). </w:t>
      </w:r>
    </w:p>
    <w:p w:rsidR="00DF7829" w:rsidRPr="00496ECD" w:rsidP="00BC6B56">
      <w:pPr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  <w:shd w:val="clear" w:color="auto" w:fill="FFFFFF"/>
        </w:rPr>
        <w:t>В соответствии с ч.1 ст.</w:t>
      </w:r>
      <w:hyperlink r:id="rId14" w:tgtFrame="_blank" w:tooltip="КОАП &gt;  Раздел V. Исполнение постановлений по делам об административных правонарушениях &gt;&lt;span class=" w:history="1">
        <w:r w:rsidRPr="00496ECD">
          <w:rPr>
            <w:rStyle w:val="Hyperlink"/>
            <w:color w:val="auto"/>
            <w:sz w:val="20"/>
            <w:szCs w:val="27"/>
            <w:u w:val="none"/>
            <w:bdr w:val="none" w:sz="0" w:space="0" w:color="auto" w:frame="1"/>
          </w:rPr>
          <w:t>32.2 КоАП</w:t>
        </w:r>
      </w:hyperlink>
      <w:r w:rsidRPr="00496ECD">
        <w:rPr>
          <w:sz w:val="20"/>
          <w:szCs w:val="27"/>
          <w:shd w:val="clear" w:color="auto" w:fill="FFFFFF"/>
        </w:rPr>
        <w:t> РФ административный штраф должен быть уплачен л</w:t>
      </w:r>
      <w:r w:rsidRPr="00496ECD">
        <w:rPr>
          <w:sz w:val="20"/>
          <w:szCs w:val="27"/>
          <w:shd w:val="clear" w:color="auto" w:fill="FFFFFF"/>
        </w:rPr>
        <w:t>и</w:t>
      </w:r>
      <w:r w:rsidRPr="00496ECD">
        <w:rPr>
          <w:sz w:val="20"/>
          <w:szCs w:val="27"/>
          <w:shd w:val="clear" w:color="auto" w:fill="FFFFFF"/>
        </w:rPr>
        <w:t>цом, </w:t>
      </w:r>
      <w:r w:rsidRPr="00496ECD">
        <w:rPr>
          <w:rStyle w:val="snippetequal"/>
          <w:bCs/>
          <w:sz w:val="20"/>
          <w:szCs w:val="27"/>
          <w:bdr w:val="none" w:sz="0" w:space="0" w:color="auto" w:frame="1"/>
        </w:rPr>
        <w:t>привлеченным </w:t>
      </w:r>
      <w:r w:rsidRPr="00496ECD">
        <w:rPr>
          <w:sz w:val="20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</w:t>
      </w:r>
      <w:r w:rsidRPr="00496ECD">
        <w:rPr>
          <w:sz w:val="20"/>
          <w:szCs w:val="27"/>
          <w:shd w:val="clear" w:color="auto" w:fill="FFFFFF"/>
        </w:rPr>
        <w:t>о</w:t>
      </w:r>
      <w:r w:rsidRPr="00496ECD">
        <w:rPr>
          <w:sz w:val="20"/>
          <w:szCs w:val="27"/>
          <w:shd w:val="clear" w:color="auto" w:fill="FFFFFF"/>
        </w:rPr>
        <w:t>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F7829" w:rsidRPr="00496ECD" w:rsidP="00496ECD">
      <w:pPr>
        <w:ind w:firstLine="708"/>
        <w:jc w:val="both"/>
        <w:rPr>
          <w:sz w:val="20"/>
          <w:szCs w:val="27"/>
        </w:rPr>
      </w:pPr>
      <w:r w:rsidRPr="00496ECD">
        <w:rPr>
          <w:sz w:val="20"/>
          <w:szCs w:val="27"/>
          <w:shd w:val="clear" w:color="auto" w:fill="FFFFFF"/>
        </w:rPr>
        <w:t xml:space="preserve">Разъяснить </w:t>
      </w:r>
      <w:r w:rsidRPr="00496ECD" w:rsidR="00A9220D">
        <w:rPr>
          <w:sz w:val="20"/>
          <w:szCs w:val="27"/>
        </w:rPr>
        <w:t>Низовской</w:t>
      </w:r>
      <w:r w:rsidRPr="00496ECD" w:rsidR="00A9220D">
        <w:rPr>
          <w:sz w:val="20"/>
          <w:szCs w:val="27"/>
        </w:rPr>
        <w:t xml:space="preserve"> А.В.</w:t>
      </w:r>
      <w:r w:rsidRPr="00496ECD">
        <w:rPr>
          <w:sz w:val="20"/>
          <w:szCs w:val="27"/>
        </w:rPr>
        <w:t xml:space="preserve"> </w:t>
      </w:r>
      <w:r w:rsidRPr="00496ECD">
        <w:rPr>
          <w:sz w:val="20"/>
          <w:szCs w:val="27"/>
          <w:shd w:val="clear" w:color="auto" w:fill="FFFFFF"/>
        </w:rPr>
        <w:t>положения ч.1 ст.</w:t>
      </w:r>
      <w:hyperlink r:id="rId15" w:tgtFrame="_blank" w:tooltip="КОАП &gt;  Раздел II. Особенная часть &gt;&lt;span class=" w:history="1">
        <w:r w:rsidRPr="00496ECD">
          <w:rPr>
            <w:rStyle w:val="Hyperlink"/>
            <w:color w:val="auto"/>
            <w:sz w:val="20"/>
            <w:szCs w:val="27"/>
            <w:u w:val="none"/>
            <w:bdr w:val="none" w:sz="0" w:space="0" w:color="auto" w:frame="1"/>
          </w:rPr>
          <w:t>20.25</w:t>
        </w:r>
      </w:hyperlink>
      <w:r w:rsidRPr="00496ECD">
        <w:rPr>
          <w:sz w:val="20"/>
          <w:szCs w:val="27"/>
          <w:shd w:val="clear" w:color="auto" w:fill="FFFFFF"/>
        </w:rPr>
        <w:t xml:space="preserve"> КоАП РФ, согласно которому неуплата администр</w:t>
      </w:r>
      <w:r w:rsidRPr="00496ECD">
        <w:rPr>
          <w:sz w:val="20"/>
          <w:szCs w:val="27"/>
          <w:shd w:val="clear" w:color="auto" w:fill="FFFFFF"/>
        </w:rPr>
        <w:t>а</w:t>
      </w:r>
      <w:r w:rsidRPr="00496ECD">
        <w:rPr>
          <w:sz w:val="20"/>
          <w:szCs w:val="27"/>
          <w:shd w:val="clear" w:color="auto" w:fill="FFFFFF"/>
        </w:rPr>
        <w:t>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496ECD">
        <w:rPr>
          <w:rStyle w:val="snippetequal"/>
          <w:bCs/>
          <w:sz w:val="20"/>
          <w:szCs w:val="27"/>
          <w:bdr w:val="none" w:sz="0" w:space="0" w:color="auto" w:frame="1"/>
        </w:rPr>
        <w:t>15 </w:t>
      </w:r>
      <w:r w:rsidRPr="00496ECD">
        <w:rPr>
          <w:sz w:val="20"/>
          <w:szCs w:val="27"/>
          <w:shd w:val="clear" w:color="auto" w:fill="FFFFFF"/>
        </w:rPr>
        <w:t>суток, либо обязательные работы на срок до 50 часов.</w:t>
      </w:r>
    </w:p>
    <w:p w:rsidR="00BD2926" w:rsidRPr="00496ECD" w:rsidP="00496ECD">
      <w:pPr>
        <w:ind w:firstLine="709"/>
        <w:jc w:val="both"/>
        <w:rPr>
          <w:sz w:val="20"/>
          <w:szCs w:val="27"/>
        </w:rPr>
      </w:pPr>
      <w:r w:rsidRPr="00496ECD">
        <w:rPr>
          <w:sz w:val="20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496ECD" w:rsidR="007157F2">
        <w:rPr>
          <w:sz w:val="20"/>
          <w:szCs w:val="27"/>
        </w:rPr>
        <w:t>3</w:t>
      </w:r>
      <w:r w:rsidRPr="00496ECD">
        <w:rPr>
          <w:sz w:val="20"/>
          <w:szCs w:val="27"/>
        </w:rPr>
        <w:t xml:space="preserve"> Ленинского судебного района (Ленинский муниципальный район) Республики Крым в течение десяти суток  со дня вручения или получения копии постановления.</w:t>
      </w:r>
    </w:p>
    <w:p w:rsidR="00555C45" w:rsidRPr="00496ECD" w:rsidP="00496ECD">
      <w:pPr>
        <w:ind w:firstLine="709"/>
        <w:jc w:val="both"/>
        <w:rPr>
          <w:sz w:val="20"/>
          <w:szCs w:val="27"/>
        </w:rPr>
      </w:pPr>
    </w:p>
    <w:p w:rsidR="00496ECD" w:rsidRPr="00496ECD" w:rsidP="00496ECD">
      <w:pPr>
        <w:ind w:firstLine="709"/>
        <w:contextualSpacing/>
        <w:jc w:val="both"/>
        <w:rPr>
          <w:sz w:val="20"/>
          <w:szCs w:val="27"/>
        </w:rPr>
      </w:pPr>
    </w:p>
    <w:p w:rsidR="00BD2926" w:rsidRPr="00496ECD" w:rsidP="00496ECD">
      <w:pPr>
        <w:ind w:firstLine="709"/>
        <w:contextualSpacing/>
        <w:jc w:val="both"/>
        <w:rPr>
          <w:sz w:val="20"/>
          <w:szCs w:val="27"/>
        </w:rPr>
      </w:pPr>
      <w:r w:rsidRPr="00496ECD">
        <w:rPr>
          <w:sz w:val="20"/>
          <w:szCs w:val="27"/>
        </w:rPr>
        <w:t>Мировой судья</w:t>
      </w:r>
      <w:r w:rsidRPr="00496ECD">
        <w:rPr>
          <w:sz w:val="20"/>
          <w:szCs w:val="27"/>
        </w:rPr>
        <w:tab/>
      </w:r>
      <w:r w:rsidRPr="00496ECD">
        <w:rPr>
          <w:sz w:val="20"/>
          <w:szCs w:val="27"/>
        </w:rPr>
        <w:tab/>
      </w:r>
      <w:r w:rsidRPr="00496ECD">
        <w:rPr>
          <w:sz w:val="20"/>
          <w:szCs w:val="27"/>
        </w:rPr>
        <w:tab/>
      </w:r>
      <w:r w:rsidRPr="00496ECD" w:rsidR="00F37797">
        <w:rPr>
          <w:sz w:val="20"/>
          <w:szCs w:val="27"/>
        </w:rPr>
        <w:t xml:space="preserve">      </w:t>
      </w:r>
      <w:r w:rsidRPr="00496ECD" w:rsidR="007157F2">
        <w:rPr>
          <w:sz w:val="20"/>
          <w:szCs w:val="27"/>
        </w:rPr>
        <w:t xml:space="preserve"> </w:t>
      </w:r>
      <w:r w:rsidRPr="00496ECD" w:rsidR="00A37ABD">
        <w:rPr>
          <w:sz w:val="20"/>
          <w:szCs w:val="27"/>
        </w:rPr>
        <w:t xml:space="preserve">  </w:t>
      </w:r>
      <w:r w:rsidRPr="00496ECD" w:rsidR="00F37797">
        <w:rPr>
          <w:sz w:val="20"/>
          <w:szCs w:val="27"/>
        </w:rPr>
        <w:t xml:space="preserve">     </w:t>
      </w:r>
      <w:r w:rsidRPr="00496ECD" w:rsidR="00F73F14">
        <w:rPr>
          <w:sz w:val="20"/>
          <w:szCs w:val="27"/>
        </w:rPr>
        <w:t xml:space="preserve">     </w:t>
      </w:r>
      <w:r w:rsidRPr="00496ECD" w:rsidR="00F37797">
        <w:rPr>
          <w:sz w:val="20"/>
          <w:szCs w:val="27"/>
        </w:rPr>
        <w:t xml:space="preserve">  </w:t>
      </w:r>
      <w:r w:rsidRPr="00496ECD" w:rsidR="00B533BA">
        <w:rPr>
          <w:sz w:val="20"/>
          <w:szCs w:val="27"/>
        </w:rPr>
        <w:t xml:space="preserve">  </w:t>
      </w:r>
      <w:r w:rsidR="00496ECD">
        <w:rPr>
          <w:sz w:val="20"/>
          <w:szCs w:val="27"/>
        </w:rPr>
        <w:t xml:space="preserve">/подпись/                           </w:t>
      </w:r>
      <w:r w:rsidRPr="00496ECD" w:rsidR="00F370F6">
        <w:rPr>
          <w:sz w:val="20"/>
          <w:szCs w:val="27"/>
        </w:rPr>
        <w:t xml:space="preserve">      </w:t>
      </w:r>
      <w:r w:rsidRPr="00496ECD" w:rsidR="00BD78A3">
        <w:rPr>
          <w:sz w:val="20"/>
          <w:szCs w:val="27"/>
        </w:rPr>
        <w:t xml:space="preserve"> </w:t>
      </w:r>
      <w:r w:rsidRPr="00496ECD" w:rsidR="00A37ABD">
        <w:rPr>
          <w:sz w:val="20"/>
          <w:szCs w:val="27"/>
        </w:rPr>
        <w:t xml:space="preserve"> </w:t>
      </w:r>
      <w:r w:rsidRPr="00496ECD" w:rsidR="00881B00">
        <w:rPr>
          <w:sz w:val="20"/>
          <w:szCs w:val="27"/>
        </w:rPr>
        <w:t xml:space="preserve">         </w:t>
      </w:r>
      <w:r w:rsidRPr="00496ECD" w:rsidR="00A37ABD">
        <w:rPr>
          <w:sz w:val="20"/>
          <w:szCs w:val="27"/>
        </w:rPr>
        <w:t xml:space="preserve"> </w:t>
      </w:r>
      <w:r w:rsidRPr="00496ECD" w:rsidR="007157F2">
        <w:rPr>
          <w:sz w:val="20"/>
          <w:szCs w:val="27"/>
        </w:rPr>
        <w:t>А.</w:t>
      </w:r>
      <w:r w:rsidRPr="00496ECD" w:rsidR="00F370F6">
        <w:rPr>
          <w:sz w:val="20"/>
          <w:szCs w:val="27"/>
        </w:rPr>
        <w:t xml:space="preserve"> </w:t>
      </w:r>
      <w:r w:rsidRPr="00496ECD" w:rsidR="007157F2">
        <w:rPr>
          <w:sz w:val="20"/>
          <w:szCs w:val="27"/>
        </w:rPr>
        <w:t>А. Кулунчаков</w:t>
      </w:r>
    </w:p>
    <w:sectPr w:rsidSect="00496ECD">
      <w:pgSz w:w="11906" w:h="16838"/>
      <w:pgMar w:top="568" w:right="566" w:bottom="567" w:left="156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10B7B"/>
    <w:rsid w:val="00053C6B"/>
    <w:rsid w:val="000603CD"/>
    <w:rsid w:val="00066448"/>
    <w:rsid w:val="00067490"/>
    <w:rsid w:val="000853A5"/>
    <w:rsid w:val="000923DA"/>
    <w:rsid w:val="000973C7"/>
    <w:rsid w:val="000A03E8"/>
    <w:rsid w:val="000A57D6"/>
    <w:rsid w:val="000A7C7F"/>
    <w:rsid w:val="000B3D37"/>
    <w:rsid w:val="000B64F1"/>
    <w:rsid w:val="000C22C0"/>
    <w:rsid w:val="000C4D7F"/>
    <w:rsid w:val="000D75F9"/>
    <w:rsid w:val="000E321A"/>
    <w:rsid w:val="000E38B9"/>
    <w:rsid w:val="000E4E2C"/>
    <w:rsid w:val="00114499"/>
    <w:rsid w:val="001209BC"/>
    <w:rsid w:val="00121C50"/>
    <w:rsid w:val="001236E6"/>
    <w:rsid w:val="00136DB3"/>
    <w:rsid w:val="001765A6"/>
    <w:rsid w:val="00181447"/>
    <w:rsid w:val="001A2E78"/>
    <w:rsid w:val="001B383D"/>
    <w:rsid w:val="001B70BF"/>
    <w:rsid w:val="001B7F40"/>
    <w:rsid w:val="001C0C26"/>
    <w:rsid w:val="001C50ED"/>
    <w:rsid w:val="001E4BD1"/>
    <w:rsid w:val="001F2449"/>
    <w:rsid w:val="002001C6"/>
    <w:rsid w:val="00216CA8"/>
    <w:rsid w:val="00233D25"/>
    <w:rsid w:val="0023400B"/>
    <w:rsid w:val="0023561B"/>
    <w:rsid w:val="00237FCF"/>
    <w:rsid w:val="00243192"/>
    <w:rsid w:val="00246F0F"/>
    <w:rsid w:val="00295A95"/>
    <w:rsid w:val="002B2154"/>
    <w:rsid w:val="002B540E"/>
    <w:rsid w:val="002C7F67"/>
    <w:rsid w:val="002D008D"/>
    <w:rsid w:val="002D30E6"/>
    <w:rsid w:val="002D5ECF"/>
    <w:rsid w:val="002E1B52"/>
    <w:rsid w:val="002E56C6"/>
    <w:rsid w:val="002F41E6"/>
    <w:rsid w:val="002F482F"/>
    <w:rsid w:val="0030144A"/>
    <w:rsid w:val="00301782"/>
    <w:rsid w:val="0030262F"/>
    <w:rsid w:val="00316F26"/>
    <w:rsid w:val="00322911"/>
    <w:rsid w:val="003233A1"/>
    <w:rsid w:val="0032534A"/>
    <w:rsid w:val="00344034"/>
    <w:rsid w:val="00361A1F"/>
    <w:rsid w:val="00381D3A"/>
    <w:rsid w:val="003A4CA6"/>
    <w:rsid w:val="003B2E1F"/>
    <w:rsid w:val="003B43E5"/>
    <w:rsid w:val="003B6270"/>
    <w:rsid w:val="003C6D52"/>
    <w:rsid w:val="003E4608"/>
    <w:rsid w:val="003E7538"/>
    <w:rsid w:val="0040279E"/>
    <w:rsid w:val="00412D06"/>
    <w:rsid w:val="00422E2B"/>
    <w:rsid w:val="00424FE1"/>
    <w:rsid w:val="004266EB"/>
    <w:rsid w:val="00446FA3"/>
    <w:rsid w:val="00466D60"/>
    <w:rsid w:val="00467076"/>
    <w:rsid w:val="0047194F"/>
    <w:rsid w:val="00481BFB"/>
    <w:rsid w:val="00496ECD"/>
    <w:rsid w:val="004A243C"/>
    <w:rsid w:val="004A51D3"/>
    <w:rsid w:val="004B2DD2"/>
    <w:rsid w:val="004C2786"/>
    <w:rsid w:val="004E14F4"/>
    <w:rsid w:val="004E34EE"/>
    <w:rsid w:val="004F4BCB"/>
    <w:rsid w:val="004F79C4"/>
    <w:rsid w:val="00510379"/>
    <w:rsid w:val="0051542F"/>
    <w:rsid w:val="00555C45"/>
    <w:rsid w:val="00561663"/>
    <w:rsid w:val="005A2784"/>
    <w:rsid w:val="005A3ABA"/>
    <w:rsid w:val="005F1D43"/>
    <w:rsid w:val="005F60A5"/>
    <w:rsid w:val="00612ACF"/>
    <w:rsid w:val="00617015"/>
    <w:rsid w:val="00623602"/>
    <w:rsid w:val="00623E2D"/>
    <w:rsid w:val="00633CD0"/>
    <w:rsid w:val="006343FC"/>
    <w:rsid w:val="00640FB7"/>
    <w:rsid w:val="00645BCE"/>
    <w:rsid w:val="00651D67"/>
    <w:rsid w:val="0065379B"/>
    <w:rsid w:val="00653A0C"/>
    <w:rsid w:val="00670917"/>
    <w:rsid w:val="00690309"/>
    <w:rsid w:val="006A0B2B"/>
    <w:rsid w:val="006A3C0E"/>
    <w:rsid w:val="006C0B6E"/>
    <w:rsid w:val="006E7002"/>
    <w:rsid w:val="0071231E"/>
    <w:rsid w:val="007157F2"/>
    <w:rsid w:val="00721AF8"/>
    <w:rsid w:val="0073196C"/>
    <w:rsid w:val="007321EB"/>
    <w:rsid w:val="00750C63"/>
    <w:rsid w:val="00770DF2"/>
    <w:rsid w:val="00772BCE"/>
    <w:rsid w:val="007740D6"/>
    <w:rsid w:val="007751C4"/>
    <w:rsid w:val="007A2800"/>
    <w:rsid w:val="007B1C0F"/>
    <w:rsid w:val="007B7A83"/>
    <w:rsid w:val="007C239B"/>
    <w:rsid w:val="007C3561"/>
    <w:rsid w:val="007F1935"/>
    <w:rsid w:val="007F20F8"/>
    <w:rsid w:val="008008FF"/>
    <w:rsid w:val="0081550A"/>
    <w:rsid w:val="00816F58"/>
    <w:rsid w:val="008379DC"/>
    <w:rsid w:val="0084421E"/>
    <w:rsid w:val="00853434"/>
    <w:rsid w:val="00860543"/>
    <w:rsid w:val="0086117E"/>
    <w:rsid w:val="008759A8"/>
    <w:rsid w:val="00875D1E"/>
    <w:rsid w:val="00881B00"/>
    <w:rsid w:val="00885666"/>
    <w:rsid w:val="008860D1"/>
    <w:rsid w:val="00887ED5"/>
    <w:rsid w:val="008909DD"/>
    <w:rsid w:val="008A1D04"/>
    <w:rsid w:val="008D3366"/>
    <w:rsid w:val="008D62EF"/>
    <w:rsid w:val="008F193E"/>
    <w:rsid w:val="0096179B"/>
    <w:rsid w:val="00967E69"/>
    <w:rsid w:val="00987AD9"/>
    <w:rsid w:val="009C3E57"/>
    <w:rsid w:val="009D33DD"/>
    <w:rsid w:val="00A160A5"/>
    <w:rsid w:val="00A162D2"/>
    <w:rsid w:val="00A2415A"/>
    <w:rsid w:val="00A32266"/>
    <w:rsid w:val="00A33BF5"/>
    <w:rsid w:val="00A37ABD"/>
    <w:rsid w:val="00A61FEA"/>
    <w:rsid w:val="00A9220D"/>
    <w:rsid w:val="00A9615F"/>
    <w:rsid w:val="00A96BE7"/>
    <w:rsid w:val="00AA0A35"/>
    <w:rsid w:val="00AA10FE"/>
    <w:rsid w:val="00AA28FC"/>
    <w:rsid w:val="00AB6662"/>
    <w:rsid w:val="00AD00EB"/>
    <w:rsid w:val="00AE0A0E"/>
    <w:rsid w:val="00AE2E56"/>
    <w:rsid w:val="00AE52FC"/>
    <w:rsid w:val="00AE7BC1"/>
    <w:rsid w:val="00B027B0"/>
    <w:rsid w:val="00B10DBD"/>
    <w:rsid w:val="00B21097"/>
    <w:rsid w:val="00B233E3"/>
    <w:rsid w:val="00B30E46"/>
    <w:rsid w:val="00B3713D"/>
    <w:rsid w:val="00B37564"/>
    <w:rsid w:val="00B4092F"/>
    <w:rsid w:val="00B41D4F"/>
    <w:rsid w:val="00B533BA"/>
    <w:rsid w:val="00B7736D"/>
    <w:rsid w:val="00B85403"/>
    <w:rsid w:val="00B93AF3"/>
    <w:rsid w:val="00BA7858"/>
    <w:rsid w:val="00BB07DE"/>
    <w:rsid w:val="00BC562E"/>
    <w:rsid w:val="00BC6B56"/>
    <w:rsid w:val="00BD2926"/>
    <w:rsid w:val="00BD4888"/>
    <w:rsid w:val="00BD78A3"/>
    <w:rsid w:val="00BD79FE"/>
    <w:rsid w:val="00BE0DDF"/>
    <w:rsid w:val="00BE42DF"/>
    <w:rsid w:val="00BE71BE"/>
    <w:rsid w:val="00BF5F27"/>
    <w:rsid w:val="00C00A13"/>
    <w:rsid w:val="00C01817"/>
    <w:rsid w:val="00C13A83"/>
    <w:rsid w:val="00C14A33"/>
    <w:rsid w:val="00C16284"/>
    <w:rsid w:val="00C2539E"/>
    <w:rsid w:val="00C31536"/>
    <w:rsid w:val="00C34496"/>
    <w:rsid w:val="00C378FF"/>
    <w:rsid w:val="00C43754"/>
    <w:rsid w:val="00C44177"/>
    <w:rsid w:val="00C523EF"/>
    <w:rsid w:val="00C76D27"/>
    <w:rsid w:val="00C84AB6"/>
    <w:rsid w:val="00C870A0"/>
    <w:rsid w:val="00C96E20"/>
    <w:rsid w:val="00CA07C0"/>
    <w:rsid w:val="00CA6439"/>
    <w:rsid w:val="00CB3423"/>
    <w:rsid w:val="00CB5F3D"/>
    <w:rsid w:val="00CB6EB3"/>
    <w:rsid w:val="00CB7B58"/>
    <w:rsid w:val="00CC26FE"/>
    <w:rsid w:val="00CC2DDE"/>
    <w:rsid w:val="00CE4DFB"/>
    <w:rsid w:val="00D019FF"/>
    <w:rsid w:val="00D13B2F"/>
    <w:rsid w:val="00D34A48"/>
    <w:rsid w:val="00D35565"/>
    <w:rsid w:val="00D35FE6"/>
    <w:rsid w:val="00D668B5"/>
    <w:rsid w:val="00D67B4C"/>
    <w:rsid w:val="00D917C9"/>
    <w:rsid w:val="00DA6EC6"/>
    <w:rsid w:val="00DB4CD3"/>
    <w:rsid w:val="00DB6774"/>
    <w:rsid w:val="00DC7E13"/>
    <w:rsid w:val="00DD760F"/>
    <w:rsid w:val="00DF7829"/>
    <w:rsid w:val="00E01E97"/>
    <w:rsid w:val="00E04671"/>
    <w:rsid w:val="00E155AA"/>
    <w:rsid w:val="00E216D7"/>
    <w:rsid w:val="00E245D0"/>
    <w:rsid w:val="00E2695F"/>
    <w:rsid w:val="00E4060F"/>
    <w:rsid w:val="00E503BC"/>
    <w:rsid w:val="00E56DD1"/>
    <w:rsid w:val="00E70923"/>
    <w:rsid w:val="00E90488"/>
    <w:rsid w:val="00EA72FA"/>
    <w:rsid w:val="00EA77A1"/>
    <w:rsid w:val="00ED0F67"/>
    <w:rsid w:val="00EE7893"/>
    <w:rsid w:val="00EF47A0"/>
    <w:rsid w:val="00EF6326"/>
    <w:rsid w:val="00F076AA"/>
    <w:rsid w:val="00F11ACA"/>
    <w:rsid w:val="00F35E53"/>
    <w:rsid w:val="00F370F6"/>
    <w:rsid w:val="00F37797"/>
    <w:rsid w:val="00F5276B"/>
    <w:rsid w:val="00F56007"/>
    <w:rsid w:val="00F6236E"/>
    <w:rsid w:val="00F67D4A"/>
    <w:rsid w:val="00F73F14"/>
    <w:rsid w:val="00F76B55"/>
    <w:rsid w:val="00F8303B"/>
    <w:rsid w:val="00FA1034"/>
    <w:rsid w:val="00FB1C70"/>
    <w:rsid w:val="00FE2E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B2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6270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65379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65379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53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33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B2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E7BC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B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5F60A5"/>
  </w:style>
  <w:style w:type="table" w:styleId="TableGrid">
    <w:name w:val="Table Grid"/>
    <w:basedOn w:val="TableNormal"/>
    <w:uiPriority w:val="59"/>
    <w:rsid w:val="00815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A4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63250ADDAFB2368A0DA3C9AFD4DE4D843E60CD622B70D77B156E7A903654146189C2B3DED229F5D5156887E8EE2F4926B9D3AE76045K7T6N" TargetMode="External" /><Relationship Id="rId11" Type="http://schemas.openxmlformats.org/officeDocument/2006/relationships/hyperlink" Target="consultantplus://offline/ref=963250ADDAFB2368A0DA3C9AFD4DE4D843E60CD622B70D77B156E7A903654146189C2B39EB2B955D5156887E8EE2F4926B9D3AE76045K7T6N" TargetMode="External" /><Relationship Id="rId12" Type="http://schemas.openxmlformats.org/officeDocument/2006/relationships/hyperlink" Target="consultantplus://offline/ref=963250ADDAFB2368A0DA3C9AFD4DE4D843E60CD622B70D77B156E7A903654146189C2B3FEF2D915D5156887E8EE2F4926B9D3AE76045K7T6N" TargetMode="External" /><Relationship Id="rId13" Type="http://schemas.openxmlformats.org/officeDocument/2006/relationships/hyperlink" Target="https://sudact.ru/law/koap/razdel-i/glava-3/statia-3.13/" TargetMode="External" /><Relationship Id="rId14" Type="http://schemas.openxmlformats.org/officeDocument/2006/relationships/hyperlink" Target="https://sudact.ru/law/koap/razdel-v/glava-32/statia-32.2/" TargetMode="External" /><Relationship Id="rId15" Type="http://schemas.openxmlformats.org/officeDocument/2006/relationships/hyperlink" Target="https://sudact.ru/law/koap/razdel-ii/glava-20/statia-20.25_1/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2B7D79E24AE39BB17A48290DCB8E947F1ED1691AB6BBC86B7666C975F6120042DCA0CC7213919977F73D9DD249B057D1CDE438B9C0AD3V5N" TargetMode="External" /><Relationship Id="rId6" Type="http://schemas.openxmlformats.org/officeDocument/2006/relationships/hyperlink" Target="consultantplus://offline/ref=963250ADDAFB2368A0DA3C9AFD4DE4D843E10AD226B40D77B156E7A903654146189C2B3AED2B9652020C987AC7B5F08E638125E77E4576A8K5TAN" TargetMode="External" /><Relationship Id="rId7" Type="http://schemas.openxmlformats.org/officeDocument/2006/relationships/hyperlink" Target="consultantplus://offline/ref=963250ADDAFB2368A0DA3C9AFD4DE4D843E60CD622B70D77B156E7A903654146189C2B3AED2B9757030C987AC7B5F08E638125E77E4576A8K5TAN" TargetMode="External" /><Relationship Id="rId8" Type="http://schemas.openxmlformats.org/officeDocument/2006/relationships/hyperlink" Target="consultantplus://offline/ref=963250ADDAFB2368A0DA3C9AFD4DE4D843E704D62EB10D77B156E7A903654146189C2B3AED2B9456010C987AC7B5F08E638125E77E4576A8K5TAN" TargetMode="External" /><Relationship Id="rId9" Type="http://schemas.openxmlformats.org/officeDocument/2006/relationships/hyperlink" Target="consultantplus://offline/ref=963250ADDAFB2368A0DA3C9AFD4DE4D843E60CD622B70D77B156E7A903654146189C2B3AED299F500C0C987AC7B5F08E638125E77E4576A8K5TA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4652-C36D-464C-930A-5020861D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