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B292D" w:rsidRPr="001A00BB" w:rsidP="0073278B">
      <w:pPr>
        <w:pStyle w:val="Heading1"/>
        <w:jc w:val="right"/>
        <w:rPr>
          <w:b w:val="0"/>
        </w:rPr>
      </w:pPr>
      <w:r w:rsidRPr="001A00BB">
        <w:rPr>
          <w:b w:val="0"/>
        </w:rPr>
        <w:t>Дело № 5-6</w:t>
      </w:r>
      <w:r w:rsidR="008C6446">
        <w:rPr>
          <w:b w:val="0"/>
        </w:rPr>
        <w:t>5</w:t>
      </w:r>
      <w:r w:rsidRPr="001A00BB">
        <w:rPr>
          <w:b w:val="0"/>
        </w:rPr>
        <w:t>-</w:t>
      </w:r>
      <w:r w:rsidR="008C6446">
        <w:rPr>
          <w:b w:val="0"/>
        </w:rPr>
        <w:t>24</w:t>
      </w:r>
      <w:r w:rsidRPr="001A00BB" w:rsidR="00BE5677">
        <w:rPr>
          <w:b w:val="0"/>
        </w:rPr>
        <w:t>/202</w:t>
      </w:r>
      <w:r w:rsidR="008C6446">
        <w:rPr>
          <w:b w:val="0"/>
        </w:rPr>
        <w:t>6</w:t>
      </w:r>
    </w:p>
    <w:p w:rsidR="00503127" w:rsidRPr="001A00BB" w:rsidP="0073278B">
      <w:pPr>
        <w:pStyle w:val="Heading1"/>
        <w:jc w:val="right"/>
        <w:rPr>
          <w:b w:val="0"/>
        </w:rPr>
      </w:pPr>
      <w:r w:rsidRPr="001A00BB">
        <w:rPr>
          <w:b w:val="0"/>
        </w:rPr>
        <w:t xml:space="preserve">      УИД </w:t>
      </w:r>
      <w:r w:rsidRPr="001A00BB" w:rsidR="00FE0E2E">
        <w:rPr>
          <w:b w:val="0"/>
        </w:rPr>
        <w:t>91</w:t>
      </w:r>
      <w:r w:rsidRPr="001A00BB">
        <w:rPr>
          <w:b w:val="0"/>
        </w:rPr>
        <w:t>MS0</w:t>
      </w:r>
      <w:r w:rsidR="008C6446">
        <w:rPr>
          <w:b w:val="0"/>
        </w:rPr>
        <w:t>67</w:t>
      </w:r>
      <w:r w:rsidRPr="001A00BB">
        <w:rPr>
          <w:b w:val="0"/>
        </w:rPr>
        <w:t>-01-20</w:t>
      </w:r>
      <w:r w:rsidRPr="001A00BB" w:rsidR="00BE5677">
        <w:rPr>
          <w:b w:val="0"/>
        </w:rPr>
        <w:t>2</w:t>
      </w:r>
      <w:r w:rsidR="008C6446">
        <w:rPr>
          <w:b w:val="0"/>
        </w:rPr>
        <w:t>6</w:t>
      </w:r>
      <w:r w:rsidRPr="001A00BB">
        <w:rPr>
          <w:b w:val="0"/>
        </w:rPr>
        <w:t>-</w:t>
      </w:r>
      <w:r w:rsidR="008C6446">
        <w:rPr>
          <w:b w:val="0"/>
        </w:rPr>
        <w:t>000005-21</w:t>
      </w:r>
      <w:r w:rsidRPr="001A00BB">
        <w:rPr>
          <w:b w:val="0"/>
        </w:rPr>
        <w:t xml:space="preserve">        </w:t>
      </w:r>
      <w:r w:rsidRPr="001A00BB">
        <w:rPr>
          <w:b w:val="0"/>
        </w:rPr>
        <w:t xml:space="preserve">                                           </w:t>
      </w:r>
    </w:p>
    <w:p w:rsidR="00503127" w:rsidRPr="001A00BB" w:rsidP="00503127">
      <w:pPr>
        <w:pStyle w:val="Heading1"/>
        <w:rPr>
          <w:b w:val="0"/>
          <w:bCs w:val="0"/>
        </w:rPr>
      </w:pPr>
      <w:r w:rsidRPr="001A00BB">
        <w:rPr>
          <w:b w:val="0"/>
          <w:bCs w:val="0"/>
        </w:rPr>
        <w:t>П О С Т А Н О В Л Е Н И Е</w:t>
      </w:r>
    </w:p>
    <w:p w:rsidR="00503127" w:rsidRPr="001A00BB" w:rsidP="00503127">
      <w:pPr>
        <w:jc w:val="both"/>
        <w:rPr>
          <w:sz w:val="24"/>
          <w:szCs w:val="24"/>
        </w:rPr>
      </w:pPr>
    </w:p>
    <w:p w:rsidR="00FE0E2E" w:rsidRPr="001A00BB" w:rsidP="00503127">
      <w:pPr>
        <w:jc w:val="both"/>
        <w:rPr>
          <w:sz w:val="24"/>
          <w:szCs w:val="24"/>
        </w:rPr>
      </w:pPr>
      <w:r>
        <w:rPr>
          <w:sz w:val="24"/>
          <w:szCs w:val="24"/>
        </w:rPr>
        <w:t>16 февраля 2026</w:t>
      </w:r>
      <w:r w:rsidRPr="001A00BB" w:rsidR="00503127">
        <w:rPr>
          <w:sz w:val="24"/>
          <w:szCs w:val="24"/>
        </w:rPr>
        <w:t xml:space="preserve"> года</w:t>
      </w:r>
      <w:r w:rsidRPr="001A00BB" w:rsidR="00503127">
        <w:rPr>
          <w:sz w:val="24"/>
          <w:szCs w:val="24"/>
        </w:rPr>
        <w:tab/>
        <w:t xml:space="preserve">                   </w:t>
      </w:r>
      <w:r w:rsidR="001A00BB">
        <w:rPr>
          <w:sz w:val="24"/>
          <w:szCs w:val="24"/>
        </w:rPr>
        <w:t xml:space="preserve">                                     </w:t>
      </w:r>
      <w:r w:rsidRPr="001A00BB" w:rsidR="00503127">
        <w:rPr>
          <w:sz w:val="24"/>
          <w:szCs w:val="24"/>
        </w:rPr>
        <w:t>п.Нижнегорский</w:t>
      </w:r>
      <w:r w:rsidRPr="001A00BB" w:rsidR="00091F1D">
        <w:rPr>
          <w:sz w:val="24"/>
          <w:szCs w:val="24"/>
        </w:rPr>
        <w:t xml:space="preserve">, ул. Победы, 20 </w:t>
      </w:r>
    </w:p>
    <w:p w:rsidR="00091F1D" w:rsidRPr="001A00BB" w:rsidP="00503127">
      <w:pPr>
        <w:jc w:val="both"/>
        <w:rPr>
          <w:sz w:val="24"/>
          <w:szCs w:val="24"/>
        </w:rPr>
      </w:pPr>
      <w:r w:rsidRPr="001A00BB">
        <w:rPr>
          <w:sz w:val="24"/>
          <w:szCs w:val="24"/>
        </w:rPr>
        <w:tab/>
        <w:t xml:space="preserve">   </w:t>
      </w:r>
    </w:p>
    <w:p w:rsidR="00503127" w:rsidRPr="001A00BB" w:rsidP="00FB292D">
      <w:pPr>
        <w:ind w:firstLine="708"/>
        <w:jc w:val="both"/>
        <w:rPr>
          <w:sz w:val="24"/>
          <w:szCs w:val="24"/>
        </w:rPr>
      </w:pPr>
      <w:r w:rsidRPr="001A00BB">
        <w:rPr>
          <w:sz w:val="24"/>
          <w:szCs w:val="24"/>
        </w:rPr>
        <w:t xml:space="preserve"> Мирово</w:t>
      </w:r>
      <w:r w:rsidR="008C6446">
        <w:rPr>
          <w:sz w:val="24"/>
          <w:szCs w:val="24"/>
        </w:rPr>
        <w:t>й</w:t>
      </w:r>
      <w:r w:rsidRPr="001A00BB">
        <w:rPr>
          <w:sz w:val="24"/>
          <w:szCs w:val="24"/>
        </w:rPr>
        <w:t xml:space="preserve"> судь</w:t>
      </w:r>
      <w:r w:rsidR="008C6446">
        <w:rPr>
          <w:sz w:val="24"/>
          <w:szCs w:val="24"/>
        </w:rPr>
        <w:t>я</w:t>
      </w:r>
      <w:r w:rsidRPr="001A00BB">
        <w:rPr>
          <w:sz w:val="24"/>
          <w:szCs w:val="24"/>
        </w:rPr>
        <w:t xml:space="preserve"> судебного участка № 6</w:t>
      </w:r>
      <w:r w:rsidR="008C6446">
        <w:rPr>
          <w:sz w:val="24"/>
          <w:szCs w:val="24"/>
        </w:rPr>
        <w:t>5</w:t>
      </w:r>
      <w:r w:rsidRPr="001A00BB">
        <w:rPr>
          <w:sz w:val="24"/>
          <w:szCs w:val="24"/>
        </w:rPr>
        <w:t xml:space="preserve"> Нижнегорского судебного района (Нижнегорский район) Республики Крым Тайганская Т</w:t>
      </w:r>
      <w:r w:rsidRPr="001A00BB" w:rsidR="00091F1D">
        <w:rPr>
          <w:sz w:val="24"/>
          <w:szCs w:val="24"/>
        </w:rPr>
        <w:t>атьяна Викторовна, с участием лица, привлекаемого к административной ответств</w:t>
      </w:r>
      <w:r w:rsidRPr="001A00BB" w:rsidR="00FB292D">
        <w:rPr>
          <w:sz w:val="24"/>
          <w:szCs w:val="24"/>
        </w:rPr>
        <w:t xml:space="preserve">енности </w:t>
      </w:r>
      <w:r w:rsidR="008C6446">
        <w:rPr>
          <w:sz w:val="24"/>
          <w:szCs w:val="24"/>
        </w:rPr>
        <w:t>Умерова Э.А</w:t>
      </w:r>
      <w:r w:rsidRPr="001A00BB" w:rsidR="00FE0E2E">
        <w:rPr>
          <w:sz w:val="24"/>
          <w:szCs w:val="24"/>
        </w:rPr>
        <w:t>.</w:t>
      </w:r>
      <w:r w:rsidRPr="001A00BB" w:rsidR="00091F1D">
        <w:rPr>
          <w:sz w:val="24"/>
          <w:szCs w:val="24"/>
        </w:rPr>
        <w:t>,</w:t>
      </w:r>
      <w:r w:rsidRPr="001A00BB">
        <w:rPr>
          <w:sz w:val="24"/>
          <w:szCs w:val="24"/>
        </w:rPr>
        <w:t xml:space="preserve"> рассмотрев дело об административном правонарушении</w:t>
      </w:r>
      <w:r w:rsidRPr="001A00BB" w:rsidR="00FB292D">
        <w:rPr>
          <w:sz w:val="24"/>
          <w:szCs w:val="24"/>
        </w:rPr>
        <w:t xml:space="preserve">, поступившее из </w:t>
      </w:r>
      <w:r w:rsidR="008C6446">
        <w:rPr>
          <w:sz w:val="24"/>
          <w:szCs w:val="24"/>
        </w:rPr>
        <w:t>судебного участка № 67 Первомайского судебного района Первомайский муниципальный район</w:t>
      </w:r>
      <w:r w:rsidRPr="001A00BB">
        <w:rPr>
          <w:sz w:val="24"/>
          <w:szCs w:val="24"/>
        </w:rPr>
        <w:t>,</w:t>
      </w:r>
      <w:r w:rsidRPr="001A00BB">
        <w:rPr>
          <w:rStyle w:val="s11"/>
        </w:rPr>
        <w:t xml:space="preserve"> в отношении  </w:t>
      </w:r>
      <w:r w:rsidRPr="001A00BB">
        <w:rPr>
          <w:sz w:val="24"/>
          <w:szCs w:val="24"/>
        </w:rPr>
        <w:t xml:space="preserve"> </w:t>
      </w:r>
    </w:p>
    <w:p w:rsidR="00FA3E10" w:rsidRPr="001A00BB" w:rsidP="00FA3E10">
      <w:pPr>
        <w:ind w:left="4860"/>
        <w:jc w:val="both"/>
        <w:rPr>
          <w:sz w:val="24"/>
          <w:szCs w:val="24"/>
        </w:rPr>
      </w:pPr>
      <w:r>
        <w:rPr>
          <w:sz w:val="24"/>
          <w:szCs w:val="24"/>
        </w:rPr>
        <w:t>Умерова Эмиля Алимовича</w:t>
      </w:r>
      <w:r w:rsidRPr="001A00BB" w:rsidR="0029711F">
        <w:rPr>
          <w:sz w:val="24"/>
          <w:szCs w:val="24"/>
        </w:rPr>
        <w:t xml:space="preserve">, </w:t>
      </w:r>
      <w:r w:rsidRPr="001A00BB" w:rsidR="006D5826">
        <w:rPr>
          <w:sz w:val="24"/>
          <w:szCs w:val="24"/>
        </w:rPr>
        <w:t xml:space="preserve"> </w:t>
      </w:r>
      <w:r w:rsidRPr="001A00BB" w:rsidR="0047048D">
        <w:rPr>
          <w:sz w:val="24"/>
          <w:szCs w:val="24"/>
        </w:rPr>
        <w:t xml:space="preserve"> </w:t>
      </w:r>
      <w:r w:rsidRPr="001A00BB" w:rsidR="006C1383">
        <w:rPr>
          <w:sz w:val="24"/>
          <w:szCs w:val="24"/>
        </w:rPr>
        <w:t xml:space="preserve"> </w:t>
      </w:r>
      <w:r w:rsidRPr="001A00BB" w:rsidR="0092286E">
        <w:rPr>
          <w:sz w:val="24"/>
          <w:szCs w:val="24"/>
        </w:rPr>
        <w:t xml:space="preserve"> </w:t>
      </w:r>
      <w:r w:rsidRPr="001A00BB" w:rsidR="002C19AA">
        <w:rPr>
          <w:sz w:val="24"/>
          <w:szCs w:val="24"/>
        </w:rPr>
        <w:t xml:space="preserve"> </w:t>
      </w:r>
      <w:r w:rsidRPr="001A00BB" w:rsidR="00A71005">
        <w:rPr>
          <w:sz w:val="24"/>
          <w:szCs w:val="24"/>
        </w:rPr>
        <w:t xml:space="preserve"> </w:t>
      </w:r>
      <w:r w:rsidRPr="001A00BB" w:rsidR="0083028E">
        <w:rPr>
          <w:sz w:val="24"/>
          <w:szCs w:val="24"/>
        </w:rPr>
        <w:t xml:space="preserve"> </w:t>
      </w:r>
      <w:r w:rsidRPr="001A00BB" w:rsidR="00422298">
        <w:rPr>
          <w:sz w:val="24"/>
          <w:szCs w:val="24"/>
        </w:rPr>
        <w:t xml:space="preserve"> </w:t>
      </w:r>
      <w:r w:rsidRPr="001A00BB" w:rsidR="00E82225">
        <w:rPr>
          <w:sz w:val="24"/>
          <w:szCs w:val="24"/>
        </w:rPr>
        <w:t xml:space="preserve"> </w:t>
      </w:r>
      <w:r w:rsidRPr="001A00BB" w:rsidR="00581C31">
        <w:rPr>
          <w:sz w:val="24"/>
          <w:szCs w:val="24"/>
        </w:rPr>
        <w:t xml:space="preserve"> </w:t>
      </w:r>
      <w:r w:rsidRPr="001A00BB" w:rsidR="00452F0C">
        <w:rPr>
          <w:sz w:val="24"/>
          <w:szCs w:val="24"/>
        </w:rPr>
        <w:t xml:space="preserve"> </w:t>
      </w:r>
      <w:r w:rsidRPr="001A00BB" w:rsidR="00911E7E">
        <w:rPr>
          <w:sz w:val="24"/>
          <w:szCs w:val="24"/>
        </w:rPr>
        <w:t xml:space="preserve"> </w:t>
      </w:r>
      <w:r w:rsidRPr="001A00BB" w:rsidR="00B72D54">
        <w:rPr>
          <w:sz w:val="24"/>
          <w:szCs w:val="24"/>
        </w:rPr>
        <w:t xml:space="preserve"> </w:t>
      </w:r>
      <w:r w:rsidRPr="001A00BB" w:rsidR="00622CA9">
        <w:rPr>
          <w:sz w:val="24"/>
          <w:szCs w:val="24"/>
        </w:rPr>
        <w:t xml:space="preserve"> </w:t>
      </w:r>
      <w:r w:rsidRPr="001A00BB" w:rsidR="00454497">
        <w:rPr>
          <w:sz w:val="24"/>
          <w:szCs w:val="24"/>
        </w:rPr>
        <w:t xml:space="preserve"> </w:t>
      </w:r>
      <w:r w:rsidRPr="001A00BB" w:rsidR="00CC2E26">
        <w:rPr>
          <w:sz w:val="24"/>
          <w:szCs w:val="24"/>
        </w:rPr>
        <w:t xml:space="preserve"> </w:t>
      </w:r>
      <w:r w:rsidRPr="001A00BB">
        <w:rPr>
          <w:sz w:val="24"/>
          <w:szCs w:val="24"/>
        </w:rPr>
        <w:t xml:space="preserve">   </w:t>
      </w:r>
    </w:p>
    <w:p w:rsidR="00331720" w:rsidRPr="001A00BB" w:rsidP="00FA3E10">
      <w:pPr>
        <w:ind w:left="4860"/>
        <w:jc w:val="both"/>
        <w:rPr>
          <w:sz w:val="24"/>
          <w:szCs w:val="24"/>
        </w:rPr>
      </w:pPr>
      <w:r>
        <w:rPr>
          <w:sz w:val="24"/>
          <w:szCs w:val="24"/>
        </w:rPr>
        <w:t>ПЕРСОНАЛЬНЫЕ ДАННЫЕ</w:t>
      </w:r>
      <w:r w:rsidRPr="001A00BB" w:rsidR="006A1CB8">
        <w:rPr>
          <w:sz w:val="24"/>
          <w:szCs w:val="24"/>
        </w:rPr>
        <w:t>,</w:t>
      </w:r>
    </w:p>
    <w:p w:rsidR="00FD097D" w:rsidRPr="001A00BB" w:rsidP="005178AA">
      <w:pPr>
        <w:jc w:val="both"/>
        <w:rPr>
          <w:sz w:val="24"/>
          <w:szCs w:val="24"/>
        </w:rPr>
      </w:pPr>
      <w:r w:rsidRPr="001A00BB">
        <w:rPr>
          <w:sz w:val="24"/>
          <w:szCs w:val="24"/>
        </w:rPr>
        <w:t>о при</w:t>
      </w:r>
      <w:r w:rsidRPr="001A00BB" w:rsidR="00CC2E26">
        <w:rPr>
          <w:sz w:val="24"/>
          <w:szCs w:val="24"/>
        </w:rPr>
        <w:t>влечении е</w:t>
      </w:r>
      <w:r w:rsidRPr="001A00BB" w:rsidR="00FB292D">
        <w:rPr>
          <w:sz w:val="24"/>
          <w:szCs w:val="24"/>
        </w:rPr>
        <w:t>го</w:t>
      </w:r>
      <w:r w:rsidRPr="001A00BB" w:rsidR="00CC2E26">
        <w:rPr>
          <w:sz w:val="24"/>
          <w:szCs w:val="24"/>
        </w:rPr>
        <w:t xml:space="preserve"> к административной ответственности за правонарушение, предусмотренное ст. </w:t>
      </w:r>
      <w:r w:rsidRPr="001A00BB" w:rsidR="00AF6294">
        <w:rPr>
          <w:sz w:val="24"/>
          <w:szCs w:val="24"/>
        </w:rPr>
        <w:t xml:space="preserve">12.15 ч. </w:t>
      </w:r>
      <w:r w:rsidRPr="001A00BB" w:rsidR="00091F1D">
        <w:rPr>
          <w:sz w:val="24"/>
          <w:szCs w:val="24"/>
        </w:rPr>
        <w:t>5</w:t>
      </w:r>
      <w:r w:rsidRPr="001A00BB" w:rsidR="00AF6294">
        <w:rPr>
          <w:sz w:val="24"/>
          <w:szCs w:val="24"/>
        </w:rPr>
        <w:t xml:space="preserve"> </w:t>
      </w:r>
      <w:r w:rsidRPr="001A00BB">
        <w:rPr>
          <w:sz w:val="24"/>
          <w:szCs w:val="24"/>
        </w:rPr>
        <w:t>К</w:t>
      </w:r>
      <w:r w:rsidRPr="001A00BB" w:rsidR="00AF6294">
        <w:rPr>
          <w:sz w:val="24"/>
          <w:szCs w:val="24"/>
        </w:rPr>
        <w:t xml:space="preserve">одекса Российской Федерации об административных правонарушениях, </w:t>
      </w:r>
    </w:p>
    <w:p w:rsidR="005178AA" w:rsidRPr="001A00BB" w:rsidP="005178AA">
      <w:pPr>
        <w:jc w:val="both"/>
        <w:rPr>
          <w:sz w:val="24"/>
          <w:szCs w:val="24"/>
        </w:rPr>
      </w:pPr>
      <w:r w:rsidRPr="001A00BB">
        <w:rPr>
          <w:sz w:val="24"/>
          <w:szCs w:val="24"/>
        </w:rPr>
        <w:t xml:space="preserve"> </w:t>
      </w:r>
      <w:r w:rsidRPr="001A00BB">
        <w:rPr>
          <w:sz w:val="24"/>
          <w:szCs w:val="24"/>
        </w:rPr>
        <w:tab/>
      </w:r>
      <w:r w:rsidRPr="001A00BB">
        <w:rPr>
          <w:sz w:val="24"/>
          <w:szCs w:val="24"/>
        </w:rPr>
        <w:tab/>
      </w:r>
      <w:r w:rsidRPr="001A00BB">
        <w:rPr>
          <w:sz w:val="24"/>
          <w:szCs w:val="24"/>
        </w:rPr>
        <w:tab/>
      </w:r>
      <w:r w:rsidRPr="001A00BB">
        <w:rPr>
          <w:sz w:val="24"/>
          <w:szCs w:val="24"/>
        </w:rPr>
        <w:tab/>
      </w:r>
      <w:r w:rsidRPr="001A00BB">
        <w:rPr>
          <w:sz w:val="24"/>
          <w:szCs w:val="24"/>
        </w:rPr>
        <w:tab/>
        <w:t xml:space="preserve">    </w:t>
      </w:r>
      <w:r w:rsidRPr="001A00BB" w:rsidR="00AF6294">
        <w:rPr>
          <w:sz w:val="24"/>
          <w:szCs w:val="24"/>
        </w:rPr>
        <w:t>УСТАНОВИЛ</w:t>
      </w:r>
      <w:r w:rsidRPr="001A00BB">
        <w:rPr>
          <w:sz w:val="24"/>
          <w:szCs w:val="24"/>
        </w:rPr>
        <w:t>:</w:t>
      </w:r>
    </w:p>
    <w:p w:rsidR="004A10E8" w:rsidRPr="001A00BB" w:rsidP="0073278B">
      <w:pPr>
        <w:pStyle w:val="Heading5"/>
        <w:shd w:val="clear" w:color="auto" w:fill="FFFFFF"/>
        <w:spacing w:before="0" w:after="0" w:line="191" w:lineRule="atLeast"/>
        <w:jc w:val="both"/>
        <w:rPr>
          <w:rFonts w:ascii="Times New Roman" w:hAnsi="Times New Roman"/>
          <w:b w:val="0"/>
          <w:i w:val="0"/>
          <w:sz w:val="24"/>
          <w:szCs w:val="24"/>
        </w:rPr>
      </w:pPr>
      <w:r w:rsidRPr="001A00BB">
        <w:rPr>
          <w:rFonts w:ascii="Times New Roman" w:hAnsi="Times New Roman"/>
          <w:sz w:val="24"/>
          <w:szCs w:val="24"/>
        </w:rPr>
        <w:tab/>
      </w:r>
      <w:r w:rsidR="008C6446">
        <w:rPr>
          <w:rFonts w:ascii="Times New Roman" w:hAnsi="Times New Roman"/>
          <w:b w:val="0"/>
          <w:i w:val="0"/>
          <w:sz w:val="24"/>
          <w:szCs w:val="24"/>
        </w:rPr>
        <w:t xml:space="preserve">Умеров Э.А. </w:t>
      </w:r>
      <w:r w:rsidR="007A0059">
        <w:rPr>
          <w:rFonts w:ascii="Times New Roman" w:hAnsi="Times New Roman"/>
          <w:b w:val="0"/>
          <w:i w:val="0"/>
          <w:sz w:val="24"/>
          <w:szCs w:val="24"/>
        </w:rPr>
        <w:t>ДАТА</w:t>
      </w:r>
      <w:r w:rsidRPr="001A00BB" w:rsidR="00FB292D">
        <w:rPr>
          <w:rFonts w:ascii="Times New Roman" w:hAnsi="Times New Roman"/>
          <w:b w:val="0"/>
          <w:i w:val="0"/>
          <w:sz w:val="24"/>
          <w:szCs w:val="24"/>
        </w:rPr>
        <w:t xml:space="preserve"> в </w:t>
      </w:r>
      <w:r w:rsidRPr="001A00BB" w:rsidR="00FE0E2E">
        <w:rPr>
          <w:rFonts w:ascii="Times New Roman" w:hAnsi="Times New Roman"/>
          <w:b w:val="0"/>
          <w:i w:val="0"/>
          <w:sz w:val="24"/>
          <w:szCs w:val="24"/>
        </w:rPr>
        <w:t>1</w:t>
      </w:r>
      <w:r w:rsidR="008C6446">
        <w:rPr>
          <w:rFonts w:ascii="Times New Roman" w:hAnsi="Times New Roman"/>
          <w:b w:val="0"/>
          <w:i w:val="0"/>
          <w:sz w:val="24"/>
          <w:szCs w:val="24"/>
        </w:rPr>
        <w:t>5</w:t>
      </w:r>
      <w:r w:rsidRPr="001A00BB" w:rsidR="00FB292D">
        <w:rPr>
          <w:rFonts w:ascii="Times New Roman" w:hAnsi="Times New Roman"/>
          <w:b w:val="0"/>
          <w:i w:val="0"/>
          <w:sz w:val="24"/>
          <w:szCs w:val="24"/>
        </w:rPr>
        <w:t xml:space="preserve"> часов </w:t>
      </w:r>
      <w:r w:rsidR="008C6446">
        <w:rPr>
          <w:rFonts w:ascii="Times New Roman" w:hAnsi="Times New Roman"/>
          <w:b w:val="0"/>
          <w:i w:val="0"/>
          <w:sz w:val="24"/>
          <w:szCs w:val="24"/>
        </w:rPr>
        <w:t>51</w:t>
      </w:r>
      <w:r w:rsidRPr="001A00BB" w:rsidR="00FE0E2E">
        <w:rPr>
          <w:rFonts w:ascii="Times New Roman" w:hAnsi="Times New Roman"/>
          <w:b w:val="0"/>
          <w:i w:val="0"/>
          <w:sz w:val="24"/>
          <w:szCs w:val="24"/>
        </w:rPr>
        <w:t xml:space="preserve"> минут </w:t>
      </w:r>
      <w:r w:rsidR="008C6446">
        <w:rPr>
          <w:rFonts w:ascii="Times New Roman" w:hAnsi="Times New Roman"/>
          <w:b w:val="0"/>
          <w:i w:val="0"/>
          <w:sz w:val="24"/>
          <w:szCs w:val="24"/>
        </w:rPr>
        <w:t xml:space="preserve">на 63 км </w:t>
      </w:r>
      <w:r w:rsidR="007A0059">
        <w:rPr>
          <w:rFonts w:ascii="Times New Roman" w:hAnsi="Times New Roman"/>
          <w:b w:val="0"/>
          <w:i w:val="0"/>
          <w:sz w:val="24"/>
          <w:szCs w:val="24"/>
        </w:rPr>
        <w:t>АДРЕС</w:t>
      </w:r>
      <w:r w:rsidRPr="001A00BB" w:rsidR="0098460A">
        <w:rPr>
          <w:rFonts w:ascii="Times New Roman" w:hAnsi="Times New Roman"/>
          <w:b w:val="0"/>
          <w:i w:val="0"/>
          <w:sz w:val="24"/>
          <w:szCs w:val="24"/>
        </w:rPr>
        <w:t>, управлял</w:t>
      </w:r>
      <w:r w:rsidRPr="001A00BB" w:rsidR="0073278B">
        <w:rPr>
          <w:rFonts w:ascii="Times New Roman" w:hAnsi="Times New Roman"/>
          <w:b w:val="0"/>
          <w:i w:val="0"/>
          <w:sz w:val="24"/>
          <w:szCs w:val="24"/>
        </w:rPr>
        <w:t xml:space="preserve"> транспортным средством </w:t>
      </w:r>
      <w:r w:rsidRPr="001A00BB" w:rsidR="00FF3412">
        <w:rPr>
          <w:rFonts w:ascii="Times New Roman" w:hAnsi="Times New Roman"/>
          <w:b w:val="0"/>
          <w:i w:val="0"/>
          <w:sz w:val="24"/>
          <w:szCs w:val="24"/>
        </w:rPr>
        <w:t xml:space="preserve">– </w:t>
      </w:r>
      <w:r w:rsidRPr="007A0059" w:rsidR="007A0059">
        <w:rPr>
          <w:rFonts w:ascii="Times New Roman" w:hAnsi="Times New Roman"/>
          <w:b w:val="0"/>
          <w:i w:val="0"/>
          <w:sz w:val="24"/>
          <w:szCs w:val="24"/>
        </w:rPr>
        <w:t>ДАННЫЕ ИЗЪЯТЫ</w:t>
      </w:r>
      <w:r w:rsidRPr="001A00BB" w:rsidR="00BD63B6">
        <w:rPr>
          <w:rFonts w:ascii="Times New Roman" w:hAnsi="Times New Roman"/>
          <w:b w:val="0"/>
          <w:i w:val="0"/>
          <w:sz w:val="24"/>
          <w:szCs w:val="24"/>
        </w:rPr>
        <w:t xml:space="preserve">, </w:t>
      </w:r>
      <w:r w:rsidRPr="001A00BB">
        <w:rPr>
          <w:rFonts w:ascii="Times New Roman" w:hAnsi="Times New Roman"/>
          <w:b w:val="0"/>
          <w:i w:val="0"/>
          <w:sz w:val="24"/>
          <w:szCs w:val="24"/>
        </w:rPr>
        <w:t>в нарушение</w:t>
      </w:r>
      <w:r w:rsidRPr="001A00BB" w:rsidR="00845D79">
        <w:rPr>
          <w:rFonts w:ascii="Times New Roman" w:hAnsi="Times New Roman"/>
          <w:b w:val="0"/>
          <w:i w:val="0"/>
          <w:sz w:val="24"/>
          <w:szCs w:val="24"/>
        </w:rPr>
        <w:t xml:space="preserve"> </w:t>
      </w:r>
      <w:r w:rsidR="00520A77">
        <w:rPr>
          <w:rFonts w:ascii="Times New Roman" w:hAnsi="Times New Roman"/>
          <w:b w:val="0"/>
          <w:i w:val="0"/>
          <w:sz w:val="24"/>
          <w:szCs w:val="24"/>
        </w:rPr>
        <w:t>п.</w:t>
      </w:r>
      <w:r w:rsidRPr="001A00BB" w:rsidR="003B5D60">
        <w:rPr>
          <w:rFonts w:ascii="Times New Roman" w:hAnsi="Times New Roman"/>
          <w:b w:val="0"/>
          <w:i w:val="0"/>
          <w:sz w:val="24"/>
          <w:szCs w:val="24"/>
        </w:rPr>
        <w:t>1.</w:t>
      </w:r>
      <w:r w:rsidR="00520A77">
        <w:rPr>
          <w:rFonts w:ascii="Times New Roman" w:hAnsi="Times New Roman"/>
          <w:b w:val="0"/>
          <w:i w:val="0"/>
          <w:sz w:val="24"/>
          <w:szCs w:val="24"/>
        </w:rPr>
        <w:t>1</w:t>
      </w:r>
      <w:r w:rsidRPr="001A00BB" w:rsidR="00584BC7">
        <w:rPr>
          <w:rFonts w:ascii="Times New Roman" w:hAnsi="Times New Roman"/>
          <w:b w:val="0"/>
          <w:i w:val="0"/>
          <w:sz w:val="24"/>
          <w:szCs w:val="24"/>
        </w:rPr>
        <w:t>,</w:t>
      </w:r>
      <w:r w:rsidR="00520A77">
        <w:rPr>
          <w:rFonts w:ascii="Times New Roman" w:hAnsi="Times New Roman"/>
          <w:b w:val="0"/>
          <w:i w:val="0"/>
          <w:sz w:val="24"/>
          <w:szCs w:val="24"/>
        </w:rPr>
        <w:t xml:space="preserve"> 1.3, 3.20</w:t>
      </w:r>
      <w:r w:rsidRPr="001A00BB" w:rsidR="003B5D60">
        <w:rPr>
          <w:rFonts w:ascii="Times New Roman" w:hAnsi="Times New Roman"/>
          <w:b w:val="0"/>
          <w:i w:val="0"/>
          <w:sz w:val="24"/>
          <w:szCs w:val="24"/>
        </w:rPr>
        <w:t xml:space="preserve"> </w:t>
      </w:r>
      <w:r w:rsidRPr="001A00BB" w:rsidR="00845D79">
        <w:rPr>
          <w:rFonts w:ascii="Times New Roman" w:hAnsi="Times New Roman"/>
          <w:b w:val="0"/>
          <w:i w:val="0"/>
          <w:sz w:val="24"/>
          <w:szCs w:val="24"/>
        </w:rPr>
        <w:t xml:space="preserve">ПДД РФ, </w:t>
      </w:r>
      <w:r w:rsidRPr="001A00BB" w:rsidR="0098460A">
        <w:rPr>
          <w:rFonts w:ascii="Times New Roman" w:hAnsi="Times New Roman"/>
          <w:b w:val="0"/>
          <w:i w:val="0"/>
          <w:sz w:val="24"/>
          <w:szCs w:val="24"/>
        </w:rPr>
        <w:t>совершил</w:t>
      </w:r>
      <w:r w:rsidRPr="001A00BB" w:rsidR="00757E20">
        <w:rPr>
          <w:rFonts w:ascii="Times New Roman" w:hAnsi="Times New Roman"/>
          <w:b w:val="0"/>
          <w:i w:val="0"/>
          <w:sz w:val="24"/>
          <w:szCs w:val="24"/>
        </w:rPr>
        <w:t xml:space="preserve"> </w:t>
      </w:r>
      <w:r w:rsidRPr="001A00BB" w:rsidR="00FE0E2E">
        <w:rPr>
          <w:rFonts w:ascii="Times New Roman" w:hAnsi="Times New Roman"/>
          <w:b w:val="0"/>
          <w:i w:val="0"/>
          <w:sz w:val="24"/>
          <w:szCs w:val="24"/>
        </w:rPr>
        <w:t>выезд на полосу</w:t>
      </w:r>
      <w:r w:rsidR="00520A77">
        <w:rPr>
          <w:rFonts w:ascii="Times New Roman" w:hAnsi="Times New Roman"/>
          <w:b w:val="0"/>
          <w:i w:val="0"/>
          <w:sz w:val="24"/>
          <w:szCs w:val="24"/>
        </w:rPr>
        <w:t xml:space="preserve"> встречного движения с пересечением дорожной разметки 1.1, в зоне действия дорожного знака 3.20 «Обгон запрещен», при обгоне транспортного средства движущегося в попутном направлении , данное административное правонарушение совершено повторно </w:t>
      </w:r>
      <w:r w:rsidRPr="001A00BB" w:rsidR="000E144F">
        <w:rPr>
          <w:rFonts w:ascii="Times New Roman" w:hAnsi="Times New Roman"/>
          <w:b w:val="0"/>
          <w:i w:val="0"/>
          <w:sz w:val="24"/>
          <w:szCs w:val="24"/>
        </w:rPr>
        <w:t>в течение года</w:t>
      </w:r>
      <w:r w:rsidRPr="001A00BB" w:rsidR="0098460A">
        <w:rPr>
          <w:rFonts w:ascii="Times New Roman" w:hAnsi="Times New Roman"/>
          <w:b w:val="0"/>
          <w:i w:val="0"/>
          <w:sz w:val="24"/>
          <w:szCs w:val="24"/>
        </w:rPr>
        <w:t>, чем совершил</w:t>
      </w:r>
      <w:r w:rsidRPr="001A00BB" w:rsidR="00C95E99">
        <w:rPr>
          <w:rFonts w:ascii="Times New Roman" w:hAnsi="Times New Roman"/>
          <w:b w:val="0"/>
          <w:i w:val="0"/>
          <w:sz w:val="24"/>
          <w:szCs w:val="24"/>
        </w:rPr>
        <w:t xml:space="preserve"> административное правонарушение, ответственность за которое предусмотрена ст. 12.15 ч.</w:t>
      </w:r>
      <w:r w:rsidRPr="001A00BB" w:rsidR="000E144F">
        <w:rPr>
          <w:rFonts w:ascii="Times New Roman" w:hAnsi="Times New Roman"/>
          <w:b w:val="0"/>
          <w:i w:val="0"/>
          <w:sz w:val="24"/>
          <w:szCs w:val="24"/>
        </w:rPr>
        <w:t>5</w:t>
      </w:r>
      <w:r w:rsidRPr="001A00BB" w:rsidR="00C95E99">
        <w:rPr>
          <w:rFonts w:ascii="Times New Roman" w:hAnsi="Times New Roman"/>
          <w:b w:val="0"/>
          <w:i w:val="0"/>
          <w:sz w:val="24"/>
          <w:szCs w:val="24"/>
        </w:rPr>
        <w:t xml:space="preserve"> КоАП РФ</w:t>
      </w:r>
      <w:r w:rsidRPr="001A00BB">
        <w:rPr>
          <w:rFonts w:ascii="Times New Roman" w:hAnsi="Times New Roman"/>
          <w:b w:val="0"/>
          <w:i w:val="0"/>
          <w:sz w:val="24"/>
          <w:szCs w:val="24"/>
        </w:rPr>
        <w:t>.</w:t>
      </w:r>
    </w:p>
    <w:p w:rsidR="00342789" w:rsidRPr="001A00BB" w:rsidP="00342789">
      <w:pPr>
        <w:jc w:val="both"/>
        <w:rPr>
          <w:sz w:val="24"/>
          <w:szCs w:val="24"/>
        </w:rPr>
      </w:pPr>
      <w:r w:rsidRPr="001A00BB">
        <w:rPr>
          <w:sz w:val="24"/>
          <w:szCs w:val="24"/>
        </w:rPr>
        <w:t xml:space="preserve">          </w:t>
      </w:r>
      <w:r w:rsidRPr="001A00BB" w:rsidR="002741E5">
        <w:rPr>
          <w:sz w:val="24"/>
          <w:szCs w:val="24"/>
        </w:rPr>
        <w:t>В судебно</w:t>
      </w:r>
      <w:r w:rsidRPr="001A00BB" w:rsidR="00BD63B6">
        <w:rPr>
          <w:sz w:val="24"/>
          <w:szCs w:val="24"/>
        </w:rPr>
        <w:t>м</w:t>
      </w:r>
      <w:r w:rsidRPr="001A00BB" w:rsidR="002741E5">
        <w:rPr>
          <w:sz w:val="24"/>
          <w:szCs w:val="24"/>
        </w:rPr>
        <w:t xml:space="preserve"> заседани</w:t>
      </w:r>
      <w:r w:rsidRPr="001A00BB" w:rsidR="00BD63B6">
        <w:rPr>
          <w:sz w:val="24"/>
          <w:szCs w:val="24"/>
        </w:rPr>
        <w:t>и</w:t>
      </w:r>
      <w:r w:rsidRPr="001A00BB" w:rsidR="002741E5">
        <w:rPr>
          <w:sz w:val="24"/>
          <w:szCs w:val="24"/>
        </w:rPr>
        <w:t xml:space="preserve"> </w:t>
      </w:r>
      <w:r w:rsidR="00520A77">
        <w:rPr>
          <w:sz w:val="24"/>
          <w:szCs w:val="24"/>
        </w:rPr>
        <w:t>Умеров Э.А.</w:t>
      </w:r>
      <w:r w:rsidRPr="001A00BB" w:rsidR="0098460A">
        <w:rPr>
          <w:sz w:val="24"/>
          <w:szCs w:val="24"/>
        </w:rPr>
        <w:t xml:space="preserve"> </w:t>
      </w:r>
      <w:r w:rsidRPr="001A00BB" w:rsidR="00584BC7">
        <w:rPr>
          <w:sz w:val="24"/>
          <w:szCs w:val="24"/>
        </w:rPr>
        <w:t xml:space="preserve">вину признал и </w:t>
      </w:r>
      <w:r w:rsidRPr="001A00BB" w:rsidR="0098460A">
        <w:rPr>
          <w:sz w:val="24"/>
          <w:szCs w:val="24"/>
        </w:rPr>
        <w:t>пояснил</w:t>
      </w:r>
      <w:r w:rsidRPr="001A00BB" w:rsidR="000E144F">
        <w:rPr>
          <w:sz w:val="24"/>
          <w:szCs w:val="24"/>
        </w:rPr>
        <w:t>, что действите</w:t>
      </w:r>
      <w:r w:rsidRPr="001A00BB" w:rsidR="0098460A">
        <w:rPr>
          <w:sz w:val="24"/>
          <w:szCs w:val="24"/>
        </w:rPr>
        <w:t>льно в указанное время управлял</w:t>
      </w:r>
      <w:r w:rsidRPr="001A00BB" w:rsidR="000E144F">
        <w:rPr>
          <w:sz w:val="24"/>
          <w:szCs w:val="24"/>
        </w:rPr>
        <w:t xml:space="preserve"> транспортным средством </w:t>
      </w:r>
      <w:r w:rsidR="00666EEA">
        <w:rPr>
          <w:color w:val="000000"/>
          <w:sz w:val="24"/>
          <w:szCs w:val="24"/>
        </w:rPr>
        <w:t>ДАННЫЕ ИЗЪЯТЫ</w:t>
      </w:r>
      <w:r w:rsidRPr="001A00BB" w:rsidR="00FE0E2E">
        <w:rPr>
          <w:sz w:val="24"/>
          <w:szCs w:val="24"/>
        </w:rPr>
        <w:t xml:space="preserve">, </w:t>
      </w:r>
      <w:r w:rsidR="00520A77">
        <w:rPr>
          <w:sz w:val="24"/>
          <w:szCs w:val="24"/>
        </w:rPr>
        <w:t>и</w:t>
      </w:r>
      <w:r w:rsidRPr="001A00BB" w:rsidR="00114169">
        <w:rPr>
          <w:sz w:val="24"/>
          <w:szCs w:val="24"/>
        </w:rPr>
        <w:t xml:space="preserve"> </w:t>
      </w:r>
      <w:r w:rsidRPr="001A00BB" w:rsidR="0098460A">
        <w:rPr>
          <w:sz w:val="24"/>
          <w:szCs w:val="24"/>
        </w:rPr>
        <w:t>пересек</w:t>
      </w:r>
      <w:r w:rsidRPr="001A00BB" w:rsidR="000E144F">
        <w:rPr>
          <w:sz w:val="24"/>
          <w:szCs w:val="24"/>
        </w:rPr>
        <w:t xml:space="preserve"> сплошную линию не умышл</w:t>
      </w:r>
      <w:r w:rsidRPr="001A00BB" w:rsidR="0098460A">
        <w:rPr>
          <w:sz w:val="24"/>
          <w:szCs w:val="24"/>
        </w:rPr>
        <w:t xml:space="preserve">енно, </w:t>
      </w:r>
      <w:r w:rsidR="00520A77">
        <w:rPr>
          <w:sz w:val="24"/>
          <w:szCs w:val="24"/>
        </w:rPr>
        <w:t>штраф по предыдущему нарушением им был оплачен, просит административный материал в отношении него прекратить, поскольку дважды привлекать за одно и тоже правонарушение не регламентировано КОАП РФ</w:t>
      </w:r>
      <w:r w:rsidRPr="001A00BB" w:rsidR="00584BC7">
        <w:rPr>
          <w:sz w:val="24"/>
          <w:szCs w:val="24"/>
        </w:rPr>
        <w:t xml:space="preserve">. </w:t>
      </w:r>
    </w:p>
    <w:p w:rsidR="000F5D70" w:rsidRPr="001A00BB" w:rsidP="000F5D70">
      <w:pPr>
        <w:jc w:val="both"/>
        <w:rPr>
          <w:sz w:val="24"/>
          <w:szCs w:val="24"/>
        </w:rPr>
      </w:pPr>
      <w:r w:rsidRPr="001A00BB">
        <w:rPr>
          <w:sz w:val="24"/>
          <w:szCs w:val="24"/>
        </w:rPr>
        <w:tab/>
        <w:t xml:space="preserve"> </w:t>
      </w:r>
      <w:r w:rsidRPr="001A00BB">
        <w:rPr>
          <w:sz w:val="24"/>
          <w:szCs w:val="24"/>
        </w:rPr>
        <w:t xml:space="preserve"> </w:t>
      </w:r>
      <w:r w:rsidRPr="001A00BB" w:rsidR="00E35C24">
        <w:rPr>
          <w:sz w:val="24"/>
          <w:szCs w:val="24"/>
        </w:rPr>
        <w:t xml:space="preserve">Выслушав </w:t>
      </w:r>
      <w:r w:rsidR="00520A77">
        <w:rPr>
          <w:sz w:val="24"/>
          <w:szCs w:val="24"/>
        </w:rPr>
        <w:t>Умерова Э.А</w:t>
      </w:r>
      <w:r w:rsidRPr="001A00BB" w:rsidR="0098460A">
        <w:rPr>
          <w:sz w:val="24"/>
          <w:szCs w:val="24"/>
        </w:rPr>
        <w:t>.</w:t>
      </w:r>
      <w:r w:rsidRPr="001A00BB" w:rsidR="00E35C24">
        <w:rPr>
          <w:sz w:val="24"/>
          <w:szCs w:val="24"/>
        </w:rPr>
        <w:t>, и</w:t>
      </w:r>
      <w:r w:rsidRPr="001A00BB">
        <w:rPr>
          <w:sz w:val="24"/>
          <w:szCs w:val="24"/>
        </w:rPr>
        <w:t xml:space="preserve">сследовав материалы дела, суд пришел к выводу о наличии в действиях </w:t>
      </w:r>
      <w:r w:rsidR="00520A77">
        <w:rPr>
          <w:sz w:val="24"/>
          <w:szCs w:val="24"/>
        </w:rPr>
        <w:t>Умерова Э.А.</w:t>
      </w:r>
      <w:r w:rsidRPr="001A00BB" w:rsidR="00610897">
        <w:rPr>
          <w:sz w:val="24"/>
          <w:szCs w:val="24"/>
        </w:rPr>
        <w:t xml:space="preserve"> </w:t>
      </w:r>
      <w:r w:rsidRPr="001A00BB">
        <w:rPr>
          <w:sz w:val="24"/>
          <w:szCs w:val="24"/>
        </w:rPr>
        <w:t>состава правонарушения, предусмотренного ст. 12.</w:t>
      </w:r>
      <w:r w:rsidRPr="001A00BB" w:rsidR="002741E5">
        <w:rPr>
          <w:sz w:val="24"/>
          <w:szCs w:val="24"/>
        </w:rPr>
        <w:t>15</w:t>
      </w:r>
      <w:r w:rsidRPr="001A00BB">
        <w:rPr>
          <w:sz w:val="24"/>
          <w:szCs w:val="24"/>
        </w:rPr>
        <w:t xml:space="preserve"> ч.</w:t>
      </w:r>
      <w:r w:rsidRPr="001A00BB" w:rsidR="000E144F">
        <w:rPr>
          <w:sz w:val="24"/>
          <w:szCs w:val="24"/>
        </w:rPr>
        <w:t>5</w:t>
      </w:r>
      <w:r w:rsidRPr="001A00BB">
        <w:rPr>
          <w:sz w:val="24"/>
          <w:szCs w:val="24"/>
        </w:rPr>
        <w:t xml:space="preserve"> КоАП РФ, исходя из следующего.</w:t>
      </w:r>
    </w:p>
    <w:p w:rsidR="008D6A67" w:rsidRPr="001A00BB" w:rsidP="008D6A67">
      <w:pPr>
        <w:ind w:firstLine="540"/>
        <w:jc w:val="both"/>
        <w:rPr>
          <w:sz w:val="24"/>
          <w:szCs w:val="24"/>
        </w:rPr>
      </w:pPr>
      <w:r w:rsidRPr="001A00BB">
        <w:rPr>
          <w:sz w:val="24"/>
          <w:szCs w:val="24"/>
        </w:rPr>
        <w:t>Частью 4 статьи 12.15 Кодекса Российской Федерации об административных правонарушениях установлена административная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8D6A67" w:rsidRPr="001A00BB" w:rsidP="008D6A67">
      <w:pPr>
        <w:ind w:firstLine="540"/>
        <w:jc w:val="both"/>
        <w:rPr>
          <w:sz w:val="24"/>
          <w:szCs w:val="24"/>
        </w:rPr>
      </w:pPr>
      <w:r w:rsidRPr="001A00BB">
        <w:rPr>
          <w:sz w:val="24"/>
          <w:szCs w:val="24"/>
        </w:rPr>
        <w:t>В соответствии с частью 5 статьи 12.15 Кодекса Российской Федерации об административных правонарушениях повторное совершение административного правонарушения, предусмотренного частью 4 настоящей статьи, 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8D6A67" w:rsidRPr="001A00BB" w:rsidP="008D6A67">
      <w:pPr>
        <w:ind w:firstLine="540"/>
        <w:jc w:val="both"/>
        <w:rPr>
          <w:sz w:val="24"/>
          <w:szCs w:val="24"/>
        </w:rPr>
      </w:pPr>
      <w:r w:rsidRPr="001A00BB">
        <w:rPr>
          <w:sz w:val="24"/>
          <w:szCs w:val="24"/>
        </w:rPr>
        <w:t>В силу пункта 2 части 1 статьи 4.3 Кодекса Российской Федерации об административных правонарушениях повторным совершением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статьей 4.6 настоящего Кодекса за совершение однородного административного правонарушения.</w:t>
      </w:r>
    </w:p>
    <w:p w:rsidR="008D6A67" w:rsidRPr="001A00BB" w:rsidP="008D6A67">
      <w:pPr>
        <w:ind w:firstLine="540"/>
        <w:jc w:val="both"/>
        <w:rPr>
          <w:sz w:val="24"/>
          <w:szCs w:val="24"/>
        </w:rPr>
      </w:pPr>
      <w:r w:rsidRPr="001A00BB">
        <w:rPr>
          <w:sz w:val="24"/>
          <w:szCs w:val="24"/>
        </w:rPr>
        <w:t xml:space="preserve">Статьей 4.6 Кодекса Российской Федерации об административных правонарушениях определено, что лицо, которому назначено административное наказание за совершение </w:t>
      </w:r>
      <w:r w:rsidRPr="001A00BB">
        <w:rPr>
          <w:sz w:val="24"/>
          <w:szCs w:val="24"/>
        </w:rPr>
        <w:t>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8D6A67" w:rsidRPr="001A00BB" w:rsidP="008D6A67">
      <w:pPr>
        <w:ind w:firstLine="540"/>
        <w:jc w:val="both"/>
        <w:rPr>
          <w:sz w:val="24"/>
          <w:szCs w:val="24"/>
        </w:rPr>
      </w:pPr>
      <w:r w:rsidRPr="001A00BB">
        <w:rPr>
          <w:sz w:val="24"/>
          <w:szCs w:val="24"/>
        </w:rPr>
        <w:t xml:space="preserve">Согласно пункту 1.3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w:t>
      </w:r>
      <w:r w:rsidRPr="001A00BB" w:rsidR="00584BC7">
        <w:rPr>
          <w:sz w:val="24"/>
          <w:szCs w:val="24"/>
        </w:rPr>
        <w:t>№</w:t>
      </w:r>
      <w:r w:rsidRPr="001A00BB">
        <w:rPr>
          <w:sz w:val="24"/>
          <w:szCs w:val="24"/>
        </w:rPr>
        <w:t xml:space="preserve"> 1090 (далее - Правила дорожного движения, Правила)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8D6A67" w:rsidRPr="001A00BB" w:rsidP="008D6A67">
      <w:pPr>
        <w:ind w:firstLine="540"/>
        <w:jc w:val="both"/>
        <w:rPr>
          <w:sz w:val="24"/>
          <w:szCs w:val="24"/>
        </w:rPr>
      </w:pPr>
      <w:r w:rsidRPr="001A00BB">
        <w:rPr>
          <w:sz w:val="24"/>
          <w:szCs w:val="24"/>
        </w:rPr>
        <w:t>В соответствии с пунктом 9.1(1) Правил дорожного движения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8D6A67" w:rsidRPr="001A00BB" w:rsidP="008D6A67">
      <w:pPr>
        <w:ind w:firstLine="540"/>
        <w:jc w:val="both"/>
        <w:rPr>
          <w:sz w:val="24"/>
          <w:szCs w:val="24"/>
        </w:rPr>
      </w:pPr>
      <w:r w:rsidRPr="001A00BB">
        <w:rPr>
          <w:sz w:val="24"/>
          <w:szCs w:val="24"/>
        </w:rPr>
        <w:t xml:space="preserve">Линия горизонтальной разметки 1.1 Приложения </w:t>
      </w:r>
      <w:r w:rsidRPr="001A00BB" w:rsidR="00584BC7">
        <w:rPr>
          <w:sz w:val="24"/>
          <w:szCs w:val="24"/>
        </w:rPr>
        <w:t>№</w:t>
      </w:r>
      <w:r w:rsidRPr="001A00BB">
        <w:rPr>
          <w:sz w:val="24"/>
          <w:szCs w:val="24"/>
        </w:rPr>
        <w:t xml:space="preserve"> 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Правилами дорожного движения установлен запрет на ее пересечение.</w:t>
      </w:r>
    </w:p>
    <w:p w:rsidR="008D6A67" w:rsidRPr="001A00BB" w:rsidP="008D6A67">
      <w:pPr>
        <w:ind w:firstLine="540"/>
        <w:jc w:val="both"/>
        <w:rPr>
          <w:sz w:val="24"/>
          <w:szCs w:val="24"/>
        </w:rPr>
      </w:pPr>
      <w:r w:rsidRPr="001A00BB">
        <w:rPr>
          <w:sz w:val="24"/>
          <w:szCs w:val="24"/>
        </w:rPr>
        <w:t>Фактические обстоятельства дела подтверждаются собранными доказательствами:</w:t>
      </w:r>
    </w:p>
    <w:p w:rsidR="00E35C24" w:rsidRPr="00520A77" w:rsidP="008D6A67">
      <w:pPr>
        <w:ind w:firstLine="540"/>
        <w:jc w:val="both"/>
        <w:rPr>
          <w:sz w:val="24"/>
          <w:szCs w:val="24"/>
        </w:rPr>
      </w:pPr>
      <w:r w:rsidRPr="001A00BB">
        <w:rPr>
          <w:sz w:val="24"/>
          <w:szCs w:val="24"/>
        </w:rPr>
        <w:t>с</w:t>
      </w:r>
      <w:r w:rsidRPr="001A00BB" w:rsidR="00F93E87">
        <w:rPr>
          <w:sz w:val="24"/>
          <w:szCs w:val="24"/>
        </w:rPr>
        <w:t xml:space="preserve">огласно протоколу об административном правонарушении </w:t>
      </w:r>
      <w:r w:rsidR="005C0ED9">
        <w:rPr>
          <w:sz w:val="24"/>
          <w:szCs w:val="24"/>
        </w:rPr>
        <w:t>№</w:t>
      </w:r>
      <w:r w:rsidRPr="001A00BB" w:rsidR="0092286E">
        <w:rPr>
          <w:sz w:val="24"/>
          <w:szCs w:val="24"/>
        </w:rPr>
        <w:t xml:space="preserve"> </w:t>
      </w:r>
      <w:r w:rsidRPr="001A00BB" w:rsidR="00F93E87">
        <w:rPr>
          <w:sz w:val="24"/>
          <w:szCs w:val="24"/>
        </w:rPr>
        <w:t xml:space="preserve">от </w:t>
      </w:r>
      <w:r w:rsidR="005C0ED9">
        <w:rPr>
          <w:color w:val="000000"/>
          <w:sz w:val="24"/>
          <w:szCs w:val="24"/>
        </w:rPr>
        <w:t>ДАННЫЕ ИЗЪЯТЫ</w:t>
      </w:r>
      <w:r w:rsidRPr="001A00BB" w:rsidR="00F93E87">
        <w:rPr>
          <w:sz w:val="24"/>
          <w:szCs w:val="24"/>
        </w:rPr>
        <w:t xml:space="preserve">, он был составлен в отношении </w:t>
      </w:r>
      <w:r w:rsidR="00520A77">
        <w:rPr>
          <w:sz w:val="24"/>
          <w:szCs w:val="24"/>
        </w:rPr>
        <w:t>Умерова Э.А.</w:t>
      </w:r>
      <w:r w:rsidRPr="001A00BB">
        <w:rPr>
          <w:sz w:val="24"/>
          <w:szCs w:val="24"/>
        </w:rPr>
        <w:t xml:space="preserve"> </w:t>
      </w:r>
      <w:r w:rsidRPr="001A00BB" w:rsidR="00213BDA">
        <w:rPr>
          <w:sz w:val="24"/>
          <w:szCs w:val="24"/>
        </w:rPr>
        <w:t>за</w:t>
      </w:r>
      <w:r w:rsidRPr="001A00BB" w:rsidR="00127F31">
        <w:rPr>
          <w:sz w:val="24"/>
          <w:szCs w:val="24"/>
        </w:rPr>
        <w:t xml:space="preserve"> то</w:t>
      </w:r>
      <w:r w:rsidRPr="001A00BB" w:rsidR="00F93E87">
        <w:rPr>
          <w:sz w:val="24"/>
          <w:szCs w:val="24"/>
        </w:rPr>
        <w:t>, что он</w:t>
      </w:r>
      <w:r w:rsidRPr="001A00BB" w:rsidR="0098460A">
        <w:rPr>
          <w:sz w:val="24"/>
          <w:szCs w:val="24"/>
        </w:rPr>
        <w:t xml:space="preserve"> </w:t>
      </w:r>
      <w:r w:rsidR="005C0ED9">
        <w:rPr>
          <w:sz w:val="24"/>
          <w:szCs w:val="24"/>
        </w:rPr>
        <w:t>ДАТА</w:t>
      </w:r>
      <w:r w:rsidRPr="00520A77" w:rsidR="00520A77">
        <w:rPr>
          <w:sz w:val="24"/>
          <w:szCs w:val="24"/>
        </w:rPr>
        <w:t xml:space="preserve"> в 157 часов 51 минут на </w:t>
      </w:r>
      <w:r w:rsidR="005C0ED9">
        <w:rPr>
          <w:sz w:val="24"/>
          <w:szCs w:val="24"/>
        </w:rPr>
        <w:t>АДРЕС</w:t>
      </w:r>
      <w:r w:rsidRPr="00520A77" w:rsidR="00520A77">
        <w:rPr>
          <w:sz w:val="24"/>
          <w:szCs w:val="24"/>
        </w:rPr>
        <w:t xml:space="preserve">, управлял транспортным средством – </w:t>
      </w:r>
      <w:r w:rsidR="005C0ED9">
        <w:rPr>
          <w:color w:val="000000"/>
          <w:sz w:val="24"/>
          <w:szCs w:val="24"/>
        </w:rPr>
        <w:t>ДАННЫЕ ИЗЪЯТЫ</w:t>
      </w:r>
      <w:r w:rsidRPr="00520A77" w:rsidR="00520A77">
        <w:rPr>
          <w:sz w:val="24"/>
          <w:szCs w:val="24"/>
        </w:rPr>
        <w:t>, в нарушение п.1.1, 1.3, 3.20 ПДД РФ, совершил выезд на полосу встречного движения с пересечением дорожной разметки 1.1, в зоне действия дорожного знака 3.20 «Обгон запрещен», при обгоне транспортного средства движущегося в попутном направлении, данное административное правонарушение совершено повторно в течение года, чем совершил административное правонарушение</w:t>
      </w:r>
      <w:r w:rsidRPr="00520A77" w:rsidR="0098460A">
        <w:rPr>
          <w:sz w:val="24"/>
          <w:szCs w:val="24"/>
        </w:rPr>
        <w:t>.</w:t>
      </w:r>
    </w:p>
    <w:p w:rsidR="004F0A71" w:rsidRPr="001A00BB" w:rsidP="00DB03A7">
      <w:pPr>
        <w:jc w:val="both"/>
        <w:rPr>
          <w:sz w:val="24"/>
          <w:szCs w:val="24"/>
        </w:rPr>
      </w:pPr>
      <w:r w:rsidRPr="001A00BB">
        <w:rPr>
          <w:sz w:val="24"/>
          <w:szCs w:val="24"/>
        </w:rPr>
        <w:t xml:space="preserve">          </w:t>
      </w:r>
      <w:r w:rsidRPr="001A00BB" w:rsidR="006F5CEF">
        <w:rPr>
          <w:sz w:val="24"/>
          <w:szCs w:val="24"/>
        </w:rPr>
        <w:t>Обст</w:t>
      </w:r>
      <w:r w:rsidRPr="001A00BB" w:rsidR="00F93E87">
        <w:rPr>
          <w:sz w:val="24"/>
          <w:szCs w:val="24"/>
        </w:rPr>
        <w:t xml:space="preserve">оятельства выезда </w:t>
      </w:r>
      <w:r w:rsidR="00520A77">
        <w:rPr>
          <w:sz w:val="24"/>
          <w:szCs w:val="24"/>
        </w:rPr>
        <w:t>Умерова Э.А</w:t>
      </w:r>
      <w:r w:rsidRPr="001A00BB" w:rsidR="00584BC7">
        <w:rPr>
          <w:sz w:val="24"/>
          <w:szCs w:val="24"/>
        </w:rPr>
        <w:t>.</w:t>
      </w:r>
      <w:r w:rsidRPr="001A00BB" w:rsidR="00F90DFE">
        <w:rPr>
          <w:sz w:val="24"/>
          <w:szCs w:val="24"/>
        </w:rPr>
        <w:t xml:space="preserve"> </w:t>
      </w:r>
      <w:r w:rsidRPr="001A00BB" w:rsidR="00F93E87">
        <w:rPr>
          <w:sz w:val="24"/>
          <w:szCs w:val="24"/>
        </w:rPr>
        <w:t>на полосу, предназначенную для встречного движения, о которых идет речь в протоколе об административно</w:t>
      </w:r>
      <w:r w:rsidRPr="001A00BB" w:rsidR="003510D6">
        <w:rPr>
          <w:sz w:val="24"/>
          <w:szCs w:val="24"/>
        </w:rPr>
        <w:t>м</w:t>
      </w:r>
      <w:r w:rsidRPr="001A00BB" w:rsidR="00F93E87">
        <w:rPr>
          <w:sz w:val="24"/>
          <w:szCs w:val="24"/>
        </w:rPr>
        <w:t xml:space="preserve"> правонарушении, подтверждаются</w:t>
      </w:r>
      <w:r w:rsidRPr="001A00BB" w:rsidR="00DD2BB3">
        <w:rPr>
          <w:sz w:val="24"/>
          <w:szCs w:val="24"/>
        </w:rPr>
        <w:t xml:space="preserve"> дорожной разметке 1.1, где допустил выезд на полосу</w:t>
      </w:r>
      <w:r w:rsidRPr="001A00BB" w:rsidR="009364B2">
        <w:rPr>
          <w:sz w:val="24"/>
          <w:szCs w:val="24"/>
        </w:rPr>
        <w:t>,</w:t>
      </w:r>
      <w:r w:rsidRPr="001A00BB" w:rsidR="00DD2BB3">
        <w:rPr>
          <w:sz w:val="24"/>
          <w:szCs w:val="24"/>
        </w:rPr>
        <w:t xml:space="preserve"> предназначенную для встречного движения, двигался слева от дорожной разметки 1.1 (сплошная линия), разделяющая транспортные потоки в противоположных направлениях</w:t>
      </w:r>
      <w:r w:rsidRPr="001A00BB" w:rsidR="00F93E87">
        <w:rPr>
          <w:sz w:val="24"/>
          <w:szCs w:val="24"/>
        </w:rPr>
        <w:t xml:space="preserve">, из которой усматривается совершение </w:t>
      </w:r>
      <w:r w:rsidRPr="001A00BB" w:rsidR="0098460A">
        <w:rPr>
          <w:sz w:val="24"/>
          <w:szCs w:val="24"/>
        </w:rPr>
        <w:t>им</w:t>
      </w:r>
      <w:r w:rsidRPr="001A00BB" w:rsidR="00C90854">
        <w:rPr>
          <w:sz w:val="24"/>
          <w:szCs w:val="24"/>
        </w:rPr>
        <w:t xml:space="preserve"> </w:t>
      </w:r>
      <w:r w:rsidRPr="001A00BB" w:rsidR="00AD2DE2">
        <w:rPr>
          <w:sz w:val="24"/>
          <w:szCs w:val="24"/>
        </w:rPr>
        <w:t>м</w:t>
      </w:r>
      <w:r w:rsidRPr="001A00BB" w:rsidR="00F93E87">
        <w:rPr>
          <w:sz w:val="24"/>
          <w:szCs w:val="24"/>
        </w:rPr>
        <w:t xml:space="preserve">аневра </w:t>
      </w:r>
      <w:r w:rsidRPr="001A00BB" w:rsidR="004B6EE5">
        <w:rPr>
          <w:sz w:val="24"/>
          <w:szCs w:val="24"/>
        </w:rPr>
        <w:t xml:space="preserve">обгона другого транспортного средства </w:t>
      </w:r>
      <w:r w:rsidRPr="001A00BB" w:rsidR="00F93E87">
        <w:rPr>
          <w:sz w:val="24"/>
          <w:szCs w:val="24"/>
        </w:rPr>
        <w:t>с выездом на полосу, предназначенную для встре</w:t>
      </w:r>
      <w:r w:rsidRPr="001A00BB" w:rsidR="00ED49F8">
        <w:rPr>
          <w:sz w:val="24"/>
          <w:szCs w:val="24"/>
        </w:rPr>
        <w:t xml:space="preserve">чного движения, с пересечением </w:t>
      </w:r>
      <w:r w:rsidRPr="001A00BB" w:rsidR="001F2E89">
        <w:rPr>
          <w:sz w:val="24"/>
          <w:szCs w:val="24"/>
        </w:rPr>
        <w:t>им</w:t>
      </w:r>
      <w:r w:rsidRPr="001A00BB" w:rsidR="00F93E87">
        <w:rPr>
          <w:sz w:val="24"/>
          <w:szCs w:val="24"/>
        </w:rPr>
        <w:t xml:space="preserve"> сплошной линии дорожной разметки</w:t>
      </w:r>
      <w:r w:rsidRPr="001A00BB" w:rsidR="00AB47BA">
        <w:rPr>
          <w:sz w:val="24"/>
          <w:szCs w:val="24"/>
        </w:rPr>
        <w:t xml:space="preserve"> 1.1</w:t>
      </w:r>
      <w:r w:rsidRPr="001A00BB" w:rsidR="001F2E89">
        <w:rPr>
          <w:sz w:val="24"/>
          <w:szCs w:val="24"/>
        </w:rPr>
        <w:t xml:space="preserve">, в судебном заседании </w:t>
      </w:r>
      <w:r w:rsidR="00520A77">
        <w:rPr>
          <w:sz w:val="24"/>
          <w:szCs w:val="24"/>
        </w:rPr>
        <w:t>Умеров Э.А.</w:t>
      </w:r>
      <w:r w:rsidRPr="001A00BB" w:rsidR="001F2E89">
        <w:rPr>
          <w:sz w:val="24"/>
          <w:szCs w:val="24"/>
        </w:rPr>
        <w:t xml:space="preserve"> не оспорил данн</w:t>
      </w:r>
      <w:r w:rsidRPr="001A00BB" w:rsidR="00584BC7">
        <w:rPr>
          <w:sz w:val="24"/>
          <w:szCs w:val="24"/>
        </w:rPr>
        <w:t>ый факт</w:t>
      </w:r>
      <w:r w:rsidRPr="001A00BB" w:rsidR="001F2E89">
        <w:rPr>
          <w:sz w:val="24"/>
          <w:szCs w:val="24"/>
        </w:rPr>
        <w:t xml:space="preserve"> и дополнил, что именно так он совершал маневр обгона транспортного средства, однако считает, что данное правонарушение он совершил </w:t>
      </w:r>
      <w:r w:rsidRPr="001A00BB" w:rsidR="009364B2">
        <w:rPr>
          <w:sz w:val="24"/>
          <w:szCs w:val="24"/>
        </w:rPr>
        <w:t xml:space="preserve">не умышленно. </w:t>
      </w:r>
    </w:p>
    <w:p w:rsidR="00DD2C22" w:rsidRPr="001A00BB" w:rsidP="009364B2">
      <w:pPr>
        <w:jc w:val="both"/>
        <w:rPr>
          <w:sz w:val="24"/>
          <w:szCs w:val="24"/>
        </w:rPr>
      </w:pPr>
      <w:r w:rsidRPr="001A00BB">
        <w:rPr>
          <w:sz w:val="24"/>
          <w:szCs w:val="24"/>
        </w:rPr>
        <w:tab/>
      </w:r>
      <w:r w:rsidRPr="001A00BB">
        <w:rPr>
          <w:sz w:val="24"/>
          <w:szCs w:val="24"/>
        </w:rPr>
        <w:t xml:space="preserve">Постановлением начальника </w:t>
      </w:r>
      <w:r w:rsidR="00520A77">
        <w:rPr>
          <w:sz w:val="24"/>
          <w:szCs w:val="24"/>
        </w:rPr>
        <w:t>ЦАФАП Госавтоинспекции МВД по Республике Крым полковником полиции Семеновым Д.Н.</w:t>
      </w:r>
      <w:r w:rsidRPr="001A00BB">
        <w:rPr>
          <w:sz w:val="24"/>
          <w:szCs w:val="24"/>
        </w:rPr>
        <w:t xml:space="preserve"> </w:t>
      </w:r>
      <w:r w:rsidR="00520A77">
        <w:rPr>
          <w:sz w:val="24"/>
          <w:szCs w:val="24"/>
        </w:rPr>
        <w:t xml:space="preserve">вынесено постановление </w:t>
      </w:r>
      <w:r w:rsidR="00F56A1F">
        <w:rPr>
          <w:sz w:val="24"/>
          <w:szCs w:val="24"/>
        </w:rPr>
        <w:t>ДАТА</w:t>
      </w:r>
      <w:r w:rsidRPr="001A00BB">
        <w:rPr>
          <w:sz w:val="24"/>
          <w:szCs w:val="24"/>
        </w:rPr>
        <w:t xml:space="preserve"> в отношении </w:t>
      </w:r>
      <w:r w:rsidR="00520A77">
        <w:rPr>
          <w:sz w:val="24"/>
          <w:szCs w:val="24"/>
        </w:rPr>
        <w:t>Умерова Э.А.</w:t>
      </w:r>
      <w:r w:rsidRPr="001A00BB">
        <w:rPr>
          <w:sz w:val="24"/>
          <w:szCs w:val="24"/>
        </w:rPr>
        <w:t xml:space="preserve"> которым он признан виновным по ч.4 ст. 12.15 КоАП РФ с назначением штрафа в размере </w:t>
      </w:r>
      <w:r w:rsidRPr="001A00BB" w:rsidR="00584BC7">
        <w:rPr>
          <w:sz w:val="24"/>
          <w:szCs w:val="24"/>
        </w:rPr>
        <w:t>7500</w:t>
      </w:r>
      <w:r w:rsidRPr="001A00BB">
        <w:rPr>
          <w:sz w:val="24"/>
          <w:szCs w:val="24"/>
        </w:rPr>
        <w:t xml:space="preserve"> руб. </w:t>
      </w:r>
      <w:r w:rsidR="00520A77">
        <w:rPr>
          <w:sz w:val="24"/>
          <w:szCs w:val="24"/>
        </w:rPr>
        <w:t xml:space="preserve">Постановлением вступило в </w:t>
      </w:r>
      <w:r w:rsidRPr="001A00BB">
        <w:rPr>
          <w:sz w:val="24"/>
          <w:szCs w:val="24"/>
        </w:rPr>
        <w:t xml:space="preserve">законную силу </w:t>
      </w:r>
      <w:r w:rsidR="00520A77">
        <w:rPr>
          <w:sz w:val="24"/>
          <w:szCs w:val="24"/>
        </w:rPr>
        <w:t>20.09.2025</w:t>
      </w:r>
      <w:r w:rsidRPr="001A00BB">
        <w:rPr>
          <w:sz w:val="24"/>
          <w:szCs w:val="24"/>
        </w:rPr>
        <w:t xml:space="preserve"> года.</w:t>
      </w:r>
    </w:p>
    <w:p w:rsidR="00003912" w:rsidRPr="001A00BB" w:rsidP="00DB03A7">
      <w:pPr>
        <w:jc w:val="both"/>
        <w:rPr>
          <w:sz w:val="24"/>
          <w:szCs w:val="24"/>
        </w:rPr>
      </w:pPr>
      <w:r w:rsidRPr="001A00BB">
        <w:rPr>
          <w:sz w:val="24"/>
          <w:szCs w:val="24"/>
        </w:rPr>
        <w:tab/>
        <w:t xml:space="preserve">Согласно распечатки результатов поиска правонарушений указано, что </w:t>
      </w:r>
      <w:r w:rsidR="00520A77">
        <w:rPr>
          <w:sz w:val="24"/>
          <w:szCs w:val="24"/>
        </w:rPr>
        <w:t>Умеров Э.А.</w:t>
      </w:r>
      <w:r w:rsidRPr="001A00BB" w:rsidR="0098460A">
        <w:rPr>
          <w:sz w:val="24"/>
          <w:szCs w:val="24"/>
        </w:rPr>
        <w:t xml:space="preserve"> привлекался по ст. 12.15 ч. 4 КоАП РФ </w:t>
      </w:r>
      <w:r w:rsidR="00F56A1F">
        <w:rPr>
          <w:sz w:val="24"/>
          <w:szCs w:val="24"/>
        </w:rPr>
        <w:t>ДАТА</w:t>
      </w:r>
      <w:r w:rsidRPr="001A00BB">
        <w:rPr>
          <w:sz w:val="24"/>
          <w:szCs w:val="24"/>
        </w:rPr>
        <w:t xml:space="preserve"> с вынесение</w:t>
      </w:r>
      <w:r w:rsidRPr="001A00BB" w:rsidR="00A35BE1">
        <w:rPr>
          <w:sz w:val="24"/>
          <w:szCs w:val="24"/>
        </w:rPr>
        <w:t>м</w:t>
      </w:r>
      <w:r w:rsidRPr="001A00BB">
        <w:rPr>
          <w:sz w:val="24"/>
          <w:szCs w:val="24"/>
        </w:rPr>
        <w:t xml:space="preserve"> постановления о наложении административного штрафа в сумме </w:t>
      </w:r>
      <w:r w:rsidRPr="001A00BB" w:rsidR="00584BC7">
        <w:rPr>
          <w:sz w:val="24"/>
          <w:szCs w:val="24"/>
        </w:rPr>
        <w:t>7500</w:t>
      </w:r>
      <w:r w:rsidRPr="001A00BB">
        <w:rPr>
          <w:sz w:val="24"/>
          <w:szCs w:val="24"/>
        </w:rPr>
        <w:t xml:space="preserve"> рублей</w:t>
      </w:r>
      <w:r w:rsidR="00520A77">
        <w:rPr>
          <w:sz w:val="24"/>
          <w:szCs w:val="24"/>
        </w:rPr>
        <w:t xml:space="preserve"> </w:t>
      </w:r>
      <w:r w:rsidR="00F56A1F">
        <w:rPr>
          <w:sz w:val="24"/>
          <w:szCs w:val="24"/>
        </w:rPr>
        <w:t>ДАТА</w:t>
      </w:r>
      <w:r w:rsidRPr="001A00BB">
        <w:rPr>
          <w:sz w:val="24"/>
          <w:szCs w:val="24"/>
        </w:rPr>
        <w:t>, что также подтверж</w:t>
      </w:r>
      <w:r w:rsidRPr="001A00BB" w:rsidR="00A35BE1">
        <w:rPr>
          <w:sz w:val="24"/>
          <w:szCs w:val="24"/>
        </w:rPr>
        <w:t>дается коп</w:t>
      </w:r>
      <w:r w:rsidRPr="001A00BB" w:rsidR="00584BC7">
        <w:rPr>
          <w:sz w:val="24"/>
          <w:szCs w:val="24"/>
        </w:rPr>
        <w:t>и</w:t>
      </w:r>
      <w:r w:rsidRPr="001A00BB" w:rsidR="00A35BE1">
        <w:rPr>
          <w:sz w:val="24"/>
          <w:szCs w:val="24"/>
        </w:rPr>
        <w:t>ей</w:t>
      </w:r>
      <w:r w:rsidRPr="001A00BB" w:rsidR="0098460A">
        <w:rPr>
          <w:sz w:val="24"/>
          <w:szCs w:val="24"/>
        </w:rPr>
        <w:t xml:space="preserve"> постановления</w:t>
      </w:r>
      <w:r w:rsidRPr="001A00BB" w:rsidR="00A35BE1">
        <w:rPr>
          <w:sz w:val="24"/>
          <w:szCs w:val="24"/>
        </w:rPr>
        <w:t>,</w:t>
      </w:r>
      <w:r w:rsidRPr="001A00BB" w:rsidR="0098460A">
        <w:rPr>
          <w:sz w:val="24"/>
          <w:szCs w:val="24"/>
        </w:rPr>
        <w:t xml:space="preserve"> </w:t>
      </w:r>
      <w:r w:rsidRPr="001A00BB" w:rsidR="00C6435B">
        <w:rPr>
          <w:sz w:val="24"/>
          <w:szCs w:val="24"/>
        </w:rPr>
        <w:t>вынесенного начальник</w:t>
      </w:r>
      <w:r w:rsidRPr="001A00BB" w:rsidR="0030545B">
        <w:rPr>
          <w:sz w:val="24"/>
          <w:szCs w:val="24"/>
        </w:rPr>
        <w:t>а</w:t>
      </w:r>
      <w:r w:rsidRPr="001A00BB" w:rsidR="00C6435B">
        <w:rPr>
          <w:sz w:val="24"/>
          <w:szCs w:val="24"/>
        </w:rPr>
        <w:t xml:space="preserve"> </w:t>
      </w:r>
      <w:r w:rsidR="00B44657">
        <w:rPr>
          <w:sz w:val="24"/>
          <w:szCs w:val="24"/>
        </w:rPr>
        <w:t>ЦАФАП Госавтоинспекции МВД по Республике Крым полковником полиции Семеновым Д.Н.</w:t>
      </w:r>
      <w:r w:rsidRPr="001A00BB" w:rsidR="00B44657">
        <w:rPr>
          <w:sz w:val="24"/>
          <w:szCs w:val="24"/>
        </w:rPr>
        <w:t xml:space="preserve"> </w:t>
      </w:r>
      <w:r w:rsidRPr="001A00BB" w:rsidR="00584BC7">
        <w:rPr>
          <w:sz w:val="24"/>
          <w:szCs w:val="24"/>
        </w:rPr>
        <w:t xml:space="preserve"> года</w:t>
      </w:r>
      <w:r w:rsidRPr="001A00BB" w:rsidR="00C6435B">
        <w:rPr>
          <w:sz w:val="24"/>
          <w:szCs w:val="24"/>
        </w:rPr>
        <w:t xml:space="preserve">, где </w:t>
      </w:r>
      <w:r w:rsidR="00B44657">
        <w:rPr>
          <w:sz w:val="24"/>
          <w:szCs w:val="24"/>
        </w:rPr>
        <w:t>Умеров Э.А.</w:t>
      </w:r>
      <w:r w:rsidRPr="001A00BB" w:rsidR="00C6435B">
        <w:rPr>
          <w:sz w:val="24"/>
          <w:szCs w:val="24"/>
        </w:rPr>
        <w:t xml:space="preserve"> признан винновым по ч. 4 ст. 12.15 КоАП РФ с назначением ему административного штрафа в размере </w:t>
      </w:r>
      <w:r w:rsidRPr="001A00BB" w:rsidR="00584BC7">
        <w:rPr>
          <w:sz w:val="24"/>
          <w:szCs w:val="24"/>
        </w:rPr>
        <w:t>75</w:t>
      </w:r>
      <w:r w:rsidRPr="001A00BB" w:rsidR="00C6435B">
        <w:rPr>
          <w:sz w:val="24"/>
          <w:szCs w:val="24"/>
        </w:rPr>
        <w:t xml:space="preserve">00 руб. Постановление вступило в законную силу </w:t>
      </w:r>
      <w:r w:rsidR="00F56A1F">
        <w:rPr>
          <w:sz w:val="24"/>
          <w:szCs w:val="24"/>
        </w:rPr>
        <w:t>ДАТА</w:t>
      </w:r>
      <w:r w:rsidRPr="001A00BB" w:rsidR="00C6435B">
        <w:rPr>
          <w:sz w:val="24"/>
          <w:szCs w:val="24"/>
        </w:rPr>
        <w:t xml:space="preserve"> </w:t>
      </w:r>
      <w:r w:rsidRPr="001A00BB" w:rsidR="0098460A">
        <w:rPr>
          <w:sz w:val="24"/>
          <w:szCs w:val="24"/>
        </w:rPr>
        <w:t>(л.д.</w:t>
      </w:r>
      <w:r w:rsidRPr="001A00BB" w:rsidR="0030545B">
        <w:rPr>
          <w:sz w:val="24"/>
          <w:szCs w:val="24"/>
        </w:rPr>
        <w:t>3</w:t>
      </w:r>
      <w:r w:rsidRPr="001A00BB">
        <w:rPr>
          <w:sz w:val="24"/>
          <w:szCs w:val="24"/>
        </w:rPr>
        <w:t>).</w:t>
      </w:r>
    </w:p>
    <w:p w:rsidR="00E10B05" w:rsidRPr="001A00BB" w:rsidP="00E10B05">
      <w:pPr>
        <w:ind w:firstLine="540"/>
        <w:jc w:val="both"/>
        <w:rPr>
          <w:sz w:val="24"/>
          <w:szCs w:val="24"/>
        </w:rPr>
      </w:pPr>
      <w:r w:rsidRPr="001A00BB">
        <w:rPr>
          <w:sz w:val="24"/>
          <w:szCs w:val="24"/>
        </w:rPr>
        <w:tab/>
        <w:t xml:space="preserve">Факт совершения </w:t>
      </w:r>
      <w:r w:rsidR="00B44657">
        <w:rPr>
          <w:sz w:val="24"/>
          <w:szCs w:val="24"/>
        </w:rPr>
        <w:t>Умеровым Э.А.</w:t>
      </w:r>
      <w:r w:rsidRPr="001A00BB">
        <w:rPr>
          <w:sz w:val="24"/>
          <w:szCs w:val="24"/>
        </w:rPr>
        <w:t xml:space="preserve"> административного правонарушения, предусмотренного частью 5 статьи 12.15 Кодекса Российской Федерации об административных правонарушениях и его виновность подтверждены совокупностью исследованных судом доказательств: протоколом об административном правонарушении, в котором указаны место, время и обстоятельства совершения административного правонарушения; видео-фиксацией, на которой зафиксирован факт совершения </w:t>
      </w:r>
      <w:r w:rsidRPr="001A00BB">
        <w:rPr>
          <w:sz w:val="24"/>
          <w:szCs w:val="24"/>
        </w:rPr>
        <w:t xml:space="preserve">правонарушения и пересечение сплошной линии разметки; копией постановления от </w:t>
      </w:r>
      <w:r w:rsidR="00F56A1F">
        <w:rPr>
          <w:sz w:val="24"/>
          <w:szCs w:val="24"/>
        </w:rPr>
        <w:t>ДАТА</w:t>
      </w:r>
      <w:r w:rsidRPr="001A00BB">
        <w:rPr>
          <w:sz w:val="24"/>
          <w:szCs w:val="24"/>
        </w:rPr>
        <w:t xml:space="preserve"> о привлечении </w:t>
      </w:r>
      <w:r w:rsidR="00B44657">
        <w:rPr>
          <w:sz w:val="24"/>
          <w:szCs w:val="24"/>
        </w:rPr>
        <w:t>Умерова Э.А.</w:t>
      </w:r>
      <w:r w:rsidRPr="001A00BB">
        <w:rPr>
          <w:sz w:val="24"/>
          <w:szCs w:val="24"/>
        </w:rPr>
        <w:t xml:space="preserve"> к административной ответственности по ч. 4 ст. 12.15 Кодекса Российской Федерации об административных правонарушениях.</w:t>
      </w:r>
    </w:p>
    <w:p w:rsidR="00A018A1" w:rsidRPr="001A00BB" w:rsidP="00A018A1">
      <w:pPr>
        <w:ind w:firstLine="540"/>
        <w:jc w:val="both"/>
        <w:rPr>
          <w:sz w:val="24"/>
          <w:szCs w:val="24"/>
        </w:rPr>
      </w:pPr>
      <w:r w:rsidRPr="001A00BB">
        <w:rPr>
          <w:sz w:val="24"/>
          <w:szCs w:val="24"/>
        </w:rPr>
        <w:t>Д</w:t>
      </w:r>
      <w:r w:rsidRPr="001A00BB">
        <w:rPr>
          <w:sz w:val="24"/>
          <w:szCs w:val="24"/>
        </w:rPr>
        <w:t xml:space="preserve">ействия </w:t>
      </w:r>
      <w:r w:rsidR="00B44657">
        <w:rPr>
          <w:sz w:val="24"/>
          <w:szCs w:val="24"/>
        </w:rPr>
        <w:t>Умерова Э.А.</w:t>
      </w:r>
      <w:r w:rsidRPr="001A00BB" w:rsidR="00B44657">
        <w:rPr>
          <w:sz w:val="24"/>
          <w:szCs w:val="24"/>
        </w:rPr>
        <w:t xml:space="preserve"> </w:t>
      </w:r>
      <w:r w:rsidRPr="001A00BB">
        <w:rPr>
          <w:sz w:val="24"/>
          <w:szCs w:val="24"/>
        </w:rPr>
        <w:t xml:space="preserve">образуют объективную сторону состава административного правонарушения, предусмотренного частью 5 статьи 12.15 Кодекса Российской Федерации об административных правонарушениях, поскольку перечисленные выше доказательства объективно свидетельствуют о том, что </w:t>
      </w:r>
      <w:r w:rsidR="00B44657">
        <w:rPr>
          <w:sz w:val="24"/>
          <w:szCs w:val="24"/>
        </w:rPr>
        <w:t>Умерова Э.А.</w:t>
      </w:r>
      <w:r w:rsidRPr="001A00BB" w:rsidR="00B44657">
        <w:rPr>
          <w:sz w:val="24"/>
          <w:szCs w:val="24"/>
        </w:rPr>
        <w:t xml:space="preserve"> </w:t>
      </w:r>
      <w:r w:rsidRPr="001A00BB">
        <w:rPr>
          <w:sz w:val="24"/>
          <w:szCs w:val="24"/>
        </w:rPr>
        <w:t>совершил выезд на полосу, предназначенную для встречного движения, в зоне</w:t>
      </w:r>
      <w:r w:rsidRPr="001A00BB" w:rsidR="005F3EEB">
        <w:rPr>
          <w:sz w:val="24"/>
          <w:szCs w:val="24"/>
        </w:rPr>
        <w:t>,</w:t>
      </w:r>
      <w:r w:rsidRPr="001A00BB">
        <w:rPr>
          <w:sz w:val="24"/>
          <w:szCs w:val="24"/>
        </w:rPr>
        <w:t xml:space="preserve"> где транспортные потоки противоположных направлений разделены дорожной разметкой 1.1 Приложения </w:t>
      </w:r>
      <w:r w:rsidRPr="001A00BB" w:rsidR="00584BC7">
        <w:rPr>
          <w:sz w:val="24"/>
          <w:szCs w:val="24"/>
        </w:rPr>
        <w:t>№</w:t>
      </w:r>
      <w:r w:rsidRPr="001A00BB">
        <w:rPr>
          <w:sz w:val="24"/>
          <w:szCs w:val="24"/>
        </w:rPr>
        <w:t xml:space="preserve"> 2 к Правилам, за что названной нормой предусмотрена административная ответственность</w:t>
      </w:r>
      <w:r w:rsidR="00B44657">
        <w:rPr>
          <w:sz w:val="24"/>
          <w:szCs w:val="24"/>
        </w:rPr>
        <w:t>, повторно</w:t>
      </w:r>
      <w:r w:rsidRPr="001A00BB">
        <w:rPr>
          <w:sz w:val="24"/>
          <w:szCs w:val="24"/>
        </w:rPr>
        <w:t>.</w:t>
      </w:r>
    </w:p>
    <w:p w:rsidR="00A018A1" w:rsidRPr="001A00BB" w:rsidP="00A018A1">
      <w:pPr>
        <w:ind w:firstLine="540"/>
        <w:jc w:val="both"/>
        <w:rPr>
          <w:sz w:val="24"/>
          <w:szCs w:val="24"/>
        </w:rPr>
      </w:pPr>
      <w:r w:rsidRPr="001A00BB">
        <w:rPr>
          <w:sz w:val="24"/>
          <w:szCs w:val="24"/>
        </w:rPr>
        <w:t xml:space="preserve">Действия </w:t>
      </w:r>
      <w:r w:rsidR="00B44657">
        <w:rPr>
          <w:sz w:val="24"/>
          <w:szCs w:val="24"/>
        </w:rPr>
        <w:t>Умерова Э.А.</w:t>
      </w:r>
      <w:r w:rsidRPr="001A00BB" w:rsidR="00B44657">
        <w:rPr>
          <w:sz w:val="24"/>
          <w:szCs w:val="24"/>
        </w:rPr>
        <w:t xml:space="preserve"> </w:t>
      </w:r>
      <w:r w:rsidRPr="001A00BB">
        <w:rPr>
          <w:sz w:val="24"/>
          <w:szCs w:val="24"/>
        </w:rPr>
        <w:t>квалифицированы по части 5 статьи 12.15 Кодекса Российской Федерации об административных правонарушениях в соответствии с установленными обстоятельствами и нормами Кодекса Российской Федерации об административных правонарушениях.</w:t>
      </w:r>
    </w:p>
    <w:p w:rsidR="00C311C7" w:rsidRPr="001A00BB" w:rsidP="00C311C7">
      <w:pPr>
        <w:jc w:val="both"/>
        <w:rPr>
          <w:sz w:val="24"/>
          <w:szCs w:val="24"/>
        </w:rPr>
      </w:pPr>
      <w:r w:rsidRPr="001A00BB">
        <w:rPr>
          <w:sz w:val="24"/>
          <w:szCs w:val="24"/>
        </w:rPr>
        <w:t xml:space="preserve">      </w:t>
      </w:r>
      <w:r w:rsidR="00B44657">
        <w:rPr>
          <w:sz w:val="24"/>
          <w:szCs w:val="24"/>
        </w:rPr>
        <w:t xml:space="preserve">  </w:t>
      </w:r>
      <w:r w:rsidRPr="001A00BB">
        <w:rPr>
          <w:sz w:val="24"/>
          <w:szCs w:val="24"/>
        </w:rPr>
        <w:t xml:space="preserve"> Суд приходит к выводу о том, что протокол об административном правонарушении составлен в соответствии с требованиями ст.28.2 КоАП РФ, должностным лицом органа, уполномоченного составлять протоколы об административных правонарушениях.</w:t>
      </w:r>
    </w:p>
    <w:p w:rsidR="00C311C7" w:rsidRPr="001A00BB" w:rsidP="00C311C7">
      <w:pPr>
        <w:ind w:firstLine="708"/>
        <w:jc w:val="both"/>
        <w:rPr>
          <w:sz w:val="24"/>
          <w:szCs w:val="24"/>
        </w:rPr>
      </w:pPr>
      <w:r w:rsidRPr="001A00BB">
        <w:rPr>
          <w:sz w:val="24"/>
          <w:szCs w:val="24"/>
        </w:rPr>
        <w:t>Достоверность указанных доказательств у суда сомнений не вызывает, поскольку они непротиворечивы и согласуются между собой. Протокол об административном правонарушении составлен в соответствии с требованиями Кодекса РФ об административных правонарушениях.</w:t>
      </w:r>
    </w:p>
    <w:p w:rsidR="00C311C7" w:rsidRPr="001A00BB" w:rsidP="00C311C7">
      <w:pPr>
        <w:ind w:firstLine="708"/>
        <w:jc w:val="both"/>
        <w:rPr>
          <w:sz w:val="24"/>
          <w:szCs w:val="24"/>
        </w:rPr>
      </w:pPr>
      <w:r w:rsidRPr="001A00BB">
        <w:rPr>
          <w:sz w:val="24"/>
          <w:szCs w:val="24"/>
        </w:rPr>
        <w:t>Согласно п.1.3 Правил дорожного движения РФ, устанавливает, что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30545B" w:rsidRPr="001A00BB" w:rsidP="0030545B">
      <w:pPr>
        <w:jc w:val="both"/>
        <w:rPr>
          <w:sz w:val="24"/>
          <w:szCs w:val="24"/>
        </w:rPr>
      </w:pPr>
      <w:r w:rsidRPr="001A00BB">
        <w:rPr>
          <w:sz w:val="24"/>
          <w:szCs w:val="24"/>
        </w:rPr>
        <w:t xml:space="preserve"> </w:t>
      </w:r>
      <w:r w:rsidRPr="001A00BB">
        <w:rPr>
          <w:sz w:val="24"/>
          <w:szCs w:val="24"/>
        </w:rPr>
        <w:tab/>
      </w:r>
      <w:r w:rsidRPr="001A00BB">
        <w:rPr>
          <w:sz w:val="24"/>
          <w:szCs w:val="24"/>
        </w:rPr>
        <w:t xml:space="preserve">Согласно п.9.1.1 Правил дорожного движения РФ, устанавливает, что </w:t>
      </w:r>
      <w:r w:rsidRPr="001A00BB" w:rsidR="00BD6444">
        <w:rPr>
          <w:sz w:val="24"/>
          <w:szCs w:val="24"/>
        </w:rPr>
        <w:t>на</w:t>
      </w:r>
      <w:r w:rsidRPr="001A00BB">
        <w:rPr>
          <w:sz w:val="24"/>
          <w:szCs w:val="24"/>
        </w:rPr>
        <w:t xml:space="preserve">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hyperlink r:id="rId4" w:anchor="block_2011" w:history="1">
        <w:r w:rsidRPr="001A00BB">
          <w:rPr>
            <w:rStyle w:val="Hyperlink"/>
            <w:color w:val="auto"/>
            <w:sz w:val="24"/>
            <w:szCs w:val="24"/>
            <w:u w:val="none"/>
          </w:rPr>
          <w:t>разметкой 1.1</w:t>
        </w:r>
      </w:hyperlink>
      <w:r w:rsidRPr="001A00BB">
        <w:rPr>
          <w:sz w:val="24"/>
          <w:szCs w:val="24"/>
        </w:rPr>
        <w:t>, </w:t>
      </w:r>
      <w:hyperlink r:id="rId4" w:anchor="block_2013" w:history="1">
        <w:r w:rsidRPr="001A00BB">
          <w:rPr>
            <w:rStyle w:val="Hyperlink"/>
            <w:color w:val="auto"/>
            <w:sz w:val="24"/>
            <w:szCs w:val="24"/>
            <w:u w:val="none"/>
          </w:rPr>
          <w:t>1.3</w:t>
        </w:r>
      </w:hyperlink>
      <w:r w:rsidRPr="001A00BB">
        <w:rPr>
          <w:sz w:val="24"/>
          <w:szCs w:val="24"/>
        </w:rPr>
        <w:t> или </w:t>
      </w:r>
      <w:hyperlink r:id="rId4" w:anchor="block_2111" w:history="1">
        <w:r w:rsidRPr="001A00BB">
          <w:rPr>
            <w:rStyle w:val="Hyperlink"/>
            <w:color w:val="auto"/>
            <w:sz w:val="24"/>
            <w:szCs w:val="24"/>
            <w:u w:val="none"/>
          </w:rPr>
          <w:t>разметкой 1.11</w:t>
        </w:r>
      </w:hyperlink>
      <w:r w:rsidRPr="001A00BB">
        <w:rPr>
          <w:sz w:val="24"/>
          <w:szCs w:val="24"/>
        </w:rPr>
        <w:t>, прерывистая линия которой расположена слева.</w:t>
      </w:r>
    </w:p>
    <w:p w:rsidR="00C311C7" w:rsidRPr="001A00BB" w:rsidP="00BD6444">
      <w:pPr>
        <w:ind w:firstLine="708"/>
        <w:jc w:val="both"/>
        <w:rPr>
          <w:sz w:val="24"/>
          <w:szCs w:val="24"/>
        </w:rPr>
      </w:pPr>
      <w:r w:rsidRPr="001A00BB">
        <w:rPr>
          <w:sz w:val="24"/>
          <w:szCs w:val="24"/>
        </w:rPr>
        <w:t xml:space="preserve">В соответствии с Правилами дорожного движения знаком 1.1. обозначается горизонтальная разметка (линии, стрелы, надписи и другие обозначения на проезжей части), разделяющая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w:t>
      </w:r>
    </w:p>
    <w:p w:rsidR="00C311C7" w:rsidRPr="001A00BB" w:rsidP="00C311C7">
      <w:pPr>
        <w:jc w:val="both"/>
        <w:rPr>
          <w:sz w:val="24"/>
          <w:szCs w:val="24"/>
        </w:rPr>
      </w:pPr>
      <w:r w:rsidRPr="001A00BB">
        <w:rPr>
          <w:sz w:val="24"/>
          <w:szCs w:val="24"/>
        </w:rPr>
        <w:t xml:space="preserve">          Приложения к Правилам дорожного движения РФ являются их неотъемлемой частью, в связи с чем, несоблюдение требований, предусмотренных Приложениями дорожных знаков и разметки, является нарушением Правил дорожного движения РФ.</w:t>
      </w:r>
    </w:p>
    <w:p w:rsidR="00C311C7" w:rsidRPr="001A00BB" w:rsidP="00C311C7">
      <w:pPr>
        <w:jc w:val="both"/>
        <w:rPr>
          <w:sz w:val="24"/>
          <w:szCs w:val="24"/>
        </w:rPr>
      </w:pPr>
      <w:r w:rsidRPr="001A00BB">
        <w:rPr>
          <w:sz w:val="24"/>
          <w:szCs w:val="24"/>
        </w:rPr>
        <w:t xml:space="preserve">           Оценив все собранные по делу доказательства в их совокупности, которые суд признает достаточными для всестороннего, полного, объективного выяснения всех обстоятельств дела и его разрешения по существу, в соответствии с законом, действия </w:t>
      </w:r>
      <w:r w:rsidR="00B44657">
        <w:rPr>
          <w:sz w:val="24"/>
          <w:szCs w:val="24"/>
        </w:rPr>
        <w:t>Умерова Э.А.</w:t>
      </w:r>
      <w:r w:rsidRPr="001A00BB" w:rsidR="00B44657">
        <w:rPr>
          <w:sz w:val="24"/>
          <w:szCs w:val="24"/>
        </w:rPr>
        <w:t xml:space="preserve"> </w:t>
      </w:r>
      <w:r w:rsidRPr="001A00BB" w:rsidR="007A5FE3">
        <w:rPr>
          <w:sz w:val="24"/>
          <w:szCs w:val="24"/>
        </w:rPr>
        <w:t xml:space="preserve">верно </w:t>
      </w:r>
      <w:r w:rsidRPr="001A00BB">
        <w:rPr>
          <w:sz w:val="24"/>
          <w:szCs w:val="24"/>
        </w:rPr>
        <w:t>квалифицир</w:t>
      </w:r>
      <w:r w:rsidRPr="001A00BB" w:rsidR="007A5FE3">
        <w:rPr>
          <w:sz w:val="24"/>
          <w:szCs w:val="24"/>
        </w:rPr>
        <w:t>ованы</w:t>
      </w:r>
      <w:r w:rsidRPr="001A00BB">
        <w:rPr>
          <w:sz w:val="24"/>
          <w:szCs w:val="24"/>
        </w:rPr>
        <w:t xml:space="preserve"> по ч. 5 ст. 12.15 КоАП РФ. </w:t>
      </w:r>
    </w:p>
    <w:p w:rsidR="002B478B" w:rsidRPr="001A00BB" w:rsidP="002B478B">
      <w:pPr>
        <w:jc w:val="both"/>
        <w:rPr>
          <w:sz w:val="24"/>
          <w:szCs w:val="24"/>
        </w:rPr>
      </w:pPr>
      <w:r w:rsidRPr="001A00BB">
        <w:rPr>
          <w:sz w:val="24"/>
          <w:szCs w:val="24"/>
        </w:rPr>
        <w:t xml:space="preserve">           </w:t>
      </w:r>
      <w:r w:rsidRPr="001A00BB">
        <w:rPr>
          <w:sz w:val="24"/>
          <w:szCs w:val="24"/>
        </w:rPr>
        <w:t xml:space="preserve">Таким образом, </w:t>
      </w:r>
      <w:r w:rsidR="00B44657">
        <w:rPr>
          <w:sz w:val="24"/>
          <w:szCs w:val="24"/>
        </w:rPr>
        <w:t>Умерова Э.А.</w:t>
      </w:r>
      <w:r w:rsidRPr="001A00BB" w:rsidR="00B44657">
        <w:rPr>
          <w:sz w:val="24"/>
          <w:szCs w:val="24"/>
        </w:rPr>
        <w:t xml:space="preserve"> </w:t>
      </w:r>
      <w:r w:rsidRPr="001A00BB">
        <w:rPr>
          <w:sz w:val="24"/>
          <w:szCs w:val="24"/>
        </w:rPr>
        <w:t>совершая маневр обгона другого транспортного средства и выезжая на полосу, предназначенную для встречного движения, нарушил требования дорожной разметки 1.1, разделяющей транспортные потоки противоположных направлений, обозначающей границы проезжей части, на которые выезд запрещен, и требования п. 1.3 ПДД РФ, согласно которым участники дорожного движения обязаны знать и соблюдать относящиеся к ним требования Правил, сигналов светофоров, знаков и разметки.</w:t>
      </w:r>
    </w:p>
    <w:p w:rsidR="00061504" w:rsidRPr="001A00BB" w:rsidP="00ED49F8">
      <w:pPr>
        <w:jc w:val="both"/>
        <w:rPr>
          <w:sz w:val="24"/>
          <w:szCs w:val="24"/>
          <w:shd w:val="clear" w:color="auto" w:fill="FFFFFF"/>
        </w:rPr>
      </w:pPr>
      <w:r w:rsidRPr="001A00BB">
        <w:rPr>
          <w:sz w:val="24"/>
          <w:szCs w:val="24"/>
        </w:rPr>
        <w:t xml:space="preserve">           </w:t>
      </w:r>
      <w:r w:rsidRPr="001A00BB">
        <w:rPr>
          <w:color w:val="000000"/>
          <w:sz w:val="24"/>
          <w:szCs w:val="24"/>
          <w:shd w:val="clear" w:color="auto" w:fill="FFFFFF"/>
        </w:rPr>
        <w:t xml:space="preserve">Статьей 12.15 ч. </w:t>
      </w:r>
      <w:r w:rsidRPr="001A00BB" w:rsidR="007A5FE3">
        <w:rPr>
          <w:color w:val="000000"/>
          <w:sz w:val="24"/>
          <w:szCs w:val="24"/>
          <w:shd w:val="clear" w:color="auto" w:fill="FFFFFF"/>
        </w:rPr>
        <w:t>5</w:t>
      </w:r>
      <w:r w:rsidRPr="001A00BB">
        <w:rPr>
          <w:color w:val="000000"/>
          <w:sz w:val="24"/>
          <w:szCs w:val="24"/>
          <w:shd w:val="clear" w:color="auto" w:fill="FFFFFF"/>
        </w:rPr>
        <w:t xml:space="preserve"> КоАП РФ, предусмотрена административная ответственность за </w:t>
      </w:r>
      <w:r w:rsidRPr="001A00BB" w:rsidR="007A5FE3">
        <w:rPr>
          <w:sz w:val="24"/>
          <w:szCs w:val="24"/>
          <w:shd w:val="clear" w:color="auto" w:fill="FFFFFF"/>
        </w:rPr>
        <w:t>повторное совершение административного правонарушения, предусмотренного частью 4 настоящей статьи</w:t>
      </w:r>
      <w:r w:rsidRPr="001A00BB">
        <w:rPr>
          <w:sz w:val="24"/>
          <w:szCs w:val="24"/>
          <w:shd w:val="clear" w:color="auto" w:fill="FFFFFF"/>
        </w:rPr>
        <w:t>.</w:t>
      </w:r>
      <w:r w:rsidRPr="001A00BB" w:rsidR="007A5FE3">
        <w:rPr>
          <w:sz w:val="24"/>
          <w:szCs w:val="24"/>
          <w:shd w:val="clear" w:color="auto" w:fill="FFFFFF"/>
        </w:rPr>
        <w:t xml:space="preserve"> Статья 12.15 ч. 4 КоАП РФ выезд в нарушение Правил дорожного </w:t>
      </w:r>
      <w:r w:rsidRPr="001A00BB" w:rsidR="007A5FE3">
        <w:rPr>
          <w:sz w:val="24"/>
          <w:szCs w:val="24"/>
          <w:shd w:val="clear" w:color="auto" w:fill="FFFFFF"/>
        </w:rPr>
        <w:t>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061504" w:rsidRPr="001A00BB" w:rsidP="00061504">
      <w:pPr>
        <w:ind w:firstLine="708"/>
        <w:jc w:val="both"/>
        <w:rPr>
          <w:color w:val="000000"/>
          <w:sz w:val="24"/>
          <w:szCs w:val="24"/>
          <w:shd w:val="clear" w:color="auto" w:fill="FFFFFF"/>
        </w:rPr>
      </w:pPr>
      <w:r w:rsidRPr="001A00BB">
        <w:rPr>
          <w:color w:val="000000"/>
          <w:sz w:val="24"/>
          <w:szCs w:val="24"/>
          <w:shd w:val="clear" w:color="auto" w:fill="FFFFFF"/>
        </w:rPr>
        <w:t xml:space="preserve">В соответствии с ч. 5 ст. 12.15 КоАП РФ, </w:t>
      </w:r>
      <w:r w:rsidRPr="001A00BB">
        <w:rPr>
          <w:sz w:val="24"/>
          <w:szCs w:val="24"/>
        </w:rPr>
        <w:t>п</w:t>
      </w:r>
      <w:r w:rsidRPr="001A00BB">
        <w:rPr>
          <w:color w:val="000000"/>
          <w:sz w:val="24"/>
          <w:szCs w:val="24"/>
          <w:shd w:val="clear" w:color="auto" w:fill="FFFFFF"/>
        </w:rPr>
        <w:t>овторное совершение административного правонарушения, предусмотренного частью 4 настоящей статьи, 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346E89" w:rsidRPr="001A00BB" w:rsidP="00061504">
      <w:pPr>
        <w:ind w:firstLine="708"/>
        <w:jc w:val="both"/>
        <w:rPr>
          <w:color w:val="000000"/>
          <w:sz w:val="24"/>
          <w:szCs w:val="24"/>
          <w:shd w:val="clear" w:color="auto" w:fill="FFFFFF"/>
        </w:rPr>
      </w:pPr>
      <w:r w:rsidRPr="001A00BB">
        <w:rPr>
          <w:sz w:val="24"/>
          <w:szCs w:val="24"/>
        </w:rPr>
        <w:t>При таких обстоятельствах</w:t>
      </w:r>
      <w:r w:rsidRPr="001A00BB" w:rsidR="0019309C">
        <w:rPr>
          <w:sz w:val="24"/>
          <w:szCs w:val="24"/>
        </w:rPr>
        <w:t xml:space="preserve"> в д</w:t>
      </w:r>
      <w:r w:rsidRPr="001A00BB">
        <w:rPr>
          <w:sz w:val="24"/>
          <w:szCs w:val="24"/>
        </w:rPr>
        <w:t xml:space="preserve">ействиях </w:t>
      </w:r>
      <w:r w:rsidR="00B44657">
        <w:rPr>
          <w:sz w:val="24"/>
          <w:szCs w:val="24"/>
        </w:rPr>
        <w:t>Умерова Э.А.</w:t>
      </w:r>
      <w:r w:rsidRPr="001A00BB" w:rsidR="00B44657">
        <w:rPr>
          <w:sz w:val="24"/>
          <w:szCs w:val="24"/>
        </w:rPr>
        <w:t xml:space="preserve"> </w:t>
      </w:r>
      <w:r w:rsidRPr="001A00BB" w:rsidR="00A854F7">
        <w:rPr>
          <w:sz w:val="24"/>
          <w:szCs w:val="24"/>
        </w:rPr>
        <w:t>и</w:t>
      </w:r>
      <w:r w:rsidRPr="001A00BB">
        <w:rPr>
          <w:sz w:val="24"/>
          <w:szCs w:val="24"/>
        </w:rPr>
        <w:t>меется состав правонарушения, предусмотренного ст. 12.15 ч.</w:t>
      </w:r>
      <w:r w:rsidRPr="001A00BB" w:rsidR="00B011F6">
        <w:rPr>
          <w:sz w:val="24"/>
          <w:szCs w:val="24"/>
        </w:rPr>
        <w:t>5</w:t>
      </w:r>
      <w:r w:rsidRPr="001A00BB">
        <w:rPr>
          <w:sz w:val="24"/>
          <w:szCs w:val="24"/>
        </w:rPr>
        <w:t xml:space="preserve"> КоАП РФ, а именно </w:t>
      </w:r>
      <w:r w:rsidRPr="001A00BB" w:rsidR="00B011F6">
        <w:rPr>
          <w:sz w:val="24"/>
          <w:szCs w:val="24"/>
        </w:rPr>
        <w:t>п</w:t>
      </w:r>
      <w:r w:rsidRPr="001A00BB" w:rsidR="00B011F6">
        <w:rPr>
          <w:color w:val="000000"/>
          <w:sz w:val="24"/>
          <w:szCs w:val="24"/>
          <w:shd w:val="clear" w:color="auto" w:fill="FFFFFF"/>
        </w:rPr>
        <w:t>овторное совершение административного правонарушения, предусмотренного частью 4 настоящей статьи</w:t>
      </w:r>
      <w:r w:rsidRPr="001A00BB" w:rsidR="007A5FE3">
        <w:rPr>
          <w:color w:val="000000"/>
          <w:sz w:val="24"/>
          <w:szCs w:val="24"/>
          <w:shd w:val="clear" w:color="auto" w:fill="FFFFFF"/>
        </w:rPr>
        <w:t xml:space="preserve">, поскольку с момента совершения административного правонарушения по ч. 4 ст. 12.15 КоАП РФ совершенного </w:t>
      </w:r>
      <w:r w:rsidR="00F56A1F">
        <w:rPr>
          <w:color w:val="000000"/>
          <w:sz w:val="24"/>
          <w:szCs w:val="24"/>
          <w:shd w:val="clear" w:color="auto" w:fill="FFFFFF"/>
        </w:rPr>
        <w:t>ДАТА</w:t>
      </w:r>
      <w:r w:rsidRPr="001A00BB" w:rsidR="007A5FE3">
        <w:rPr>
          <w:color w:val="000000"/>
          <w:sz w:val="24"/>
          <w:szCs w:val="24"/>
          <w:shd w:val="clear" w:color="auto" w:fill="FFFFFF"/>
        </w:rPr>
        <w:t xml:space="preserve"> вынесено постановление </w:t>
      </w:r>
      <w:r w:rsidR="00F56A1F">
        <w:rPr>
          <w:color w:val="000000"/>
          <w:sz w:val="24"/>
          <w:szCs w:val="24"/>
          <w:shd w:val="clear" w:color="auto" w:fill="FFFFFF"/>
        </w:rPr>
        <w:t>ДАТА</w:t>
      </w:r>
      <w:r w:rsidRPr="001A00BB" w:rsidR="007A5FE3">
        <w:rPr>
          <w:color w:val="000000"/>
          <w:sz w:val="24"/>
          <w:szCs w:val="24"/>
          <w:shd w:val="clear" w:color="auto" w:fill="FFFFFF"/>
        </w:rPr>
        <w:t xml:space="preserve"> и вступило в законную силу </w:t>
      </w:r>
      <w:r w:rsidR="00F56A1F">
        <w:rPr>
          <w:color w:val="000000"/>
          <w:sz w:val="24"/>
          <w:szCs w:val="24"/>
          <w:shd w:val="clear" w:color="auto" w:fill="FFFFFF"/>
        </w:rPr>
        <w:t>ДАТА</w:t>
      </w:r>
      <w:r w:rsidRPr="001A00BB" w:rsidR="007A5FE3">
        <w:rPr>
          <w:color w:val="000000"/>
          <w:sz w:val="24"/>
          <w:szCs w:val="24"/>
          <w:shd w:val="clear" w:color="auto" w:fill="FFFFFF"/>
        </w:rPr>
        <w:t>, а н</w:t>
      </w:r>
      <w:r w:rsidRPr="001A00BB" w:rsidR="00A35BE1">
        <w:rPr>
          <w:color w:val="000000"/>
          <w:sz w:val="24"/>
          <w:szCs w:val="24"/>
          <w:shd w:val="clear" w:color="auto" w:fill="FFFFFF"/>
        </w:rPr>
        <w:t>астоящее правонарушение совершено</w:t>
      </w:r>
      <w:r w:rsidRPr="001A00BB" w:rsidR="007A5FE3">
        <w:rPr>
          <w:color w:val="000000"/>
          <w:sz w:val="24"/>
          <w:szCs w:val="24"/>
          <w:shd w:val="clear" w:color="auto" w:fill="FFFFFF"/>
        </w:rPr>
        <w:t xml:space="preserve"> </w:t>
      </w:r>
      <w:r w:rsidR="00F56A1F">
        <w:rPr>
          <w:color w:val="000000"/>
          <w:sz w:val="24"/>
          <w:szCs w:val="24"/>
          <w:shd w:val="clear" w:color="auto" w:fill="FFFFFF"/>
        </w:rPr>
        <w:t>ДАТА</w:t>
      </w:r>
      <w:r w:rsidRPr="001A00BB" w:rsidR="00B011F6">
        <w:rPr>
          <w:color w:val="000000"/>
          <w:sz w:val="24"/>
          <w:szCs w:val="24"/>
          <w:shd w:val="clear" w:color="auto" w:fill="FFFFFF"/>
        </w:rPr>
        <w:t>.</w:t>
      </w:r>
      <w:r w:rsidRPr="001A00BB" w:rsidR="00061504">
        <w:rPr>
          <w:color w:val="000000"/>
          <w:sz w:val="24"/>
          <w:szCs w:val="24"/>
          <w:shd w:val="clear" w:color="auto" w:fill="FFFFFF"/>
        </w:rPr>
        <w:t xml:space="preserve"> </w:t>
      </w:r>
    </w:p>
    <w:p w:rsidR="00BD6444" w:rsidRPr="001A00BB" w:rsidP="00BD6444">
      <w:pPr>
        <w:ind w:firstLine="708"/>
        <w:jc w:val="both"/>
        <w:rPr>
          <w:sz w:val="24"/>
          <w:szCs w:val="24"/>
        </w:rPr>
      </w:pPr>
      <w:r w:rsidRPr="001A00BB">
        <w:rPr>
          <w:color w:val="000000"/>
          <w:sz w:val="24"/>
          <w:szCs w:val="24"/>
          <w:shd w:val="clear" w:color="auto" w:fill="FFFFFF"/>
        </w:rPr>
        <w:t xml:space="preserve">Доводы </w:t>
      </w:r>
      <w:r w:rsidR="00B44657">
        <w:rPr>
          <w:sz w:val="24"/>
          <w:szCs w:val="24"/>
        </w:rPr>
        <w:t>Умерова Э.А.</w:t>
      </w:r>
      <w:r w:rsidRPr="001A00BB" w:rsidR="00B44657">
        <w:rPr>
          <w:sz w:val="24"/>
          <w:szCs w:val="24"/>
        </w:rPr>
        <w:t xml:space="preserve"> </w:t>
      </w:r>
      <w:r w:rsidRPr="001A00BB">
        <w:rPr>
          <w:color w:val="000000"/>
          <w:sz w:val="24"/>
          <w:szCs w:val="24"/>
          <w:shd w:val="clear" w:color="auto" w:fill="FFFFFF"/>
        </w:rPr>
        <w:t xml:space="preserve">о </w:t>
      </w:r>
      <w:r w:rsidR="00B44657">
        <w:rPr>
          <w:color w:val="000000"/>
          <w:sz w:val="24"/>
          <w:szCs w:val="24"/>
          <w:shd w:val="clear" w:color="auto" w:fill="FFFFFF"/>
        </w:rPr>
        <w:t>не умышленности совершения правонарушения</w:t>
      </w:r>
      <w:r w:rsidRPr="001A00BB">
        <w:rPr>
          <w:color w:val="000000"/>
          <w:sz w:val="24"/>
          <w:szCs w:val="24"/>
          <w:shd w:val="clear" w:color="auto" w:fill="FFFFFF"/>
        </w:rPr>
        <w:t xml:space="preserve">, </w:t>
      </w:r>
      <w:r w:rsidR="00B44657">
        <w:rPr>
          <w:color w:val="000000"/>
          <w:sz w:val="24"/>
          <w:szCs w:val="24"/>
          <w:shd w:val="clear" w:color="auto" w:fill="FFFFFF"/>
        </w:rPr>
        <w:t xml:space="preserve">а также то, что транспортное средство является единственным источником дохода, </w:t>
      </w:r>
      <w:r w:rsidRPr="001A00BB">
        <w:rPr>
          <w:color w:val="000000"/>
          <w:sz w:val="24"/>
          <w:szCs w:val="24"/>
          <w:shd w:val="clear" w:color="auto" w:fill="FFFFFF"/>
        </w:rPr>
        <w:t xml:space="preserve">суд не принимает во внимание, </w:t>
      </w:r>
      <w:r w:rsidR="00B44657">
        <w:rPr>
          <w:color w:val="000000"/>
          <w:sz w:val="24"/>
          <w:szCs w:val="24"/>
          <w:shd w:val="clear" w:color="auto" w:fill="FFFFFF"/>
        </w:rPr>
        <w:t>как достоверное доказательства для освобождения Умерова Э.А. от административной ответственности, вина его  подтверждается</w:t>
      </w:r>
      <w:r w:rsidRPr="001A00BB">
        <w:rPr>
          <w:color w:val="000000"/>
          <w:sz w:val="24"/>
          <w:szCs w:val="24"/>
          <w:shd w:val="clear" w:color="auto" w:fill="FFFFFF"/>
        </w:rPr>
        <w:t xml:space="preserve"> материалами дела</w:t>
      </w:r>
      <w:r w:rsidRPr="001A00BB">
        <w:rPr>
          <w:color w:val="000000"/>
          <w:sz w:val="24"/>
          <w:szCs w:val="24"/>
          <w:shd w:val="clear" w:color="auto" w:fill="FFFFFF"/>
        </w:rPr>
        <w:t xml:space="preserve"> и видеозаписью</w:t>
      </w:r>
      <w:r w:rsidRPr="001A00BB">
        <w:rPr>
          <w:color w:val="000000"/>
          <w:sz w:val="24"/>
          <w:szCs w:val="24"/>
          <w:shd w:val="clear" w:color="auto" w:fill="FFFFFF"/>
        </w:rPr>
        <w:t>, и суд относится критически</w:t>
      </w:r>
      <w:r w:rsidR="00B44657">
        <w:rPr>
          <w:color w:val="000000"/>
          <w:sz w:val="24"/>
          <w:szCs w:val="24"/>
          <w:shd w:val="clear" w:color="auto" w:fill="FFFFFF"/>
        </w:rPr>
        <w:t xml:space="preserve"> к его показаниям</w:t>
      </w:r>
      <w:r w:rsidRPr="001A00BB">
        <w:rPr>
          <w:color w:val="000000"/>
          <w:sz w:val="24"/>
          <w:szCs w:val="24"/>
          <w:shd w:val="clear" w:color="auto" w:fill="FFFFFF"/>
        </w:rPr>
        <w:t>, поскольку таким способом он пытается уйти от ответственности</w:t>
      </w:r>
      <w:r w:rsidRPr="001A00BB">
        <w:rPr>
          <w:color w:val="000000"/>
          <w:sz w:val="24"/>
          <w:szCs w:val="24"/>
          <w:shd w:val="clear" w:color="auto" w:fill="FFFFFF"/>
        </w:rPr>
        <w:t xml:space="preserve">, поскольку </w:t>
      </w:r>
      <w:r w:rsidRPr="001A00BB">
        <w:rPr>
          <w:sz w:val="24"/>
          <w:szCs w:val="24"/>
        </w:rPr>
        <w:t xml:space="preserve">участники дорожного движения обязаны знать и соблюдать относящиеся к ним требования Правил, сигналов светофоров, знаков и разметки. </w:t>
      </w:r>
    </w:p>
    <w:p w:rsidR="00061504" w:rsidRPr="001A00BB" w:rsidP="00061504">
      <w:pPr>
        <w:ind w:firstLine="708"/>
        <w:jc w:val="both"/>
        <w:rPr>
          <w:sz w:val="24"/>
          <w:szCs w:val="24"/>
        </w:rPr>
      </w:pPr>
      <w:r w:rsidRPr="001A00BB">
        <w:rPr>
          <w:sz w:val="24"/>
          <w:szCs w:val="24"/>
        </w:rPr>
        <w:t>В силу п. 1.3 ПДД РФ участники дорожного движения обязаны знать и соблюдать относящиеся к ним Правила, сигналов, светофоров, знаков и разметки, а также выполнять распоряжение регулировщиков, действующих в пределах предоставленных им прав и регулирующих дорожное движение установленными сигналами.</w:t>
      </w:r>
    </w:p>
    <w:p w:rsidR="00061504" w:rsidRPr="001A00BB" w:rsidP="007A075B">
      <w:pPr>
        <w:jc w:val="both"/>
        <w:rPr>
          <w:sz w:val="24"/>
          <w:szCs w:val="24"/>
        </w:rPr>
      </w:pPr>
      <w:r w:rsidRPr="001A00BB">
        <w:rPr>
          <w:sz w:val="24"/>
          <w:szCs w:val="24"/>
        </w:rPr>
        <w:t xml:space="preserve">         </w:t>
      </w:r>
      <w:r w:rsidRPr="001A00BB">
        <w:rPr>
          <w:sz w:val="24"/>
          <w:szCs w:val="24"/>
        </w:rPr>
        <w:t>Согласно Приложению 2 к ПДД РФ горизонтальная дорожная разметка 1.1 распределяет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выезд запрещен; обозначает границы стояночных мест  транспортных средств. Линию 1.1. пересекать запрещается.</w:t>
      </w:r>
      <w:r w:rsidRPr="001A00BB">
        <w:rPr>
          <w:sz w:val="24"/>
          <w:szCs w:val="24"/>
        </w:rPr>
        <w:t xml:space="preserve">  </w:t>
      </w:r>
    </w:p>
    <w:p w:rsidR="00206093" w:rsidRPr="001A00BB" w:rsidP="00061504">
      <w:pPr>
        <w:ind w:firstLine="708"/>
        <w:jc w:val="both"/>
        <w:rPr>
          <w:sz w:val="24"/>
          <w:szCs w:val="24"/>
        </w:rPr>
      </w:pPr>
      <w:r w:rsidRPr="001A00BB">
        <w:rPr>
          <w:sz w:val="24"/>
          <w:szCs w:val="24"/>
        </w:rPr>
        <w:t xml:space="preserve">Как усматривается из материалов дела, </w:t>
      </w:r>
      <w:r w:rsidR="00B44657">
        <w:rPr>
          <w:sz w:val="24"/>
          <w:szCs w:val="24"/>
        </w:rPr>
        <w:t>Умеров Э.А.</w:t>
      </w:r>
      <w:r w:rsidRPr="001A00BB" w:rsidR="00DC7751">
        <w:rPr>
          <w:sz w:val="24"/>
          <w:szCs w:val="24"/>
        </w:rPr>
        <w:t xml:space="preserve"> </w:t>
      </w:r>
      <w:r w:rsidRPr="001A00BB">
        <w:rPr>
          <w:sz w:val="24"/>
          <w:szCs w:val="24"/>
        </w:rPr>
        <w:t>в установленном законом порядке получал специальное право управления транспортными средствами и е</w:t>
      </w:r>
      <w:r w:rsidRPr="001A00BB" w:rsidR="00984350">
        <w:rPr>
          <w:sz w:val="24"/>
          <w:szCs w:val="24"/>
        </w:rPr>
        <w:t>му</w:t>
      </w:r>
      <w:r w:rsidRPr="001A00BB">
        <w:rPr>
          <w:sz w:val="24"/>
          <w:szCs w:val="24"/>
        </w:rPr>
        <w:t xml:space="preserve"> вы</w:t>
      </w:r>
      <w:r w:rsidRPr="001A00BB" w:rsidR="00A84CF4">
        <w:rPr>
          <w:sz w:val="24"/>
          <w:szCs w:val="24"/>
        </w:rPr>
        <w:t>дано водительское удостоверение</w:t>
      </w:r>
      <w:r w:rsidRPr="001A00BB" w:rsidR="00984350">
        <w:rPr>
          <w:sz w:val="24"/>
          <w:szCs w:val="24"/>
        </w:rPr>
        <w:t xml:space="preserve"> № </w:t>
      </w:r>
      <w:r w:rsidR="00F56A1F">
        <w:rPr>
          <w:sz w:val="24"/>
          <w:szCs w:val="24"/>
        </w:rPr>
        <w:t>№</w:t>
      </w:r>
      <w:r w:rsidRPr="001A00BB" w:rsidR="00984350">
        <w:rPr>
          <w:sz w:val="24"/>
          <w:szCs w:val="24"/>
        </w:rPr>
        <w:t xml:space="preserve"> от </w:t>
      </w:r>
      <w:r w:rsidR="00F56A1F">
        <w:rPr>
          <w:sz w:val="24"/>
          <w:szCs w:val="24"/>
        </w:rPr>
        <w:t>ДАТА</w:t>
      </w:r>
      <w:r w:rsidRPr="001A00BB">
        <w:rPr>
          <w:sz w:val="24"/>
          <w:szCs w:val="24"/>
        </w:rPr>
        <w:t>.</w:t>
      </w:r>
    </w:p>
    <w:p w:rsidR="00DD2C22" w:rsidP="00DD2C22">
      <w:pPr>
        <w:ind w:firstLine="540"/>
        <w:jc w:val="both"/>
        <w:rPr>
          <w:sz w:val="24"/>
          <w:szCs w:val="24"/>
        </w:rPr>
      </w:pPr>
      <w:r w:rsidRPr="001A00BB">
        <w:rPr>
          <w:sz w:val="24"/>
          <w:szCs w:val="24"/>
        </w:rPr>
        <w:t>Вывод о наличии в действиях лица, в отношении которого ведется производство по делу об административном правонарушении, состава административного правонарушения, предусмотренного частью 5 статьи 12.15 Кодекса Российской Федерации об административных правонарушениях, соответствует фактическим обстоятельствам дела и представленным доказательствам, которые получили надлежащую оценку.</w:t>
      </w:r>
    </w:p>
    <w:p w:rsidR="00DD2C22" w:rsidRPr="001A00BB" w:rsidP="00DD2C22">
      <w:pPr>
        <w:ind w:firstLine="540"/>
        <w:jc w:val="both"/>
        <w:rPr>
          <w:sz w:val="24"/>
          <w:szCs w:val="24"/>
        </w:rPr>
      </w:pPr>
      <w:r w:rsidRPr="001A00BB">
        <w:rPr>
          <w:sz w:val="24"/>
          <w:szCs w:val="24"/>
        </w:rPr>
        <w:t>В силу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DD2C22" w:rsidRPr="001A00BB" w:rsidP="00DD2C22">
      <w:pPr>
        <w:ind w:firstLine="540"/>
        <w:jc w:val="both"/>
        <w:rPr>
          <w:sz w:val="24"/>
          <w:szCs w:val="24"/>
        </w:rPr>
      </w:pPr>
      <w:r w:rsidRPr="001A00BB">
        <w:rPr>
          <w:sz w:val="24"/>
          <w:szCs w:val="24"/>
        </w:rPr>
        <w:t>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DD2C22" w:rsidRPr="001A00BB" w:rsidP="00DD2C22">
      <w:pPr>
        <w:ind w:firstLine="540"/>
        <w:jc w:val="both"/>
        <w:rPr>
          <w:sz w:val="24"/>
          <w:szCs w:val="24"/>
        </w:rPr>
      </w:pPr>
      <w:r w:rsidRPr="001A00BB">
        <w:rPr>
          <w:sz w:val="24"/>
          <w:szCs w:val="24"/>
        </w:rPr>
        <w:t xml:space="preserve">Протокол об административном правонарушении составлен должностным лицом с соблюдением требований ст. 28.2 КоАП РФ. Каких-либо существенных нарушений, которые </w:t>
      </w:r>
      <w:r w:rsidRPr="001A00BB">
        <w:rPr>
          <w:sz w:val="24"/>
          <w:szCs w:val="24"/>
        </w:rPr>
        <w:t>могли бы свидетельствовать о недопустимости протокола об административном правонарушении как доказательства по делу, не усматривается.</w:t>
      </w:r>
    </w:p>
    <w:p w:rsidR="00DD2C22" w:rsidRPr="001A00BB" w:rsidP="00DD2C22">
      <w:pPr>
        <w:ind w:firstLine="540"/>
        <w:jc w:val="both"/>
        <w:rPr>
          <w:sz w:val="24"/>
          <w:szCs w:val="24"/>
        </w:rPr>
      </w:pPr>
      <w:r w:rsidRPr="001A00BB">
        <w:rPr>
          <w:sz w:val="24"/>
          <w:szCs w:val="24"/>
        </w:rPr>
        <w:t xml:space="preserve">Доводы о недоказанности вины </w:t>
      </w:r>
      <w:r w:rsidR="00B44657">
        <w:rPr>
          <w:sz w:val="24"/>
          <w:szCs w:val="24"/>
        </w:rPr>
        <w:t>Умерова Э.А.</w:t>
      </w:r>
      <w:r w:rsidRPr="001A00BB" w:rsidR="00B44657">
        <w:rPr>
          <w:sz w:val="24"/>
          <w:szCs w:val="24"/>
        </w:rPr>
        <w:t xml:space="preserve"> </w:t>
      </w:r>
      <w:r w:rsidRPr="001A00BB">
        <w:rPr>
          <w:sz w:val="24"/>
          <w:szCs w:val="24"/>
        </w:rPr>
        <w:t xml:space="preserve">в совершении названного правонарушения, является несостоятельным, поскольку совокупность исследованных доказательств позволяет установить обстоятельства правонарушения и его вину в совершении исследуемого административного правонарушения. </w:t>
      </w:r>
    </w:p>
    <w:p w:rsidR="004911E7" w:rsidRPr="001A00BB" w:rsidP="00061504">
      <w:pPr>
        <w:ind w:firstLine="708"/>
        <w:jc w:val="both"/>
        <w:rPr>
          <w:sz w:val="24"/>
          <w:szCs w:val="24"/>
        </w:rPr>
      </w:pPr>
      <w:r w:rsidRPr="001A00BB">
        <w:rPr>
          <w:sz w:val="24"/>
          <w:szCs w:val="24"/>
        </w:rPr>
        <w:t>Аналогичная</w:t>
      </w:r>
      <w:r w:rsidRPr="001A00BB">
        <w:rPr>
          <w:sz w:val="24"/>
          <w:szCs w:val="24"/>
        </w:rPr>
        <w:t xml:space="preserve"> </w:t>
      </w:r>
      <w:r w:rsidRPr="001A00BB">
        <w:rPr>
          <w:sz w:val="24"/>
          <w:szCs w:val="24"/>
        </w:rPr>
        <w:t xml:space="preserve">позиция содержится в </w:t>
      </w:r>
      <w:r w:rsidRPr="001A00BB">
        <w:rPr>
          <w:sz w:val="24"/>
          <w:szCs w:val="24"/>
        </w:rPr>
        <w:t>Постановлени</w:t>
      </w:r>
      <w:r w:rsidRPr="001A00BB">
        <w:rPr>
          <w:sz w:val="24"/>
          <w:szCs w:val="24"/>
        </w:rPr>
        <w:t>и</w:t>
      </w:r>
      <w:r w:rsidRPr="001A00BB">
        <w:rPr>
          <w:sz w:val="24"/>
          <w:szCs w:val="24"/>
        </w:rPr>
        <w:t xml:space="preserve"> Верховного Суда РФ от 25.11.2021 N 29-АД21-8-К1</w:t>
      </w:r>
      <w:r w:rsidRPr="001A00BB">
        <w:rPr>
          <w:sz w:val="24"/>
          <w:szCs w:val="24"/>
        </w:rPr>
        <w:t xml:space="preserve">, </w:t>
      </w:r>
      <w:r w:rsidRPr="001A00BB" w:rsidR="0091251E">
        <w:rPr>
          <w:sz w:val="24"/>
          <w:szCs w:val="24"/>
        </w:rPr>
        <w:t>в Постановлении Четвертого кассационного суда общей юрисдикции от 02.09.2022 N П16-3013/2022, в Постановлении Четвертого кассационного суда общей юрисдикции от 18.08.2022 N 16-4340/2022.</w:t>
      </w:r>
    </w:p>
    <w:p w:rsidR="00213BDA" w:rsidRPr="001A00BB" w:rsidP="007A075B">
      <w:pPr>
        <w:jc w:val="both"/>
        <w:rPr>
          <w:sz w:val="24"/>
          <w:szCs w:val="24"/>
        </w:rPr>
      </w:pPr>
      <w:r w:rsidRPr="001A00BB">
        <w:rPr>
          <w:sz w:val="24"/>
          <w:szCs w:val="24"/>
        </w:rPr>
        <w:t xml:space="preserve">       </w:t>
      </w:r>
      <w:r w:rsidRPr="001A00BB" w:rsidR="00C0787C">
        <w:rPr>
          <w:sz w:val="24"/>
          <w:szCs w:val="24"/>
        </w:rPr>
        <w:t xml:space="preserve"> </w:t>
      </w:r>
      <w:r w:rsidRPr="001A00BB">
        <w:rPr>
          <w:sz w:val="24"/>
          <w:szCs w:val="24"/>
        </w:rPr>
        <w:t xml:space="preserve">   </w:t>
      </w:r>
      <w:r w:rsidRPr="001A00BB">
        <w:rPr>
          <w:sz w:val="24"/>
          <w:szCs w:val="24"/>
        </w:rPr>
        <w:t xml:space="preserve">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w:t>
      </w:r>
      <w:r w:rsidRPr="001A00BB" w:rsidR="002502F5">
        <w:rPr>
          <w:sz w:val="24"/>
          <w:szCs w:val="24"/>
        </w:rPr>
        <w:t xml:space="preserve">наличие на иждивении троих несовершеннолетних детей, </w:t>
      </w:r>
      <w:r w:rsidRPr="001A00BB">
        <w:rPr>
          <w:sz w:val="24"/>
          <w:szCs w:val="24"/>
        </w:rPr>
        <w:t>е</w:t>
      </w:r>
      <w:r w:rsidRPr="001A00BB" w:rsidR="002502F5">
        <w:rPr>
          <w:sz w:val="24"/>
          <w:szCs w:val="24"/>
        </w:rPr>
        <w:t>го</w:t>
      </w:r>
      <w:r w:rsidRPr="001A00BB">
        <w:rPr>
          <w:sz w:val="24"/>
          <w:szCs w:val="24"/>
        </w:rPr>
        <w:t xml:space="preserve"> имущественное положение, обстоятельства, смягчающие и отягчающие административную ответственность.</w:t>
      </w:r>
    </w:p>
    <w:p w:rsidR="00061504" w:rsidRPr="001A00BB" w:rsidP="007A075B">
      <w:pPr>
        <w:jc w:val="both"/>
        <w:rPr>
          <w:sz w:val="24"/>
          <w:szCs w:val="24"/>
        </w:rPr>
      </w:pPr>
      <w:r w:rsidRPr="001A00BB">
        <w:rPr>
          <w:sz w:val="24"/>
          <w:szCs w:val="24"/>
        </w:rPr>
        <w:tab/>
        <w:t>В ходе рассмотрения данного дела об административном правонарушении в соответствии с требованиями статьи 24.1 К</w:t>
      </w:r>
      <w:r w:rsidRPr="001A00BB" w:rsidR="003E2655">
        <w:rPr>
          <w:sz w:val="24"/>
          <w:szCs w:val="24"/>
        </w:rPr>
        <w:t>о</w:t>
      </w:r>
      <w:r w:rsidRPr="001A00BB">
        <w:rPr>
          <w:sz w:val="24"/>
          <w:szCs w:val="24"/>
        </w:rPr>
        <w:t xml:space="preserve">АП РФ были всесторонне, полнее, объективно и своевременно выяснены обстоятельства совершения административного правонарушения. </w:t>
      </w:r>
      <w:r w:rsidRPr="001A00BB" w:rsidR="003E2655">
        <w:rPr>
          <w:sz w:val="24"/>
          <w:szCs w:val="24"/>
        </w:rPr>
        <w:t>Поэтому мировой судья считает, что все доказательства являются допустимыми и нарушений при рассмотрении дела не выявлено.</w:t>
      </w:r>
    </w:p>
    <w:p w:rsidR="003268F9" w:rsidRPr="001A00BB" w:rsidP="003268F9">
      <w:pPr>
        <w:autoSpaceDE w:val="0"/>
        <w:autoSpaceDN w:val="0"/>
        <w:adjustRightInd w:val="0"/>
        <w:ind w:firstLine="540"/>
        <w:jc w:val="both"/>
        <w:rPr>
          <w:sz w:val="24"/>
          <w:szCs w:val="24"/>
        </w:rPr>
      </w:pPr>
      <w:r w:rsidRPr="001A00BB">
        <w:rPr>
          <w:sz w:val="24"/>
          <w:szCs w:val="24"/>
        </w:rPr>
        <w:t xml:space="preserve">Требования </w:t>
      </w:r>
      <w:hyperlink r:id="rId5" w:history="1">
        <w:r w:rsidRPr="001A00BB">
          <w:rPr>
            <w:sz w:val="24"/>
            <w:szCs w:val="24"/>
          </w:rPr>
          <w:t>ст. 24.1</w:t>
        </w:r>
      </w:hyperlink>
      <w:r w:rsidRPr="001A00BB">
        <w:rPr>
          <w:sz w:val="24"/>
          <w:szCs w:val="24"/>
        </w:rPr>
        <w:t xml:space="preserve"> Кодекса Российской Федерации об административных правонарушениях при рассмотрении дела об административном правонарушении соблюдены,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 предусмотренные </w:t>
      </w:r>
      <w:hyperlink r:id="rId6" w:history="1">
        <w:r w:rsidRPr="001A00BB">
          <w:rPr>
            <w:sz w:val="24"/>
            <w:szCs w:val="24"/>
          </w:rPr>
          <w:t>ст. 26.1</w:t>
        </w:r>
      </w:hyperlink>
      <w:r w:rsidRPr="001A00BB">
        <w:rPr>
          <w:sz w:val="24"/>
          <w:szCs w:val="24"/>
        </w:rPr>
        <w:t xml:space="preserve"> данного Кодекса.</w:t>
      </w:r>
    </w:p>
    <w:p w:rsidR="003268F9" w:rsidRPr="001A00BB" w:rsidP="003268F9">
      <w:pPr>
        <w:autoSpaceDE w:val="0"/>
        <w:autoSpaceDN w:val="0"/>
        <w:adjustRightInd w:val="0"/>
        <w:ind w:firstLine="540"/>
        <w:jc w:val="both"/>
        <w:rPr>
          <w:sz w:val="24"/>
          <w:szCs w:val="24"/>
        </w:rPr>
      </w:pPr>
      <w:r w:rsidRPr="001A00BB">
        <w:rPr>
          <w:sz w:val="24"/>
          <w:szCs w:val="24"/>
        </w:rPr>
        <w:t xml:space="preserve">   Каких-либо существенных нарушений процессуальных требований, предусмотренных </w:t>
      </w:r>
      <w:hyperlink r:id="rId7" w:history="1">
        <w:r w:rsidRPr="001A00BB">
          <w:rPr>
            <w:sz w:val="24"/>
            <w:szCs w:val="24"/>
          </w:rPr>
          <w:t>Кодексом</w:t>
        </w:r>
      </w:hyperlink>
      <w:r w:rsidRPr="001A00BB">
        <w:rPr>
          <w:sz w:val="24"/>
          <w:szCs w:val="24"/>
        </w:rPr>
        <w:t xml:space="preserve"> Российской Федерации об административных правонарушениях, которые не позволили бы всесторонне, полно и объективно рассмотреть дело, при производстве по делу об административном правонарушении в отношении </w:t>
      </w:r>
      <w:r w:rsidR="00B44657">
        <w:rPr>
          <w:sz w:val="24"/>
          <w:szCs w:val="24"/>
        </w:rPr>
        <w:t>Умерова Э.А.</w:t>
      </w:r>
      <w:r w:rsidRPr="001A00BB" w:rsidR="00B44657">
        <w:rPr>
          <w:sz w:val="24"/>
          <w:szCs w:val="24"/>
        </w:rPr>
        <w:t xml:space="preserve"> </w:t>
      </w:r>
      <w:r w:rsidRPr="001A00BB">
        <w:rPr>
          <w:sz w:val="24"/>
          <w:szCs w:val="24"/>
        </w:rPr>
        <w:t>не допущено.</w:t>
      </w:r>
    </w:p>
    <w:p w:rsidR="003268F9" w:rsidRPr="001A00BB" w:rsidP="003268F9">
      <w:pPr>
        <w:autoSpaceDE w:val="0"/>
        <w:autoSpaceDN w:val="0"/>
        <w:adjustRightInd w:val="0"/>
        <w:ind w:firstLine="708"/>
        <w:jc w:val="both"/>
        <w:rPr>
          <w:sz w:val="24"/>
          <w:szCs w:val="24"/>
        </w:rPr>
      </w:pPr>
      <w:r w:rsidRPr="001A00BB">
        <w:rPr>
          <w:sz w:val="24"/>
          <w:szCs w:val="24"/>
        </w:rPr>
        <w:t xml:space="preserve">При рассмотрении данного дела об административном правонарушении у мирового судьи не возникло сомнений в виновности </w:t>
      </w:r>
      <w:r w:rsidR="00B44657">
        <w:rPr>
          <w:sz w:val="24"/>
          <w:szCs w:val="24"/>
        </w:rPr>
        <w:t>Умерова Э.А.</w:t>
      </w:r>
      <w:r w:rsidRPr="001A00BB" w:rsidR="00B44657">
        <w:rPr>
          <w:sz w:val="24"/>
          <w:szCs w:val="24"/>
        </w:rPr>
        <w:t xml:space="preserve"> </w:t>
      </w:r>
      <w:r w:rsidRPr="001A00BB">
        <w:rPr>
          <w:sz w:val="24"/>
          <w:szCs w:val="24"/>
        </w:rPr>
        <w:t xml:space="preserve">во вменяемом ему административном проступке, которые бы мировой судья мог, согласно ст.1.5 КоАП РФ, толковать в пользу </w:t>
      </w:r>
      <w:r w:rsidR="00B44657">
        <w:rPr>
          <w:sz w:val="24"/>
          <w:szCs w:val="24"/>
        </w:rPr>
        <w:t>Умерова Э.А.</w:t>
      </w:r>
      <w:r w:rsidRPr="001A00BB" w:rsidR="00B44657">
        <w:rPr>
          <w:sz w:val="24"/>
          <w:szCs w:val="24"/>
        </w:rPr>
        <w:t xml:space="preserve"> </w:t>
      </w:r>
      <w:r w:rsidRPr="001A00BB">
        <w:rPr>
          <w:sz w:val="24"/>
          <w:szCs w:val="24"/>
        </w:rPr>
        <w:t>после исследования всех обстоятельств.</w:t>
      </w:r>
    </w:p>
    <w:p w:rsidR="003268F9" w:rsidRPr="001A00BB" w:rsidP="003268F9">
      <w:pPr>
        <w:ind w:firstLine="426"/>
        <w:jc w:val="both"/>
        <w:rPr>
          <w:sz w:val="24"/>
          <w:szCs w:val="24"/>
        </w:rPr>
      </w:pPr>
      <w:r w:rsidRPr="001A00BB">
        <w:rPr>
          <w:sz w:val="24"/>
          <w:szCs w:val="24"/>
        </w:rPr>
        <w:t xml:space="preserve">Учитывая вышеизложенные доказательства в их совокупности, суд приходит к выводу, что доказательства по делу являются допустимыми последовательными и не противоречивыми. </w:t>
      </w:r>
    </w:p>
    <w:p w:rsidR="003268F9" w:rsidRPr="001A00BB" w:rsidP="003268F9">
      <w:pPr>
        <w:autoSpaceDE w:val="0"/>
        <w:autoSpaceDN w:val="0"/>
        <w:adjustRightInd w:val="0"/>
        <w:ind w:firstLine="540"/>
        <w:jc w:val="both"/>
        <w:rPr>
          <w:sz w:val="24"/>
          <w:szCs w:val="24"/>
        </w:rPr>
      </w:pPr>
      <w:r w:rsidRPr="001A00BB">
        <w:rPr>
          <w:sz w:val="24"/>
          <w:szCs w:val="24"/>
        </w:rPr>
        <w:t xml:space="preserve">Исходя из положений </w:t>
      </w:r>
      <w:hyperlink r:id="rId8" w:history="1">
        <w:r w:rsidRPr="001A00BB">
          <w:rPr>
            <w:sz w:val="24"/>
            <w:szCs w:val="24"/>
          </w:rPr>
          <w:t>ст. 26.11</w:t>
        </w:r>
      </w:hyperlink>
      <w:r w:rsidRPr="001A00BB">
        <w:rPr>
          <w:sz w:val="24"/>
          <w:szCs w:val="24"/>
        </w:rPr>
        <w:t xml:space="preserve"> КоАП РФ, судья, осуществляющий производство по делу об административном правонарушении, наделен правом оценивать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C311C7" w:rsidRPr="001A00BB" w:rsidP="00C311C7">
      <w:pPr>
        <w:jc w:val="both"/>
        <w:rPr>
          <w:sz w:val="24"/>
          <w:szCs w:val="24"/>
        </w:rPr>
      </w:pPr>
      <w:r w:rsidRPr="001A00BB">
        <w:rPr>
          <w:sz w:val="24"/>
          <w:szCs w:val="24"/>
        </w:rPr>
        <w:t xml:space="preserve">           </w:t>
      </w:r>
      <w:r w:rsidRPr="001A00BB">
        <w:rPr>
          <w:sz w:val="24"/>
          <w:szCs w:val="24"/>
        </w:rPr>
        <w:t>При назначении административного наказания, мировой судья п</w:t>
      </w:r>
      <w:r w:rsidRPr="001A00BB" w:rsidR="00346E89">
        <w:rPr>
          <w:sz w:val="24"/>
          <w:szCs w:val="24"/>
        </w:rPr>
        <w:t>ринима</w:t>
      </w:r>
      <w:r w:rsidRPr="001A00BB" w:rsidR="00B011F6">
        <w:rPr>
          <w:sz w:val="24"/>
          <w:szCs w:val="24"/>
        </w:rPr>
        <w:t>ет</w:t>
      </w:r>
      <w:r w:rsidRPr="001A00BB" w:rsidR="00346E89">
        <w:rPr>
          <w:sz w:val="24"/>
          <w:szCs w:val="24"/>
        </w:rPr>
        <w:t xml:space="preserve"> во внимание </w:t>
      </w:r>
      <w:r w:rsidRPr="001A00BB" w:rsidR="000D31A7">
        <w:rPr>
          <w:sz w:val="24"/>
          <w:szCs w:val="24"/>
        </w:rPr>
        <w:t xml:space="preserve">характер совершенного административного правонарушения, </w:t>
      </w:r>
      <w:r w:rsidRPr="001A00BB">
        <w:rPr>
          <w:sz w:val="24"/>
          <w:szCs w:val="24"/>
        </w:rPr>
        <w:t xml:space="preserve">учитывает характер и степень общественной опасности совершенного </w:t>
      </w:r>
      <w:r w:rsidR="00044A52">
        <w:rPr>
          <w:sz w:val="24"/>
          <w:szCs w:val="24"/>
        </w:rPr>
        <w:t>Умерова Э.А.</w:t>
      </w:r>
      <w:r w:rsidRPr="001A00BB" w:rsidR="00044A52">
        <w:rPr>
          <w:sz w:val="24"/>
          <w:szCs w:val="24"/>
        </w:rPr>
        <w:t xml:space="preserve"> </w:t>
      </w:r>
      <w:r w:rsidRPr="001A00BB">
        <w:rPr>
          <w:sz w:val="24"/>
          <w:szCs w:val="24"/>
        </w:rPr>
        <w:t xml:space="preserve">административного правонарушения,  данные о личности правонарушителя, </w:t>
      </w:r>
      <w:r w:rsidR="00044A52">
        <w:rPr>
          <w:sz w:val="24"/>
          <w:szCs w:val="24"/>
        </w:rPr>
        <w:t>положительные характеристики</w:t>
      </w:r>
      <w:r w:rsidRPr="001A00BB" w:rsidR="00AA711B">
        <w:rPr>
          <w:sz w:val="24"/>
          <w:szCs w:val="24"/>
        </w:rPr>
        <w:t>.</w:t>
      </w:r>
      <w:r w:rsidRPr="001A00BB">
        <w:rPr>
          <w:sz w:val="24"/>
          <w:szCs w:val="24"/>
        </w:rPr>
        <w:t xml:space="preserve"> Обстоятельств, </w:t>
      </w:r>
      <w:r w:rsidRPr="001A00BB" w:rsidR="007A5FE3">
        <w:rPr>
          <w:sz w:val="24"/>
          <w:szCs w:val="24"/>
        </w:rPr>
        <w:t xml:space="preserve">смягчающих </w:t>
      </w:r>
      <w:r w:rsidRPr="001A00BB">
        <w:rPr>
          <w:sz w:val="24"/>
          <w:szCs w:val="24"/>
        </w:rPr>
        <w:t xml:space="preserve">административную ответственность судом не установлено, </w:t>
      </w:r>
      <w:r w:rsidR="00044A52">
        <w:rPr>
          <w:sz w:val="24"/>
          <w:szCs w:val="24"/>
        </w:rPr>
        <w:t xml:space="preserve">обстоятельств отягчающих судом не установлено, </w:t>
      </w:r>
      <w:r w:rsidRPr="001A00BB">
        <w:rPr>
          <w:sz w:val="24"/>
          <w:szCs w:val="24"/>
        </w:rPr>
        <w:t xml:space="preserve">в связи с чем, суд считает </w:t>
      </w:r>
      <w:r w:rsidRPr="001A00BB" w:rsidR="007A5FE3">
        <w:rPr>
          <w:sz w:val="24"/>
          <w:szCs w:val="24"/>
        </w:rPr>
        <w:t>необходимым</w:t>
      </w:r>
      <w:r w:rsidRPr="001A00BB">
        <w:rPr>
          <w:sz w:val="24"/>
          <w:szCs w:val="24"/>
        </w:rPr>
        <w:t xml:space="preserve"> назначить </w:t>
      </w:r>
      <w:r w:rsidR="00044A52">
        <w:rPr>
          <w:sz w:val="24"/>
          <w:szCs w:val="24"/>
        </w:rPr>
        <w:t>Умерову Э.А.</w:t>
      </w:r>
      <w:r w:rsidRPr="001A00BB" w:rsidR="00044A52">
        <w:rPr>
          <w:sz w:val="24"/>
          <w:szCs w:val="24"/>
        </w:rPr>
        <w:t xml:space="preserve"> </w:t>
      </w:r>
      <w:r w:rsidRPr="001A00BB">
        <w:rPr>
          <w:sz w:val="24"/>
          <w:szCs w:val="24"/>
        </w:rPr>
        <w:t>наказание, предусмотренное санкцией ч. 5 ст. 12.15 КоАП РФ в виде лишения  права управления транспортными средствами, поскольку данный вид наказания обеспечивает достижение целей и задач административного наказания, предусмотренных законом.</w:t>
      </w:r>
    </w:p>
    <w:p w:rsidR="007A075B" w:rsidRPr="001A00BB" w:rsidP="007A075B">
      <w:pPr>
        <w:jc w:val="both"/>
        <w:rPr>
          <w:sz w:val="24"/>
          <w:szCs w:val="24"/>
        </w:rPr>
      </w:pPr>
      <w:r w:rsidRPr="001A00BB">
        <w:rPr>
          <w:sz w:val="24"/>
          <w:szCs w:val="24"/>
        </w:rPr>
        <w:t xml:space="preserve">            На </w:t>
      </w:r>
      <w:r w:rsidRPr="001A00BB" w:rsidR="00E340DF">
        <w:rPr>
          <w:sz w:val="24"/>
          <w:szCs w:val="24"/>
        </w:rPr>
        <w:t xml:space="preserve">основании изложенного, руководствуясь </w:t>
      </w:r>
      <w:r w:rsidRPr="001A00BB">
        <w:rPr>
          <w:sz w:val="24"/>
          <w:szCs w:val="24"/>
        </w:rPr>
        <w:t>ст. ст. 2</w:t>
      </w:r>
      <w:r w:rsidRPr="001A00BB" w:rsidR="00E340DF">
        <w:rPr>
          <w:sz w:val="24"/>
          <w:szCs w:val="24"/>
        </w:rPr>
        <w:t xml:space="preserve">9.9, 29.10 </w:t>
      </w:r>
      <w:r w:rsidRPr="001A00BB">
        <w:rPr>
          <w:sz w:val="24"/>
          <w:szCs w:val="24"/>
        </w:rPr>
        <w:t>К</w:t>
      </w:r>
      <w:r w:rsidRPr="001A00BB" w:rsidR="00E340DF">
        <w:rPr>
          <w:sz w:val="24"/>
          <w:szCs w:val="24"/>
        </w:rPr>
        <w:t>о</w:t>
      </w:r>
      <w:r w:rsidRPr="001A00BB">
        <w:rPr>
          <w:sz w:val="24"/>
          <w:szCs w:val="24"/>
        </w:rPr>
        <w:t>АП</w:t>
      </w:r>
      <w:r w:rsidRPr="001A00BB" w:rsidR="00E340DF">
        <w:rPr>
          <w:sz w:val="24"/>
          <w:szCs w:val="24"/>
        </w:rPr>
        <w:t xml:space="preserve"> РФ</w:t>
      </w:r>
      <w:r w:rsidRPr="001A00BB">
        <w:rPr>
          <w:sz w:val="24"/>
          <w:szCs w:val="24"/>
        </w:rPr>
        <w:t xml:space="preserve">, </w:t>
      </w:r>
      <w:r w:rsidRPr="001A00BB" w:rsidR="00D018EA">
        <w:rPr>
          <w:sz w:val="24"/>
          <w:szCs w:val="24"/>
        </w:rPr>
        <w:t xml:space="preserve">мировой </w:t>
      </w:r>
      <w:r w:rsidRPr="001A00BB">
        <w:rPr>
          <w:sz w:val="24"/>
          <w:szCs w:val="24"/>
        </w:rPr>
        <w:t>суд</w:t>
      </w:r>
      <w:r w:rsidRPr="001A00BB" w:rsidR="00E340DF">
        <w:rPr>
          <w:sz w:val="24"/>
          <w:szCs w:val="24"/>
        </w:rPr>
        <w:t>ья</w:t>
      </w:r>
    </w:p>
    <w:p w:rsidR="007A075B" w:rsidRPr="001A00BB" w:rsidP="00044A52">
      <w:pPr>
        <w:jc w:val="center"/>
        <w:rPr>
          <w:sz w:val="24"/>
          <w:szCs w:val="24"/>
        </w:rPr>
      </w:pPr>
      <w:r w:rsidRPr="001A00BB">
        <w:rPr>
          <w:sz w:val="24"/>
          <w:szCs w:val="24"/>
        </w:rPr>
        <w:t>ПОСТАНОВИЛ</w:t>
      </w:r>
      <w:r w:rsidRPr="001A00BB">
        <w:rPr>
          <w:sz w:val="24"/>
          <w:szCs w:val="24"/>
        </w:rPr>
        <w:t>:</w:t>
      </w:r>
    </w:p>
    <w:p w:rsidR="00503127" w:rsidRPr="001A00BB" w:rsidP="00503127">
      <w:pPr>
        <w:jc w:val="both"/>
        <w:rPr>
          <w:sz w:val="24"/>
          <w:szCs w:val="24"/>
        </w:rPr>
      </w:pPr>
      <w:r w:rsidRPr="001A00BB">
        <w:rPr>
          <w:sz w:val="24"/>
          <w:szCs w:val="24"/>
        </w:rPr>
        <w:tab/>
      </w:r>
      <w:r w:rsidRPr="001A00BB" w:rsidR="00D62A20">
        <w:rPr>
          <w:sz w:val="24"/>
          <w:szCs w:val="24"/>
        </w:rPr>
        <w:t xml:space="preserve"> </w:t>
      </w:r>
      <w:r w:rsidR="00044A52">
        <w:rPr>
          <w:sz w:val="24"/>
          <w:szCs w:val="24"/>
        </w:rPr>
        <w:t>Умерова Эмиля Алимовича</w:t>
      </w:r>
      <w:r w:rsidRPr="001A00BB" w:rsidR="00206093">
        <w:rPr>
          <w:sz w:val="24"/>
          <w:szCs w:val="24"/>
        </w:rPr>
        <w:t xml:space="preserve"> </w:t>
      </w:r>
      <w:r w:rsidRPr="001A00BB" w:rsidR="00FE7D7C">
        <w:rPr>
          <w:sz w:val="24"/>
          <w:szCs w:val="24"/>
        </w:rPr>
        <w:t>п</w:t>
      </w:r>
      <w:r w:rsidRPr="001A00BB" w:rsidR="00D62A20">
        <w:rPr>
          <w:sz w:val="24"/>
          <w:szCs w:val="24"/>
        </w:rPr>
        <w:t>ризнать виновн</w:t>
      </w:r>
      <w:r w:rsidRPr="001A00BB" w:rsidR="00984350">
        <w:rPr>
          <w:sz w:val="24"/>
          <w:szCs w:val="24"/>
        </w:rPr>
        <w:t>ым</w:t>
      </w:r>
      <w:r w:rsidRPr="001A00BB" w:rsidR="00D62A20">
        <w:rPr>
          <w:sz w:val="24"/>
          <w:szCs w:val="24"/>
        </w:rPr>
        <w:t xml:space="preserve"> в совершении административного правонарушения, предусмотренного ст. 12.15 ч.</w:t>
      </w:r>
      <w:r w:rsidRPr="001A00BB" w:rsidR="00C311C7">
        <w:rPr>
          <w:sz w:val="24"/>
          <w:szCs w:val="24"/>
        </w:rPr>
        <w:t>5</w:t>
      </w:r>
      <w:r w:rsidRPr="001A00BB" w:rsidR="00D62A20">
        <w:rPr>
          <w:sz w:val="24"/>
          <w:szCs w:val="24"/>
        </w:rPr>
        <w:t xml:space="preserve"> Кодекса Российской Федерации об </w:t>
      </w:r>
      <w:r w:rsidRPr="001A00BB" w:rsidR="00D62A20">
        <w:rPr>
          <w:sz w:val="24"/>
          <w:szCs w:val="24"/>
        </w:rPr>
        <w:t>административных правонарушениях</w:t>
      </w:r>
      <w:r w:rsidRPr="001A00BB" w:rsidR="00A01571">
        <w:rPr>
          <w:sz w:val="24"/>
          <w:szCs w:val="24"/>
        </w:rPr>
        <w:t>,</w:t>
      </w:r>
      <w:r w:rsidRPr="001A00BB" w:rsidR="00D62A20">
        <w:rPr>
          <w:sz w:val="24"/>
          <w:szCs w:val="24"/>
        </w:rPr>
        <w:t xml:space="preserve"> и назначить е</w:t>
      </w:r>
      <w:r w:rsidRPr="001A00BB" w:rsidR="00984350">
        <w:rPr>
          <w:sz w:val="24"/>
          <w:szCs w:val="24"/>
        </w:rPr>
        <w:t>му</w:t>
      </w:r>
      <w:r w:rsidRPr="001A00BB" w:rsidR="00D62A20">
        <w:rPr>
          <w:sz w:val="24"/>
          <w:szCs w:val="24"/>
        </w:rPr>
        <w:t xml:space="preserve"> административное наказание в виде</w:t>
      </w:r>
      <w:r w:rsidRPr="001A00BB" w:rsidR="00C311C7">
        <w:rPr>
          <w:sz w:val="24"/>
          <w:szCs w:val="24"/>
        </w:rPr>
        <w:t xml:space="preserve"> лишения права управления транспортными средствами на срок  1 (один) год.</w:t>
      </w:r>
    </w:p>
    <w:p w:rsidR="001F7A1B" w:rsidP="001F7A1B">
      <w:pPr>
        <w:jc w:val="both"/>
        <w:rPr>
          <w:sz w:val="24"/>
          <w:szCs w:val="24"/>
        </w:rPr>
      </w:pPr>
      <w:r w:rsidRPr="001A00BB">
        <w:rPr>
          <w:sz w:val="24"/>
          <w:szCs w:val="24"/>
        </w:rPr>
        <w:t xml:space="preserve">  </w:t>
      </w:r>
      <w:r w:rsidRPr="00801FCD">
        <w:rPr>
          <w:sz w:val="24"/>
          <w:szCs w:val="24"/>
        </w:rPr>
        <w:t xml:space="preserve">            В соответствии со ст. 32.7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 </w:t>
      </w:r>
    </w:p>
    <w:p w:rsidR="001F7A1B" w:rsidRPr="00801FCD" w:rsidP="001F7A1B">
      <w:pPr>
        <w:ind w:firstLine="708"/>
        <w:jc w:val="both"/>
        <w:rPr>
          <w:sz w:val="24"/>
          <w:szCs w:val="24"/>
        </w:rPr>
      </w:pPr>
      <w:r w:rsidRPr="00801FCD">
        <w:rPr>
          <w:sz w:val="24"/>
          <w:szCs w:val="24"/>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 лишенное специального права, должно сдать все имеющиеся у него соответствующие удостоверения либо заявить об их утере в орган, исполняющий этот вид административного наказания – ОМВД России по Нижнегорскому району, по адресу: ул. 50 лет Октября, д. 55 в п. Нижнегорский, Республика Крым, при наличии удостоверения тракториста-машиниста лицо должно сдать все имеющиеся у него соответствующие удостоверения либо заявить об их утере в орган, исполняющий этот вид административного наказания – Инспекцию Гостехнадзора РК, по адресу: 295022, г. Симферополь, ул. Кечкеметская, д. 198.</w:t>
      </w:r>
    </w:p>
    <w:p w:rsidR="001F7A1B" w:rsidRPr="00801FCD" w:rsidP="001F7A1B">
      <w:pPr>
        <w:tabs>
          <w:tab w:val="left" w:pos="1985"/>
        </w:tabs>
        <w:ind w:firstLine="708"/>
        <w:jc w:val="both"/>
        <w:rPr>
          <w:sz w:val="24"/>
          <w:szCs w:val="24"/>
        </w:rPr>
      </w:pPr>
      <w:r w:rsidRPr="00801FCD">
        <w:rPr>
          <w:sz w:val="24"/>
          <w:szCs w:val="24"/>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1F7A1B" w:rsidRPr="00801FCD" w:rsidP="001F7A1B">
      <w:pPr>
        <w:ind w:firstLine="708"/>
        <w:jc w:val="both"/>
        <w:rPr>
          <w:sz w:val="24"/>
          <w:szCs w:val="24"/>
        </w:rPr>
      </w:pPr>
      <w:r w:rsidRPr="00801FCD">
        <w:rPr>
          <w:sz w:val="24"/>
          <w:szCs w:val="24"/>
          <w:shd w:val="clear" w:color="auto" w:fill="FFFFFF"/>
        </w:rPr>
        <w:t>Постановление о назначении административного наказания в виде лишения права управления транспортными средствами направить в подразделение органа, на которое возложено его исполнение, с отметкой о дне вступления в законную силу такого постановления в течение трех суток с указанного дня, а в случае рассмотрения жалобы, протеста - со дня поступления решения по жалобе, протесту из суда, вынесшего решение.</w:t>
      </w:r>
    </w:p>
    <w:p w:rsidR="001F7A1B" w:rsidRPr="00EC5CC3" w:rsidP="001F7A1B">
      <w:pPr>
        <w:jc w:val="both"/>
        <w:rPr>
          <w:rStyle w:val="s11"/>
        </w:rPr>
      </w:pPr>
      <w:r w:rsidRPr="00801FCD">
        <w:rPr>
          <w:sz w:val="24"/>
          <w:szCs w:val="24"/>
        </w:rPr>
        <w:t xml:space="preserve">            Постановление может быть обжаловано в течение 10 дней со дня вручения или получения копии постановления в</w:t>
      </w:r>
      <w:r w:rsidRPr="00801FCD">
        <w:rPr>
          <w:rStyle w:val="s11"/>
        </w:rPr>
        <w:t xml:space="preserve"> Нижнегорский районный суд Республики Крым через Мирового судью судебного участка № 6</w:t>
      </w:r>
      <w:r w:rsidR="00044A52">
        <w:rPr>
          <w:rStyle w:val="s11"/>
        </w:rPr>
        <w:t>5</w:t>
      </w:r>
      <w:r w:rsidRPr="00801FCD">
        <w:rPr>
          <w:rStyle w:val="s11"/>
        </w:rPr>
        <w:t xml:space="preserve"> Нижнегорского судебного района (Нижнегорский район) Республики Крым (адрес: ул. Победы, д. 20, п. Нижнегорский, Республика Крым</w:t>
      </w:r>
      <w:r w:rsidRPr="00EC5CC3">
        <w:rPr>
          <w:rStyle w:val="s11"/>
        </w:rPr>
        <w:t>).</w:t>
      </w:r>
    </w:p>
    <w:p w:rsidR="001F7A1B" w:rsidRPr="00EC5CC3" w:rsidP="001F7A1B">
      <w:pPr>
        <w:jc w:val="both"/>
        <w:rPr>
          <w:rStyle w:val="s11"/>
        </w:rPr>
      </w:pPr>
    </w:p>
    <w:p w:rsidR="00044A52" w:rsidP="001F7A1B">
      <w:pPr>
        <w:jc w:val="both"/>
        <w:rPr>
          <w:sz w:val="24"/>
          <w:szCs w:val="24"/>
        </w:rPr>
      </w:pPr>
      <w:r w:rsidRPr="00EC5CC3">
        <w:rPr>
          <w:sz w:val="24"/>
          <w:szCs w:val="24"/>
        </w:rPr>
        <w:t xml:space="preserve">              </w:t>
      </w:r>
    </w:p>
    <w:p w:rsidR="001F7A1B" w:rsidRPr="0043019A" w:rsidP="00044A52">
      <w:pPr>
        <w:jc w:val="center"/>
        <w:rPr>
          <w:sz w:val="24"/>
          <w:szCs w:val="24"/>
        </w:rPr>
      </w:pPr>
      <w:r w:rsidRPr="00EC5CC3">
        <w:rPr>
          <w:sz w:val="24"/>
          <w:szCs w:val="24"/>
        </w:rPr>
        <w:t>Мирово</w:t>
      </w:r>
      <w:r w:rsidR="00044A52">
        <w:rPr>
          <w:sz w:val="24"/>
          <w:szCs w:val="24"/>
        </w:rPr>
        <w:t>й</w:t>
      </w:r>
      <w:r w:rsidRPr="00EC5CC3">
        <w:rPr>
          <w:sz w:val="24"/>
          <w:szCs w:val="24"/>
        </w:rPr>
        <w:t xml:space="preserve"> судь</w:t>
      </w:r>
      <w:r w:rsidR="00044A52">
        <w:rPr>
          <w:sz w:val="24"/>
          <w:szCs w:val="24"/>
        </w:rPr>
        <w:t>я</w:t>
      </w:r>
      <w:r w:rsidRPr="00EC5CC3">
        <w:rPr>
          <w:sz w:val="24"/>
          <w:szCs w:val="24"/>
        </w:rPr>
        <w:tab/>
      </w:r>
      <w:r w:rsidRPr="00EC5CC3">
        <w:rPr>
          <w:sz w:val="24"/>
          <w:szCs w:val="24"/>
        </w:rPr>
        <w:tab/>
        <w:t xml:space="preserve">                                                          Т.В.Тайганская</w:t>
      </w:r>
    </w:p>
    <w:p w:rsidR="001A00BB" w:rsidRPr="001A00BB" w:rsidP="001F7A1B">
      <w:pPr>
        <w:ind w:firstLine="709"/>
        <w:jc w:val="both"/>
        <w:rPr>
          <w:sz w:val="24"/>
          <w:szCs w:val="24"/>
        </w:rPr>
      </w:pPr>
    </w:p>
    <w:sectPr w:rsidSect="008C21D7">
      <w:headerReference w:type="default" r:id="rId9"/>
      <w:footerReference w:type="first" r:id="rId10"/>
      <w:pgSz w:w="11906" w:h="16838" w:code="9"/>
      <w:pgMar w:top="731" w:right="567" w:bottom="981" w:left="1701" w:header="720" w:footer="720" w:gutter="0"/>
      <w:cols w:space="720"/>
      <w:titlePg/>
      <w:docGrid w:linePitch="2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10D2">
    <w:pPr>
      <w:pStyle w:val="Footer"/>
    </w:pPr>
    <w:r>
      <w:rPr>
        <w:sz w:val="24"/>
      </w:rPr>
      <w:t xml:space="preserve">    </w:t>
    </w:r>
  </w:p>
  <w:p w:rsidR="00F210D2">
    <w:pPr>
      <w:pStyle w:val="Footer"/>
    </w:pPr>
  </w:p>
  <w:p w:rsidR="00F210D2">
    <w:pPr>
      <w:pStyle w:val="Footer"/>
    </w:pP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10D2" w:rsidP="0046470B">
    <w:pPr>
      <w:pStyle w:val="Header"/>
      <w:rPr>
        <w:b/>
      </w:rPr>
    </w:pPr>
    <w:r>
      <w:rPr>
        <w:b/>
      </w:rPr>
      <w:t xml:space="preserve">                                                                                      –       </w:t>
    </w:r>
    <w:r w:rsidR="009B3A63">
      <w:rPr>
        <w:rStyle w:val="PageNumber"/>
        <w:b/>
      </w:rPr>
      <w:fldChar w:fldCharType="begin"/>
    </w:r>
    <w:r>
      <w:rPr>
        <w:rStyle w:val="PageNumber"/>
        <w:b/>
      </w:rPr>
      <w:instrText xml:space="preserve"> PAGE </w:instrText>
    </w:r>
    <w:r w:rsidR="009B3A63">
      <w:rPr>
        <w:rStyle w:val="PageNumber"/>
        <w:b/>
      </w:rPr>
      <w:fldChar w:fldCharType="separate"/>
    </w:r>
    <w:r w:rsidR="00F56A1F">
      <w:rPr>
        <w:rStyle w:val="PageNumber"/>
        <w:b/>
        <w:noProof/>
      </w:rPr>
      <w:t>2</w:t>
    </w:r>
    <w:r w:rsidR="009B3A63">
      <w:rPr>
        <w:rStyle w:val="PageNumber"/>
        <w:b/>
      </w:rPr>
      <w:fldChar w:fldCharType="end"/>
    </w:r>
    <w:r>
      <w:rPr>
        <w:rStyle w:val="PageNumber"/>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drawingGridHorizontalSpacing w:val="90"/>
  <w:drawingGridVerticalSpacing w:val="245"/>
  <w:displayHorizont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10B"/>
    <w:rsid w:val="000012D6"/>
    <w:rsid w:val="00001333"/>
    <w:rsid w:val="00001DCB"/>
    <w:rsid w:val="000024F7"/>
    <w:rsid w:val="00003912"/>
    <w:rsid w:val="00004F78"/>
    <w:rsid w:val="00012D27"/>
    <w:rsid w:val="0001515D"/>
    <w:rsid w:val="000169E7"/>
    <w:rsid w:val="000205BA"/>
    <w:rsid w:val="00022117"/>
    <w:rsid w:val="00030C33"/>
    <w:rsid w:val="000363F4"/>
    <w:rsid w:val="00041339"/>
    <w:rsid w:val="000435A7"/>
    <w:rsid w:val="00044A52"/>
    <w:rsid w:val="000453AE"/>
    <w:rsid w:val="00046139"/>
    <w:rsid w:val="000465C5"/>
    <w:rsid w:val="000501E4"/>
    <w:rsid w:val="000514EF"/>
    <w:rsid w:val="00053B7F"/>
    <w:rsid w:val="00057787"/>
    <w:rsid w:val="000610BA"/>
    <w:rsid w:val="00061504"/>
    <w:rsid w:val="0006552D"/>
    <w:rsid w:val="00071347"/>
    <w:rsid w:val="00072066"/>
    <w:rsid w:val="00074476"/>
    <w:rsid w:val="00081FB2"/>
    <w:rsid w:val="00083B78"/>
    <w:rsid w:val="00085518"/>
    <w:rsid w:val="00086E05"/>
    <w:rsid w:val="00091F1D"/>
    <w:rsid w:val="00094957"/>
    <w:rsid w:val="00095903"/>
    <w:rsid w:val="000A1089"/>
    <w:rsid w:val="000A41A7"/>
    <w:rsid w:val="000A4360"/>
    <w:rsid w:val="000A6A47"/>
    <w:rsid w:val="000A6AFA"/>
    <w:rsid w:val="000A6B31"/>
    <w:rsid w:val="000A73AD"/>
    <w:rsid w:val="000B20E9"/>
    <w:rsid w:val="000B27D1"/>
    <w:rsid w:val="000B2823"/>
    <w:rsid w:val="000B2F13"/>
    <w:rsid w:val="000B5587"/>
    <w:rsid w:val="000B6311"/>
    <w:rsid w:val="000B7B68"/>
    <w:rsid w:val="000C0765"/>
    <w:rsid w:val="000C0D16"/>
    <w:rsid w:val="000C59B2"/>
    <w:rsid w:val="000D20E5"/>
    <w:rsid w:val="000D2E2D"/>
    <w:rsid w:val="000D31A7"/>
    <w:rsid w:val="000D3652"/>
    <w:rsid w:val="000E144F"/>
    <w:rsid w:val="000E1AAC"/>
    <w:rsid w:val="000E286C"/>
    <w:rsid w:val="000E453C"/>
    <w:rsid w:val="000E77FF"/>
    <w:rsid w:val="000F0730"/>
    <w:rsid w:val="000F0E39"/>
    <w:rsid w:val="000F4EF6"/>
    <w:rsid w:val="000F50F1"/>
    <w:rsid w:val="000F5D70"/>
    <w:rsid w:val="000F6437"/>
    <w:rsid w:val="000F70B1"/>
    <w:rsid w:val="000F7FBC"/>
    <w:rsid w:val="0010392C"/>
    <w:rsid w:val="00103D80"/>
    <w:rsid w:val="001103B9"/>
    <w:rsid w:val="00112C9B"/>
    <w:rsid w:val="00114169"/>
    <w:rsid w:val="0012494B"/>
    <w:rsid w:val="00126EA0"/>
    <w:rsid w:val="00127F31"/>
    <w:rsid w:val="00131C56"/>
    <w:rsid w:val="00131DAD"/>
    <w:rsid w:val="00131E1F"/>
    <w:rsid w:val="00132170"/>
    <w:rsid w:val="00134673"/>
    <w:rsid w:val="00135F54"/>
    <w:rsid w:val="001371E5"/>
    <w:rsid w:val="00141921"/>
    <w:rsid w:val="00146B03"/>
    <w:rsid w:val="00147F99"/>
    <w:rsid w:val="0015325E"/>
    <w:rsid w:val="00157301"/>
    <w:rsid w:val="001620D2"/>
    <w:rsid w:val="0016317E"/>
    <w:rsid w:val="00171512"/>
    <w:rsid w:val="001754EB"/>
    <w:rsid w:val="00175D6E"/>
    <w:rsid w:val="0017653C"/>
    <w:rsid w:val="001768DA"/>
    <w:rsid w:val="00176C93"/>
    <w:rsid w:val="00177B94"/>
    <w:rsid w:val="001806DB"/>
    <w:rsid w:val="00183182"/>
    <w:rsid w:val="00183DA8"/>
    <w:rsid w:val="00190223"/>
    <w:rsid w:val="00191982"/>
    <w:rsid w:val="0019309C"/>
    <w:rsid w:val="00193B40"/>
    <w:rsid w:val="0019501A"/>
    <w:rsid w:val="00195C82"/>
    <w:rsid w:val="001A00BB"/>
    <w:rsid w:val="001A1355"/>
    <w:rsid w:val="001A165D"/>
    <w:rsid w:val="001A4A81"/>
    <w:rsid w:val="001A4B82"/>
    <w:rsid w:val="001A76A1"/>
    <w:rsid w:val="001B2FD7"/>
    <w:rsid w:val="001B4B58"/>
    <w:rsid w:val="001B7621"/>
    <w:rsid w:val="001C04B0"/>
    <w:rsid w:val="001C1DE7"/>
    <w:rsid w:val="001C3873"/>
    <w:rsid w:val="001C5E00"/>
    <w:rsid w:val="001C68FD"/>
    <w:rsid w:val="001D36F7"/>
    <w:rsid w:val="001D56DE"/>
    <w:rsid w:val="001D5999"/>
    <w:rsid w:val="001D7A1F"/>
    <w:rsid w:val="001E16A6"/>
    <w:rsid w:val="001E32E8"/>
    <w:rsid w:val="001E494F"/>
    <w:rsid w:val="001E5255"/>
    <w:rsid w:val="001E6713"/>
    <w:rsid w:val="001F0BE6"/>
    <w:rsid w:val="001F2E89"/>
    <w:rsid w:val="001F3F63"/>
    <w:rsid w:val="001F506D"/>
    <w:rsid w:val="001F634D"/>
    <w:rsid w:val="001F7A1B"/>
    <w:rsid w:val="002025AD"/>
    <w:rsid w:val="00206093"/>
    <w:rsid w:val="00210F25"/>
    <w:rsid w:val="00213BDA"/>
    <w:rsid w:val="0021579E"/>
    <w:rsid w:val="00215F3E"/>
    <w:rsid w:val="002165E6"/>
    <w:rsid w:val="00217476"/>
    <w:rsid w:val="00224278"/>
    <w:rsid w:val="00226C73"/>
    <w:rsid w:val="00233FBB"/>
    <w:rsid w:val="0023770E"/>
    <w:rsid w:val="00237B4C"/>
    <w:rsid w:val="00240745"/>
    <w:rsid w:val="00240992"/>
    <w:rsid w:val="00243565"/>
    <w:rsid w:val="002437FF"/>
    <w:rsid w:val="00244EE9"/>
    <w:rsid w:val="002502F5"/>
    <w:rsid w:val="00251094"/>
    <w:rsid w:val="00255D84"/>
    <w:rsid w:val="002564AB"/>
    <w:rsid w:val="00256A16"/>
    <w:rsid w:val="0026000C"/>
    <w:rsid w:val="00271E74"/>
    <w:rsid w:val="0027405F"/>
    <w:rsid w:val="002741E5"/>
    <w:rsid w:val="00274CD7"/>
    <w:rsid w:val="0028304B"/>
    <w:rsid w:val="0028310B"/>
    <w:rsid w:val="002831DE"/>
    <w:rsid w:val="0028669B"/>
    <w:rsid w:val="0029015C"/>
    <w:rsid w:val="002908A3"/>
    <w:rsid w:val="00290D6B"/>
    <w:rsid w:val="00296EE3"/>
    <w:rsid w:val="0029711F"/>
    <w:rsid w:val="002A338B"/>
    <w:rsid w:val="002B478B"/>
    <w:rsid w:val="002B6FE1"/>
    <w:rsid w:val="002B795B"/>
    <w:rsid w:val="002C19AA"/>
    <w:rsid w:val="002C3129"/>
    <w:rsid w:val="002C3F70"/>
    <w:rsid w:val="002D08D2"/>
    <w:rsid w:val="002D0DD9"/>
    <w:rsid w:val="002D798B"/>
    <w:rsid w:val="002E083C"/>
    <w:rsid w:val="002F072E"/>
    <w:rsid w:val="002F20A4"/>
    <w:rsid w:val="002F30EF"/>
    <w:rsid w:val="002F63A9"/>
    <w:rsid w:val="00301C2D"/>
    <w:rsid w:val="0030545B"/>
    <w:rsid w:val="003074A8"/>
    <w:rsid w:val="00315211"/>
    <w:rsid w:val="003211CC"/>
    <w:rsid w:val="0032557A"/>
    <w:rsid w:val="003268F9"/>
    <w:rsid w:val="00326CDA"/>
    <w:rsid w:val="003312DE"/>
    <w:rsid w:val="00331720"/>
    <w:rsid w:val="00340DF4"/>
    <w:rsid w:val="00341E7B"/>
    <w:rsid w:val="00342789"/>
    <w:rsid w:val="003434BF"/>
    <w:rsid w:val="00346E89"/>
    <w:rsid w:val="00347418"/>
    <w:rsid w:val="00347BEC"/>
    <w:rsid w:val="003510D6"/>
    <w:rsid w:val="003574F7"/>
    <w:rsid w:val="00361DF1"/>
    <w:rsid w:val="0036525D"/>
    <w:rsid w:val="00371E38"/>
    <w:rsid w:val="00372766"/>
    <w:rsid w:val="003858F6"/>
    <w:rsid w:val="003874AE"/>
    <w:rsid w:val="003963CF"/>
    <w:rsid w:val="003964ED"/>
    <w:rsid w:val="00397BB4"/>
    <w:rsid w:val="00397EE0"/>
    <w:rsid w:val="003A04A5"/>
    <w:rsid w:val="003A15EF"/>
    <w:rsid w:val="003A4C78"/>
    <w:rsid w:val="003B0A1D"/>
    <w:rsid w:val="003B1557"/>
    <w:rsid w:val="003B3186"/>
    <w:rsid w:val="003B45A6"/>
    <w:rsid w:val="003B5D60"/>
    <w:rsid w:val="003C1A63"/>
    <w:rsid w:val="003C1E94"/>
    <w:rsid w:val="003C23E6"/>
    <w:rsid w:val="003C2C37"/>
    <w:rsid w:val="003C3AB9"/>
    <w:rsid w:val="003C5E34"/>
    <w:rsid w:val="003D28CE"/>
    <w:rsid w:val="003D45F4"/>
    <w:rsid w:val="003D5841"/>
    <w:rsid w:val="003E2655"/>
    <w:rsid w:val="003E382D"/>
    <w:rsid w:val="003E6453"/>
    <w:rsid w:val="003E727C"/>
    <w:rsid w:val="003F18B0"/>
    <w:rsid w:val="003F2D8D"/>
    <w:rsid w:val="003F7509"/>
    <w:rsid w:val="00402DD5"/>
    <w:rsid w:val="00404968"/>
    <w:rsid w:val="00405AE5"/>
    <w:rsid w:val="00406539"/>
    <w:rsid w:val="004065D3"/>
    <w:rsid w:val="00410337"/>
    <w:rsid w:val="0041058D"/>
    <w:rsid w:val="00410693"/>
    <w:rsid w:val="00411238"/>
    <w:rsid w:val="0042002B"/>
    <w:rsid w:val="004207F9"/>
    <w:rsid w:val="00422298"/>
    <w:rsid w:val="00423289"/>
    <w:rsid w:val="004236E4"/>
    <w:rsid w:val="00425986"/>
    <w:rsid w:val="00427EBE"/>
    <w:rsid w:val="0043019A"/>
    <w:rsid w:val="00430AC9"/>
    <w:rsid w:val="00430D15"/>
    <w:rsid w:val="0043219E"/>
    <w:rsid w:val="00434B06"/>
    <w:rsid w:val="00443A48"/>
    <w:rsid w:val="00443CA0"/>
    <w:rsid w:val="004449BE"/>
    <w:rsid w:val="00446323"/>
    <w:rsid w:val="004503E7"/>
    <w:rsid w:val="00452F0C"/>
    <w:rsid w:val="00454008"/>
    <w:rsid w:val="00454497"/>
    <w:rsid w:val="00454F32"/>
    <w:rsid w:val="00456E2A"/>
    <w:rsid w:val="0046470B"/>
    <w:rsid w:val="0047048D"/>
    <w:rsid w:val="00472E59"/>
    <w:rsid w:val="00472EFB"/>
    <w:rsid w:val="004779A6"/>
    <w:rsid w:val="00477C40"/>
    <w:rsid w:val="0048015F"/>
    <w:rsid w:val="00480955"/>
    <w:rsid w:val="00481F0F"/>
    <w:rsid w:val="00485FCA"/>
    <w:rsid w:val="004911E7"/>
    <w:rsid w:val="00493669"/>
    <w:rsid w:val="004938AF"/>
    <w:rsid w:val="00497B9B"/>
    <w:rsid w:val="00497F89"/>
    <w:rsid w:val="004A10E8"/>
    <w:rsid w:val="004A1BD5"/>
    <w:rsid w:val="004A69EF"/>
    <w:rsid w:val="004A6D05"/>
    <w:rsid w:val="004B173A"/>
    <w:rsid w:val="004B4858"/>
    <w:rsid w:val="004B64A7"/>
    <w:rsid w:val="004B6D71"/>
    <w:rsid w:val="004B6EE5"/>
    <w:rsid w:val="004C1B7C"/>
    <w:rsid w:val="004C3182"/>
    <w:rsid w:val="004C385C"/>
    <w:rsid w:val="004C3AD3"/>
    <w:rsid w:val="004C4A51"/>
    <w:rsid w:val="004C5837"/>
    <w:rsid w:val="004C73B1"/>
    <w:rsid w:val="004D4F8A"/>
    <w:rsid w:val="004E3AA6"/>
    <w:rsid w:val="004F0A71"/>
    <w:rsid w:val="004F118E"/>
    <w:rsid w:val="004F629B"/>
    <w:rsid w:val="004F6515"/>
    <w:rsid w:val="00502873"/>
    <w:rsid w:val="00503127"/>
    <w:rsid w:val="00513971"/>
    <w:rsid w:val="005178AA"/>
    <w:rsid w:val="0052042D"/>
    <w:rsid w:val="00520A77"/>
    <w:rsid w:val="00522006"/>
    <w:rsid w:val="00524D71"/>
    <w:rsid w:val="00525A44"/>
    <w:rsid w:val="005272D8"/>
    <w:rsid w:val="005309FC"/>
    <w:rsid w:val="0053268D"/>
    <w:rsid w:val="0053355C"/>
    <w:rsid w:val="00533C86"/>
    <w:rsid w:val="0053649F"/>
    <w:rsid w:val="005478FA"/>
    <w:rsid w:val="005544E3"/>
    <w:rsid w:val="00554692"/>
    <w:rsid w:val="005724F4"/>
    <w:rsid w:val="0057476C"/>
    <w:rsid w:val="0057489B"/>
    <w:rsid w:val="0057510F"/>
    <w:rsid w:val="00581C31"/>
    <w:rsid w:val="00584221"/>
    <w:rsid w:val="00584A0B"/>
    <w:rsid w:val="00584BC7"/>
    <w:rsid w:val="00592987"/>
    <w:rsid w:val="005A4CA3"/>
    <w:rsid w:val="005B062B"/>
    <w:rsid w:val="005B2F8E"/>
    <w:rsid w:val="005B3308"/>
    <w:rsid w:val="005C0ED9"/>
    <w:rsid w:val="005C6212"/>
    <w:rsid w:val="005D1829"/>
    <w:rsid w:val="005D6039"/>
    <w:rsid w:val="005D65FF"/>
    <w:rsid w:val="005D6DA4"/>
    <w:rsid w:val="005E181B"/>
    <w:rsid w:val="005E1EB6"/>
    <w:rsid w:val="005E28B9"/>
    <w:rsid w:val="005E75FC"/>
    <w:rsid w:val="005F027B"/>
    <w:rsid w:val="005F2096"/>
    <w:rsid w:val="005F3EEB"/>
    <w:rsid w:val="005F43DC"/>
    <w:rsid w:val="005F482B"/>
    <w:rsid w:val="005F5608"/>
    <w:rsid w:val="005F62AE"/>
    <w:rsid w:val="006037EC"/>
    <w:rsid w:val="006042A0"/>
    <w:rsid w:val="00606AE7"/>
    <w:rsid w:val="00610897"/>
    <w:rsid w:val="00610BC4"/>
    <w:rsid w:val="0061119A"/>
    <w:rsid w:val="0061138B"/>
    <w:rsid w:val="00611727"/>
    <w:rsid w:val="006130D4"/>
    <w:rsid w:val="00613B14"/>
    <w:rsid w:val="00622CA9"/>
    <w:rsid w:val="00632159"/>
    <w:rsid w:val="006330E1"/>
    <w:rsid w:val="00633E89"/>
    <w:rsid w:val="006343F8"/>
    <w:rsid w:val="0063629F"/>
    <w:rsid w:val="00640A56"/>
    <w:rsid w:val="006506BB"/>
    <w:rsid w:val="00651874"/>
    <w:rsid w:val="00654CC3"/>
    <w:rsid w:val="0065548B"/>
    <w:rsid w:val="00661548"/>
    <w:rsid w:val="006615D1"/>
    <w:rsid w:val="006642B8"/>
    <w:rsid w:val="0066451D"/>
    <w:rsid w:val="0066468D"/>
    <w:rsid w:val="0066561A"/>
    <w:rsid w:val="00666EEA"/>
    <w:rsid w:val="006676A2"/>
    <w:rsid w:val="00667AA3"/>
    <w:rsid w:val="006754B0"/>
    <w:rsid w:val="00675C63"/>
    <w:rsid w:val="00675E56"/>
    <w:rsid w:val="0067733B"/>
    <w:rsid w:val="00677D05"/>
    <w:rsid w:val="00677D37"/>
    <w:rsid w:val="00686FA3"/>
    <w:rsid w:val="00687051"/>
    <w:rsid w:val="00697E1D"/>
    <w:rsid w:val="006A1CB8"/>
    <w:rsid w:val="006A5064"/>
    <w:rsid w:val="006A6B96"/>
    <w:rsid w:val="006B264E"/>
    <w:rsid w:val="006B5C7B"/>
    <w:rsid w:val="006B6555"/>
    <w:rsid w:val="006C0A32"/>
    <w:rsid w:val="006C12C3"/>
    <w:rsid w:val="006C1383"/>
    <w:rsid w:val="006C289C"/>
    <w:rsid w:val="006C735E"/>
    <w:rsid w:val="006D181D"/>
    <w:rsid w:val="006D2987"/>
    <w:rsid w:val="006D42E7"/>
    <w:rsid w:val="006D46E0"/>
    <w:rsid w:val="006D5826"/>
    <w:rsid w:val="006E04E2"/>
    <w:rsid w:val="006E75D1"/>
    <w:rsid w:val="006F34E7"/>
    <w:rsid w:val="006F5CEF"/>
    <w:rsid w:val="007002DE"/>
    <w:rsid w:val="0070123C"/>
    <w:rsid w:val="00701C39"/>
    <w:rsid w:val="00702112"/>
    <w:rsid w:val="00703832"/>
    <w:rsid w:val="00703FE0"/>
    <w:rsid w:val="007056FF"/>
    <w:rsid w:val="00705B8E"/>
    <w:rsid w:val="00710548"/>
    <w:rsid w:val="0071303F"/>
    <w:rsid w:val="00713A5C"/>
    <w:rsid w:val="00716214"/>
    <w:rsid w:val="007300F2"/>
    <w:rsid w:val="0073278B"/>
    <w:rsid w:val="00734A3A"/>
    <w:rsid w:val="0074041A"/>
    <w:rsid w:val="007414F9"/>
    <w:rsid w:val="00745369"/>
    <w:rsid w:val="0075074C"/>
    <w:rsid w:val="007524CB"/>
    <w:rsid w:val="00753245"/>
    <w:rsid w:val="00757E20"/>
    <w:rsid w:val="00761EC5"/>
    <w:rsid w:val="00771D2F"/>
    <w:rsid w:val="00775312"/>
    <w:rsid w:val="00775920"/>
    <w:rsid w:val="007775E5"/>
    <w:rsid w:val="00781751"/>
    <w:rsid w:val="00784AF6"/>
    <w:rsid w:val="007963C2"/>
    <w:rsid w:val="007A0059"/>
    <w:rsid w:val="007A075B"/>
    <w:rsid w:val="007A3E42"/>
    <w:rsid w:val="007A5300"/>
    <w:rsid w:val="007A5FE3"/>
    <w:rsid w:val="007A6066"/>
    <w:rsid w:val="007A67DD"/>
    <w:rsid w:val="007A6921"/>
    <w:rsid w:val="007B164D"/>
    <w:rsid w:val="007B4F3C"/>
    <w:rsid w:val="007B659E"/>
    <w:rsid w:val="007C159E"/>
    <w:rsid w:val="007C242D"/>
    <w:rsid w:val="007C55E5"/>
    <w:rsid w:val="007C5FB9"/>
    <w:rsid w:val="007C6B74"/>
    <w:rsid w:val="007C7BCA"/>
    <w:rsid w:val="007D17B9"/>
    <w:rsid w:val="007D28BE"/>
    <w:rsid w:val="007D2969"/>
    <w:rsid w:val="007D35D0"/>
    <w:rsid w:val="007D4447"/>
    <w:rsid w:val="007D68FA"/>
    <w:rsid w:val="007E1051"/>
    <w:rsid w:val="007E2FE5"/>
    <w:rsid w:val="007E487B"/>
    <w:rsid w:val="007E6340"/>
    <w:rsid w:val="007F0284"/>
    <w:rsid w:val="007F46A9"/>
    <w:rsid w:val="007F53E7"/>
    <w:rsid w:val="007F556E"/>
    <w:rsid w:val="007F60AD"/>
    <w:rsid w:val="007F7F7E"/>
    <w:rsid w:val="0080104A"/>
    <w:rsid w:val="00801FCD"/>
    <w:rsid w:val="00802C62"/>
    <w:rsid w:val="00803CEB"/>
    <w:rsid w:val="008076A2"/>
    <w:rsid w:val="0081200A"/>
    <w:rsid w:val="008211C9"/>
    <w:rsid w:val="0082347B"/>
    <w:rsid w:val="0082540A"/>
    <w:rsid w:val="00826E64"/>
    <w:rsid w:val="0083028E"/>
    <w:rsid w:val="00832CA2"/>
    <w:rsid w:val="00833DCF"/>
    <w:rsid w:val="008341B9"/>
    <w:rsid w:val="00834584"/>
    <w:rsid w:val="00835CCF"/>
    <w:rsid w:val="00836B03"/>
    <w:rsid w:val="00845431"/>
    <w:rsid w:val="00845D79"/>
    <w:rsid w:val="00846855"/>
    <w:rsid w:val="0085283D"/>
    <w:rsid w:val="0085390D"/>
    <w:rsid w:val="00856D04"/>
    <w:rsid w:val="00860AE1"/>
    <w:rsid w:val="008722BA"/>
    <w:rsid w:val="008756AA"/>
    <w:rsid w:val="0087622E"/>
    <w:rsid w:val="00876315"/>
    <w:rsid w:val="00877C40"/>
    <w:rsid w:val="00877F49"/>
    <w:rsid w:val="0088260F"/>
    <w:rsid w:val="008829BB"/>
    <w:rsid w:val="00885DB9"/>
    <w:rsid w:val="008867E0"/>
    <w:rsid w:val="00892BE9"/>
    <w:rsid w:val="008936B1"/>
    <w:rsid w:val="0089744D"/>
    <w:rsid w:val="008A5FFF"/>
    <w:rsid w:val="008B1EAD"/>
    <w:rsid w:val="008B7A25"/>
    <w:rsid w:val="008C21D7"/>
    <w:rsid w:val="008C6446"/>
    <w:rsid w:val="008C6EDC"/>
    <w:rsid w:val="008C7429"/>
    <w:rsid w:val="008D4D1D"/>
    <w:rsid w:val="008D6A67"/>
    <w:rsid w:val="008E06F3"/>
    <w:rsid w:val="008E5822"/>
    <w:rsid w:val="00906C5A"/>
    <w:rsid w:val="00907E0D"/>
    <w:rsid w:val="00910DFE"/>
    <w:rsid w:val="00911E7E"/>
    <w:rsid w:val="0091251E"/>
    <w:rsid w:val="00915497"/>
    <w:rsid w:val="0092286E"/>
    <w:rsid w:val="00924B09"/>
    <w:rsid w:val="009343E3"/>
    <w:rsid w:val="0093460A"/>
    <w:rsid w:val="009364B2"/>
    <w:rsid w:val="00940D00"/>
    <w:rsid w:val="0094229C"/>
    <w:rsid w:val="0094516B"/>
    <w:rsid w:val="00946E32"/>
    <w:rsid w:val="00950700"/>
    <w:rsid w:val="00951BBB"/>
    <w:rsid w:val="0095424C"/>
    <w:rsid w:val="0095432B"/>
    <w:rsid w:val="009720F9"/>
    <w:rsid w:val="00972D5E"/>
    <w:rsid w:val="009746A9"/>
    <w:rsid w:val="009801C2"/>
    <w:rsid w:val="00984350"/>
    <w:rsid w:val="0098460A"/>
    <w:rsid w:val="00994062"/>
    <w:rsid w:val="009B044C"/>
    <w:rsid w:val="009B3A63"/>
    <w:rsid w:val="009B3FEF"/>
    <w:rsid w:val="009C1F23"/>
    <w:rsid w:val="009C5C01"/>
    <w:rsid w:val="009D1755"/>
    <w:rsid w:val="009D3BF2"/>
    <w:rsid w:val="009E07FE"/>
    <w:rsid w:val="009E0EB2"/>
    <w:rsid w:val="009E23A9"/>
    <w:rsid w:val="009F13B7"/>
    <w:rsid w:val="009F76B8"/>
    <w:rsid w:val="009F7840"/>
    <w:rsid w:val="00A01571"/>
    <w:rsid w:val="00A018A1"/>
    <w:rsid w:val="00A033E1"/>
    <w:rsid w:val="00A14A08"/>
    <w:rsid w:val="00A17F3E"/>
    <w:rsid w:val="00A238AE"/>
    <w:rsid w:val="00A24C24"/>
    <w:rsid w:val="00A257BA"/>
    <w:rsid w:val="00A27878"/>
    <w:rsid w:val="00A301E8"/>
    <w:rsid w:val="00A313FE"/>
    <w:rsid w:val="00A3428D"/>
    <w:rsid w:val="00A34FBE"/>
    <w:rsid w:val="00A35BE1"/>
    <w:rsid w:val="00A464F3"/>
    <w:rsid w:val="00A5246A"/>
    <w:rsid w:val="00A52836"/>
    <w:rsid w:val="00A52CE3"/>
    <w:rsid w:val="00A62D6C"/>
    <w:rsid w:val="00A66D5F"/>
    <w:rsid w:val="00A71005"/>
    <w:rsid w:val="00A71FB2"/>
    <w:rsid w:val="00A77EF9"/>
    <w:rsid w:val="00A8382B"/>
    <w:rsid w:val="00A84CF4"/>
    <w:rsid w:val="00A854F7"/>
    <w:rsid w:val="00A87DDB"/>
    <w:rsid w:val="00AA2009"/>
    <w:rsid w:val="00AA3F87"/>
    <w:rsid w:val="00AA5C46"/>
    <w:rsid w:val="00AA711B"/>
    <w:rsid w:val="00AB47BA"/>
    <w:rsid w:val="00AB5AD0"/>
    <w:rsid w:val="00AB630C"/>
    <w:rsid w:val="00AB7DB9"/>
    <w:rsid w:val="00AC6540"/>
    <w:rsid w:val="00AD2DE2"/>
    <w:rsid w:val="00AD3ABA"/>
    <w:rsid w:val="00AD3BD6"/>
    <w:rsid w:val="00AD44B3"/>
    <w:rsid w:val="00AD50F2"/>
    <w:rsid w:val="00AD53F1"/>
    <w:rsid w:val="00AD65C7"/>
    <w:rsid w:val="00AE7A04"/>
    <w:rsid w:val="00AF0911"/>
    <w:rsid w:val="00AF6294"/>
    <w:rsid w:val="00B011F6"/>
    <w:rsid w:val="00B01981"/>
    <w:rsid w:val="00B01E54"/>
    <w:rsid w:val="00B118FA"/>
    <w:rsid w:val="00B14D01"/>
    <w:rsid w:val="00B15489"/>
    <w:rsid w:val="00B165C0"/>
    <w:rsid w:val="00B16B32"/>
    <w:rsid w:val="00B17A51"/>
    <w:rsid w:val="00B2143A"/>
    <w:rsid w:val="00B244D2"/>
    <w:rsid w:val="00B24C24"/>
    <w:rsid w:val="00B24DC8"/>
    <w:rsid w:val="00B33D5C"/>
    <w:rsid w:val="00B341CC"/>
    <w:rsid w:val="00B40A1D"/>
    <w:rsid w:val="00B43D2E"/>
    <w:rsid w:val="00B44657"/>
    <w:rsid w:val="00B53DE4"/>
    <w:rsid w:val="00B54D5D"/>
    <w:rsid w:val="00B55B7A"/>
    <w:rsid w:val="00B6160B"/>
    <w:rsid w:val="00B62A8B"/>
    <w:rsid w:val="00B66E15"/>
    <w:rsid w:val="00B66F81"/>
    <w:rsid w:val="00B72D54"/>
    <w:rsid w:val="00B73093"/>
    <w:rsid w:val="00B739B7"/>
    <w:rsid w:val="00B7494E"/>
    <w:rsid w:val="00B75971"/>
    <w:rsid w:val="00B767E1"/>
    <w:rsid w:val="00B769E5"/>
    <w:rsid w:val="00B822BE"/>
    <w:rsid w:val="00B832D2"/>
    <w:rsid w:val="00B839D5"/>
    <w:rsid w:val="00B85B7E"/>
    <w:rsid w:val="00BA0293"/>
    <w:rsid w:val="00BA27CD"/>
    <w:rsid w:val="00BA4BDA"/>
    <w:rsid w:val="00BA6AC0"/>
    <w:rsid w:val="00BA776B"/>
    <w:rsid w:val="00BB237E"/>
    <w:rsid w:val="00BB4AA8"/>
    <w:rsid w:val="00BB6BB8"/>
    <w:rsid w:val="00BB7D8C"/>
    <w:rsid w:val="00BC0557"/>
    <w:rsid w:val="00BC294E"/>
    <w:rsid w:val="00BC367A"/>
    <w:rsid w:val="00BC59FB"/>
    <w:rsid w:val="00BD63B6"/>
    <w:rsid w:val="00BD6444"/>
    <w:rsid w:val="00BD78E1"/>
    <w:rsid w:val="00BD7D3A"/>
    <w:rsid w:val="00BE1003"/>
    <w:rsid w:val="00BE5677"/>
    <w:rsid w:val="00BE58F5"/>
    <w:rsid w:val="00BF01FA"/>
    <w:rsid w:val="00BF3652"/>
    <w:rsid w:val="00C000D3"/>
    <w:rsid w:val="00C05C47"/>
    <w:rsid w:val="00C0787C"/>
    <w:rsid w:val="00C11592"/>
    <w:rsid w:val="00C13373"/>
    <w:rsid w:val="00C164CB"/>
    <w:rsid w:val="00C1794A"/>
    <w:rsid w:val="00C24233"/>
    <w:rsid w:val="00C311C7"/>
    <w:rsid w:val="00C5363E"/>
    <w:rsid w:val="00C54475"/>
    <w:rsid w:val="00C619DB"/>
    <w:rsid w:val="00C63683"/>
    <w:rsid w:val="00C6435B"/>
    <w:rsid w:val="00C6497A"/>
    <w:rsid w:val="00C77068"/>
    <w:rsid w:val="00C81C4E"/>
    <w:rsid w:val="00C823D8"/>
    <w:rsid w:val="00C8295E"/>
    <w:rsid w:val="00C84B35"/>
    <w:rsid w:val="00C90854"/>
    <w:rsid w:val="00C91679"/>
    <w:rsid w:val="00C945B5"/>
    <w:rsid w:val="00C95595"/>
    <w:rsid w:val="00C95E99"/>
    <w:rsid w:val="00C97DD8"/>
    <w:rsid w:val="00CA3288"/>
    <w:rsid w:val="00CA389A"/>
    <w:rsid w:val="00CA4D23"/>
    <w:rsid w:val="00CA56CA"/>
    <w:rsid w:val="00CB131A"/>
    <w:rsid w:val="00CB1796"/>
    <w:rsid w:val="00CC199D"/>
    <w:rsid w:val="00CC2735"/>
    <w:rsid w:val="00CC2E26"/>
    <w:rsid w:val="00CD0466"/>
    <w:rsid w:val="00CD14C7"/>
    <w:rsid w:val="00CD2376"/>
    <w:rsid w:val="00CD2380"/>
    <w:rsid w:val="00CD3C23"/>
    <w:rsid w:val="00CD705E"/>
    <w:rsid w:val="00CE0007"/>
    <w:rsid w:val="00CE0058"/>
    <w:rsid w:val="00CE44E1"/>
    <w:rsid w:val="00CE6140"/>
    <w:rsid w:val="00CF03B6"/>
    <w:rsid w:val="00D018EA"/>
    <w:rsid w:val="00D03432"/>
    <w:rsid w:val="00D17A1F"/>
    <w:rsid w:val="00D3056C"/>
    <w:rsid w:val="00D3184D"/>
    <w:rsid w:val="00D32AA2"/>
    <w:rsid w:val="00D420AB"/>
    <w:rsid w:val="00D42677"/>
    <w:rsid w:val="00D442C8"/>
    <w:rsid w:val="00D50C4E"/>
    <w:rsid w:val="00D535A2"/>
    <w:rsid w:val="00D55AEF"/>
    <w:rsid w:val="00D57765"/>
    <w:rsid w:val="00D62A20"/>
    <w:rsid w:val="00D633EC"/>
    <w:rsid w:val="00D65781"/>
    <w:rsid w:val="00D72995"/>
    <w:rsid w:val="00D73C1A"/>
    <w:rsid w:val="00D748F2"/>
    <w:rsid w:val="00D7745E"/>
    <w:rsid w:val="00D81326"/>
    <w:rsid w:val="00D85872"/>
    <w:rsid w:val="00D8694D"/>
    <w:rsid w:val="00D90CEB"/>
    <w:rsid w:val="00D92228"/>
    <w:rsid w:val="00D93467"/>
    <w:rsid w:val="00D94325"/>
    <w:rsid w:val="00D944C9"/>
    <w:rsid w:val="00D95041"/>
    <w:rsid w:val="00D9739C"/>
    <w:rsid w:val="00DA0084"/>
    <w:rsid w:val="00DA4267"/>
    <w:rsid w:val="00DA4711"/>
    <w:rsid w:val="00DA5C1C"/>
    <w:rsid w:val="00DB03A7"/>
    <w:rsid w:val="00DB159E"/>
    <w:rsid w:val="00DB6410"/>
    <w:rsid w:val="00DC4BE1"/>
    <w:rsid w:val="00DC4CF1"/>
    <w:rsid w:val="00DC7751"/>
    <w:rsid w:val="00DD07CE"/>
    <w:rsid w:val="00DD2BB3"/>
    <w:rsid w:val="00DD2C22"/>
    <w:rsid w:val="00DE6170"/>
    <w:rsid w:val="00DE695E"/>
    <w:rsid w:val="00DF34A5"/>
    <w:rsid w:val="00DF6BA3"/>
    <w:rsid w:val="00E01824"/>
    <w:rsid w:val="00E03130"/>
    <w:rsid w:val="00E10786"/>
    <w:rsid w:val="00E10B05"/>
    <w:rsid w:val="00E16199"/>
    <w:rsid w:val="00E20C45"/>
    <w:rsid w:val="00E21ED1"/>
    <w:rsid w:val="00E242C4"/>
    <w:rsid w:val="00E24840"/>
    <w:rsid w:val="00E31272"/>
    <w:rsid w:val="00E340DF"/>
    <w:rsid w:val="00E35C24"/>
    <w:rsid w:val="00E40200"/>
    <w:rsid w:val="00E422F4"/>
    <w:rsid w:val="00E42BF1"/>
    <w:rsid w:val="00E47FD3"/>
    <w:rsid w:val="00E50537"/>
    <w:rsid w:val="00E55287"/>
    <w:rsid w:val="00E56488"/>
    <w:rsid w:val="00E579D9"/>
    <w:rsid w:val="00E6149F"/>
    <w:rsid w:val="00E66FC9"/>
    <w:rsid w:val="00E74B31"/>
    <w:rsid w:val="00E75029"/>
    <w:rsid w:val="00E754EF"/>
    <w:rsid w:val="00E82225"/>
    <w:rsid w:val="00E84A8A"/>
    <w:rsid w:val="00E85138"/>
    <w:rsid w:val="00E919A8"/>
    <w:rsid w:val="00EA3C75"/>
    <w:rsid w:val="00EB0402"/>
    <w:rsid w:val="00EB354D"/>
    <w:rsid w:val="00EC12D1"/>
    <w:rsid w:val="00EC1848"/>
    <w:rsid w:val="00EC250C"/>
    <w:rsid w:val="00EC3AE3"/>
    <w:rsid w:val="00EC4BAC"/>
    <w:rsid w:val="00EC5CC3"/>
    <w:rsid w:val="00EC689F"/>
    <w:rsid w:val="00ED1379"/>
    <w:rsid w:val="00ED186C"/>
    <w:rsid w:val="00ED2386"/>
    <w:rsid w:val="00ED25F1"/>
    <w:rsid w:val="00ED4600"/>
    <w:rsid w:val="00ED49F8"/>
    <w:rsid w:val="00ED54B7"/>
    <w:rsid w:val="00ED563F"/>
    <w:rsid w:val="00EE0CE6"/>
    <w:rsid w:val="00EE215D"/>
    <w:rsid w:val="00EE27F9"/>
    <w:rsid w:val="00EE6F70"/>
    <w:rsid w:val="00EF12DA"/>
    <w:rsid w:val="00EF2994"/>
    <w:rsid w:val="00EF359E"/>
    <w:rsid w:val="00EF6550"/>
    <w:rsid w:val="00F00BAD"/>
    <w:rsid w:val="00F01577"/>
    <w:rsid w:val="00F115EC"/>
    <w:rsid w:val="00F143A4"/>
    <w:rsid w:val="00F14BE6"/>
    <w:rsid w:val="00F210D2"/>
    <w:rsid w:val="00F25B4C"/>
    <w:rsid w:val="00F328FC"/>
    <w:rsid w:val="00F37D0E"/>
    <w:rsid w:val="00F37D68"/>
    <w:rsid w:val="00F459F3"/>
    <w:rsid w:val="00F463FF"/>
    <w:rsid w:val="00F473AA"/>
    <w:rsid w:val="00F47DEC"/>
    <w:rsid w:val="00F506AD"/>
    <w:rsid w:val="00F50998"/>
    <w:rsid w:val="00F540DF"/>
    <w:rsid w:val="00F56A1F"/>
    <w:rsid w:val="00F5712A"/>
    <w:rsid w:val="00F57D7A"/>
    <w:rsid w:val="00F60BFD"/>
    <w:rsid w:val="00F611D5"/>
    <w:rsid w:val="00F676EA"/>
    <w:rsid w:val="00F679B8"/>
    <w:rsid w:val="00F70EF4"/>
    <w:rsid w:val="00F73814"/>
    <w:rsid w:val="00F836F8"/>
    <w:rsid w:val="00F84ED5"/>
    <w:rsid w:val="00F85041"/>
    <w:rsid w:val="00F85BDE"/>
    <w:rsid w:val="00F8721B"/>
    <w:rsid w:val="00F90DFE"/>
    <w:rsid w:val="00F93BF6"/>
    <w:rsid w:val="00F93E87"/>
    <w:rsid w:val="00F958AB"/>
    <w:rsid w:val="00F9591B"/>
    <w:rsid w:val="00F9680E"/>
    <w:rsid w:val="00F9782B"/>
    <w:rsid w:val="00FA2DA6"/>
    <w:rsid w:val="00FA3E10"/>
    <w:rsid w:val="00FB0F76"/>
    <w:rsid w:val="00FB292D"/>
    <w:rsid w:val="00FB4DBE"/>
    <w:rsid w:val="00FB5DE2"/>
    <w:rsid w:val="00FC0F4E"/>
    <w:rsid w:val="00FC32F9"/>
    <w:rsid w:val="00FC3FF4"/>
    <w:rsid w:val="00FD097D"/>
    <w:rsid w:val="00FD29B0"/>
    <w:rsid w:val="00FD31D6"/>
    <w:rsid w:val="00FD3C15"/>
    <w:rsid w:val="00FD704C"/>
    <w:rsid w:val="00FE0E2E"/>
    <w:rsid w:val="00FE1301"/>
    <w:rsid w:val="00FE40B7"/>
    <w:rsid w:val="00FE7D7C"/>
    <w:rsid w:val="00FF341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7BCA"/>
  </w:style>
  <w:style w:type="paragraph" w:styleId="Heading1">
    <w:name w:val="heading 1"/>
    <w:basedOn w:val="Normal"/>
    <w:next w:val="Normal"/>
    <w:qFormat/>
    <w:rsid w:val="00BB6BB8"/>
    <w:pPr>
      <w:keepNext/>
      <w:jc w:val="center"/>
      <w:outlineLvl w:val="0"/>
    </w:pPr>
    <w:rPr>
      <w:b/>
      <w:bCs/>
      <w:sz w:val="24"/>
      <w:szCs w:val="24"/>
    </w:rPr>
  </w:style>
  <w:style w:type="paragraph" w:styleId="Heading5">
    <w:name w:val="heading 5"/>
    <w:basedOn w:val="Normal"/>
    <w:next w:val="Normal"/>
    <w:link w:val="5"/>
    <w:unhideWhenUsed/>
    <w:qFormat/>
    <w:rsid w:val="0073278B"/>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46470B"/>
    <w:pPr>
      <w:jc w:val="center"/>
    </w:pPr>
    <w:rPr>
      <w:sz w:val="32"/>
    </w:rPr>
  </w:style>
  <w:style w:type="paragraph" w:styleId="Header">
    <w:name w:val="header"/>
    <w:basedOn w:val="Normal"/>
    <w:rsid w:val="0046470B"/>
    <w:pPr>
      <w:tabs>
        <w:tab w:val="center" w:pos="4153"/>
        <w:tab w:val="right" w:pos="8306"/>
      </w:tabs>
    </w:pPr>
  </w:style>
  <w:style w:type="paragraph" w:styleId="Footer">
    <w:name w:val="footer"/>
    <w:basedOn w:val="Normal"/>
    <w:rsid w:val="0046470B"/>
    <w:pPr>
      <w:tabs>
        <w:tab w:val="center" w:pos="4153"/>
        <w:tab w:val="right" w:pos="8306"/>
      </w:tabs>
    </w:pPr>
  </w:style>
  <w:style w:type="character" w:styleId="PageNumber">
    <w:name w:val="page number"/>
    <w:basedOn w:val="DefaultParagraphFont"/>
    <w:rsid w:val="0046470B"/>
  </w:style>
  <w:style w:type="paragraph" w:styleId="BodyText">
    <w:name w:val="Body Text"/>
    <w:basedOn w:val="Normal"/>
    <w:rsid w:val="0046470B"/>
    <w:pPr>
      <w:spacing w:after="220" w:line="220" w:lineRule="atLeast"/>
      <w:jc w:val="both"/>
    </w:pPr>
    <w:rPr>
      <w:rFonts w:ascii="Arial" w:hAnsi="Arial"/>
      <w:spacing w:val="-5"/>
    </w:rPr>
  </w:style>
  <w:style w:type="paragraph" w:styleId="BodyTextIndent">
    <w:name w:val="Body Text Indent"/>
    <w:basedOn w:val="Normal"/>
    <w:rsid w:val="00EA3C75"/>
    <w:pPr>
      <w:spacing w:after="120"/>
      <w:ind w:left="283"/>
    </w:pPr>
  </w:style>
  <w:style w:type="paragraph" w:styleId="Title">
    <w:name w:val="Title"/>
    <w:basedOn w:val="Normal"/>
    <w:qFormat/>
    <w:rsid w:val="00EA3C75"/>
    <w:pPr>
      <w:spacing w:before="240" w:after="60"/>
      <w:jc w:val="center"/>
      <w:outlineLvl w:val="0"/>
    </w:pPr>
    <w:rPr>
      <w:rFonts w:ascii="Arial" w:hAnsi="Arial"/>
      <w:b/>
      <w:kern w:val="28"/>
      <w:sz w:val="32"/>
    </w:rPr>
  </w:style>
  <w:style w:type="paragraph" w:styleId="BodyText2">
    <w:name w:val="Body Text 2"/>
    <w:basedOn w:val="Normal"/>
    <w:link w:val="2"/>
    <w:rsid w:val="0019309C"/>
    <w:pPr>
      <w:spacing w:after="120" w:line="480" w:lineRule="auto"/>
    </w:pPr>
    <w:rPr>
      <w:rFonts w:ascii="Arial" w:hAnsi="Arial"/>
    </w:rPr>
  </w:style>
  <w:style w:type="character" w:customStyle="1" w:styleId="2">
    <w:name w:val="Основной текст 2 Знак"/>
    <w:basedOn w:val="DefaultParagraphFont"/>
    <w:link w:val="BodyText2"/>
    <w:rsid w:val="0019309C"/>
    <w:rPr>
      <w:rFonts w:ascii="Arial" w:hAnsi="Arial"/>
      <w:lang w:val="ru-RU" w:eastAsia="ru-RU" w:bidi="ar-SA"/>
    </w:rPr>
  </w:style>
  <w:style w:type="character" w:customStyle="1" w:styleId="s11">
    <w:name w:val="s11"/>
    <w:basedOn w:val="DefaultParagraphFont"/>
    <w:rsid w:val="00D3184D"/>
    <w:rPr>
      <w:rFonts w:ascii="Times New Roman" w:hAnsi="Times New Roman" w:cs="Times New Roman" w:hint="default"/>
      <w:sz w:val="24"/>
      <w:szCs w:val="24"/>
    </w:rPr>
  </w:style>
  <w:style w:type="character" w:customStyle="1" w:styleId="s31">
    <w:name w:val="s31"/>
    <w:basedOn w:val="DefaultParagraphFont"/>
    <w:rsid w:val="006343F8"/>
    <w:rPr>
      <w:rFonts w:ascii="Times New Roman" w:hAnsi="Times New Roman" w:cs="Times New Roman" w:hint="default"/>
      <w:sz w:val="22"/>
      <w:szCs w:val="22"/>
    </w:rPr>
  </w:style>
  <w:style w:type="character" w:customStyle="1" w:styleId="s21">
    <w:name w:val="s21"/>
    <w:basedOn w:val="DefaultParagraphFont"/>
    <w:rsid w:val="006343F8"/>
    <w:rPr>
      <w:rFonts w:ascii="Times New Roman" w:hAnsi="Times New Roman" w:cs="Times New Roman" w:hint="default"/>
      <w:sz w:val="24"/>
      <w:szCs w:val="24"/>
    </w:rPr>
  </w:style>
  <w:style w:type="paragraph" w:customStyle="1" w:styleId="ConsPlusNormal">
    <w:name w:val="ConsPlusNormal"/>
    <w:rsid w:val="00B55B7A"/>
    <w:pPr>
      <w:autoSpaceDE w:val="0"/>
      <w:autoSpaceDN w:val="0"/>
      <w:adjustRightInd w:val="0"/>
    </w:pPr>
    <w:rPr>
      <w:sz w:val="28"/>
      <w:szCs w:val="28"/>
    </w:rPr>
  </w:style>
  <w:style w:type="character" w:customStyle="1" w:styleId="5">
    <w:name w:val="Заголовок 5 Знак"/>
    <w:basedOn w:val="DefaultParagraphFont"/>
    <w:link w:val="Heading5"/>
    <w:rsid w:val="0073278B"/>
    <w:rPr>
      <w:rFonts w:ascii="Calibri" w:eastAsia="Times New Roman" w:hAnsi="Calibri" w:cs="Times New Roman"/>
      <w:b/>
      <w:bCs/>
      <w:i/>
      <w:iCs/>
      <w:sz w:val="26"/>
      <w:szCs w:val="26"/>
    </w:rPr>
  </w:style>
  <w:style w:type="paragraph" w:styleId="NormalWeb">
    <w:name w:val="Normal (Web)"/>
    <w:basedOn w:val="Normal"/>
    <w:uiPriority w:val="99"/>
    <w:unhideWhenUsed/>
    <w:rsid w:val="00C311C7"/>
    <w:pPr>
      <w:spacing w:before="100" w:beforeAutospacing="1" w:after="100" w:afterAutospacing="1"/>
    </w:pPr>
    <w:rPr>
      <w:sz w:val="24"/>
      <w:szCs w:val="24"/>
    </w:rPr>
  </w:style>
  <w:style w:type="character" w:styleId="Hyperlink">
    <w:name w:val="Hyperlink"/>
    <w:basedOn w:val="DefaultParagraphFont"/>
    <w:uiPriority w:val="99"/>
    <w:unhideWhenUsed/>
    <w:rsid w:val="0030545B"/>
    <w:rPr>
      <w:color w:val="0000FF"/>
      <w:u w:val="single"/>
    </w:rPr>
  </w:style>
  <w:style w:type="paragraph" w:styleId="BalloonText">
    <w:name w:val="Balloon Text"/>
    <w:basedOn w:val="Normal"/>
    <w:link w:val="a"/>
    <w:rsid w:val="00F463FF"/>
    <w:rPr>
      <w:rFonts w:ascii="Tahoma" w:hAnsi="Tahoma" w:cs="Tahoma"/>
      <w:sz w:val="16"/>
      <w:szCs w:val="16"/>
    </w:rPr>
  </w:style>
  <w:style w:type="character" w:customStyle="1" w:styleId="a">
    <w:name w:val="Текст выноски Знак"/>
    <w:basedOn w:val="DefaultParagraphFont"/>
    <w:link w:val="BalloonText"/>
    <w:rsid w:val="00F463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base.garant.ru/1305770/4288a49e38eebbaa5e5d5a8c716dfc29/" TargetMode="External" /><Relationship Id="rId5" Type="http://schemas.openxmlformats.org/officeDocument/2006/relationships/hyperlink" Target="consultantplus://offline/ref=83150054565E00B590F4B834FD04CCD867C49CB197C862F0F697AF44588424B0751416D0EEABC8334Ez8M" TargetMode="External" /><Relationship Id="rId6" Type="http://schemas.openxmlformats.org/officeDocument/2006/relationships/hyperlink" Target="consultantplus://offline/ref=83150054565E00B590F4B834FD04CCD867C49CB197C862F0F697AF44588424B0751416D0EEABC93C4Ez4M" TargetMode="External" /><Relationship Id="rId7" Type="http://schemas.openxmlformats.org/officeDocument/2006/relationships/hyperlink" Target="consultantplus://offline/ref=271EB3FEE770FDD0AD9A40B6795862F094C98EE48B83419B0C5AC44AFFa01DM" TargetMode="External" /><Relationship Id="rId8" Type="http://schemas.openxmlformats.org/officeDocument/2006/relationships/hyperlink" Target="consultantplus://offline/ref=7BACDE481A59FF3AEF1BDE5A6A0AD88497D50587C0E12EFA2334EEA6FA1E9F91B56257D23CCB3301s3s7M" TargetMode="Externa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