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 xml:space="preserve">                                            </w:t>
      </w:r>
      <w:r>
        <w:rPr>
          <w:b w:val="0"/>
          <w:bCs w:val="0"/>
          <w:i w:val="0"/>
          <w:sz w:val="24"/>
          <w:szCs w:val="24"/>
        </w:rPr>
        <w:t>Дело</w:t>
      </w:r>
      <w:r>
        <w:rPr>
          <w:b w:val="0"/>
          <w:bCs w:val="0"/>
          <w:i w:val="0"/>
          <w:sz w:val="24"/>
          <w:szCs w:val="24"/>
        </w:rPr>
        <w:t xml:space="preserve">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65-</w:t>
      </w:r>
      <w:r>
        <w:rPr>
          <w:b w:val="0"/>
          <w:bCs w:val="0"/>
          <w:i w:val="0"/>
          <w:sz w:val="24"/>
          <w:szCs w:val="24"/>
        </w:rPr>
        <w:t>227</w:t>
      </w:r>
      <w:r>
        <w:rPr>
          <w:b w:val="0"/>
          <w:bCs w:val="0"/>
          <w:i w:val="0"/>
          <w:sz w:val="24"/>
          <w:szCs w:val="24"/>
        </w:rPr>
        <w:t>/</w:t>
      </w:r>
      <w:r>
        <w:rPr>
          <w:b w:val="0"/>
          <w:bCs w:val="0"/>
          <w:i w:val="0"/>
          <w:sz w:val="24"/>
          <w:szCs w:val="24"/>
        </w:rPr>
        <w:t>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16rplc-0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каб.1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 участием лица, привлекаемого к ад</w:t>
      </w:r>
      <w:r>
        <w:rPr>
          <w:rFonts w:ascii="Times New Roman" w:eastAsia="Times New Roman" w:hAnsi="Times New Roman" w:cs="Times New Roman"/>
        </w:rPr>
        <w:t>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поступившее 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3969"/>
        <w:jc w:val="both"/>
      </w:pPr>
      <w:r>
        <w:rPr>
          <w:rStyle w:val="cat-FIOgrp-2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4rplc-6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Style w:val="cat-PassportDatagrp-3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официально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трудоустроенного,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 при</w:t>
      </w:r>
      <w:r>
        <w:rPr>
          <w:rFonts w:ascii="Times New Roman" w:eastAsia="Times New Roman" w:hAnsi="Times New Roman" w:cs="Times New Roman"/>
        </w:rPr>
        <w:t>влечении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</w:rPr>
        <w:t>12.26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8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транспортн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>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автомобилем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37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8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признаками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требований п. </w:t>
      </w:r>
      <w:r>
        <w:rPr>
          <w:rFonts w:ascii="Times New Roman" w:eastAsia="Times New Roman" w:hAnsi="Times New Roman" w:cs="Times New Roman"/>
        </w:rPr>
        <w:t>2.3.2</w:t>
      </w:r>
      <w:r>
        <w:rPr>
          <w:rFonts w:ascii="Times New Roman" w:eastAsia="Times New Roman" w:hAnsi="Times New Roman" w:cs="Times New Roman"/>
        </w:rPr>
        <w:t xml:space="preserve"> ПДД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 что предусмотрена административная ответственность по ч.1 ст. 12.26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 в содеянном раскаялся,</w:t>
      </w:r>
      <w:r>
        <w:rPr>
          <w:rFonts w:ascii="Times New Roman" w:eastAsia="Times New Roman" w:hAnsi="Times New Roman" w:cs="Times New Roman"/>
        </w:rPr>
        <w:t xml:space="preserve"> не оспаривал фактические обстоятельства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огласив и исследовав материалы дела, осмотрев видеозапись, суд пришел к выводу о наличии в действиях </w:t>
      </w:r>
      <w:r>
        <w:rPr>
          <w:rStyle w:val="cat-FIOgrp-2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12.26 ч.1 КоАП РФ, исходя из следующего.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273615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он был составлен в отношении </w:t>
      </w:r>
      <w:r>
        <w:rPr>
          <w:rStyle w:val="cat-FIOgrp-2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 то, что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380</w:t>
      </w:r>
      <w:r>
        <w:rPr>
          <w:rFonts w:ascii="Times New Roman" w:eastAsia="Times New Roman" w:hAnsi="Times New Roman" w:cs="Times New Roman"/>
        </w:rPr>
        <w:t xml:space="preserve"> минут, в </w:t>
      </w:r>
      <w:r>
        <w:rPr>
          <w:rStyle w:val="cat-Addressgrp-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6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автомобилем </w:t>
      </w:r>
      <w:r>
        <w:rPr>
          <w:rStyle w:val="cat-CarMakeModelgrp-37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38rplc-2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с признаками опьянения:</w:t>
      </w:r>
      <w:r>
        <w:rPr>
          <w:rFonts w:ascii="Times New Roman" w:eastAsia="Times New Roman" w:hAnsi="Times New Roman" w:cs="Times New Roman"/>
        </w:rPr>
        <w:t xml:space="preserve"> запах алкоголя изо рта, </w:t>
      </w:r>
      <w:r>
        <w:rPr>
          <w:rFonts w:ascii="Times New Roman" w:eastAsia="Times New Roman" w:hAnsi="Times New Roman" w:cs="Times New Roman"/>
        </w:rPr>
        <w:t xml:space="preserve">в нарушение требований п. 2.3.2 ПДД РФ,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31rplc-2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rPr>
          <w:rFonts w:ascii="Times New Roman" w:eastAsia="Times New Roman" w:hAnsi="Times New Roman" w:cs="Times New Roman"/>
        </w:rPr>
        <w:t>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>
        <w:rPr>
          <w:rFonts w:ascii="Times New Roman" w:eastAsia="Times New Roman" w:hAnsi="Times New Roman" w:cs="Times New Roman"/>
        </w:rPr>
        <w:t xml:space="preserve">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раздела 2 Правил освидетельствования на состояние алкогольного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опьянения и оформление его результатов (Постановления Правительства РФ от </w:t>
      </w:r>
      <w:r>
        <w:rPr>
          <w:rStyle w:val="cat-Dategrp-1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п.3. 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.4.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rPr>
          <w:rFonts w:ascii="Times New Roman" w:eastAsia="Times New Roman" w:hAnsi="Times New Roman" w:cs="Times New Roman"/>
        </w:rPr>
        <w:t>освидетельствуемого</w:t>
      </w:r>
      <w:r>
        <w:rPr>
          <w:rFonts w:ascii="Times New Roman" w:eastAsia="Times New Roman" w:hAnsi="Times New Roman" w:cs="Times New Roman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.5.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</w:t>
      </w:r>
      <w:r>
        <w:rPr>
          <w:rFonts w:ascii="Times New Roman" w:eastAsia="Times New Roman" w:hAnsi="Times New Roman" w:cs="Times New Roman"/>
        </w:rPr>
        <w:t xml:space="preserve"> измерений</w:t>
      </w:r>
      <w:r>
        <w:rPr>
          <w:rFonts w:ascii="Times New Roman" w:eastAsia="Times New Roman" w:hAnsi="Times New Roman" w:cs="Times New Roman"/>
        </w:rPr>
        <w:t xml:space="preserve"> п.6.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.7.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РФ от </w:t>
      </w:r>
      <w:r>
        <w:rPr>
          <w:rStyle w:val="cat-Dategrp-1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направлению на медицинское освидетельствование на состояние опьянения водитель транспортного средства подлежит: а) при отказе от прохождения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</w:t>
      </w:r>
      <w:r>
        <w:rPr>
          <w:rFonts w:ascii="Times New Roman" w:eastAsia="Times New Roman" w:hAnsi="Times New Roman" w:cs="Times New Roman"/>
        </w:rPr>
        <w:t xml:space="preserve">состоянии опьянения, и отрицательном результате освидетельствования на состояние алкогольного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rFonts w:ascii="Times New Roman" w:eastAsia="Times New Roman" w:hAnsi="Times New Roman" w:cs="Times New Roman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эвакуации лица при состояниях, представляющих угрозу его жизни, в целях спасения жизни и сохранения здоровья.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Факт управления </w:t>
      </w:r>
      <w:r>
        <w:rPr>
          <w:rStyle w:val="cat-FIOgrp-2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9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средством, согласно которому </w:t>
      </w:r>
      <w:r>
        <w:rPr>
          <w:rStyle w:val="cat-FIOgrp-2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6rplc-3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автомобилем </w:t>
      </w:r>
      <w:r>
        <w:rPr>
          <w:rStyle w:val="cat-CarMakeModelgrp-37rplc-3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38rplc-3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с признаками опьянения: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требований п. 2.3.2 ПДД РФ, </w:t>
      </w:r>
      <w:r>
        <w:rPr>
          <w:rFonts w:ascii="Times New Roman" w:eastAsia="Times New Roman" w:hAnsi="Times New Roman" w:cs="Times New Roman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Как усматривается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 xml:space="preserve">протокола о направлении на медицинское освидетельствование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020736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были приняты меры к про</w:t>
      </w:r>
      <w:r>
        <w:rPr>
          <w:rFonts w:ascii="Times New Roman" w:eastAsia="Times New Roman" w:hAnsi="Times New Roman" w:cs="Times New Roman"/>
        </w:rPr>
        <w:t xml:space="preserve">ведению освидетельствования </w:t>
      </w:r>
      <w:r>
        <w:rPr>
          <w:rStyle w:val="cat-FIOgrp-2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состояние опьянения, в связи с наличием у </w:t>
      </w:r>
      <w:r>
        <w:rPr>
          <w:rStyle w:val="cat-FIOgrp-2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признаков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однако от прохождения освидетельствования отказался, о чем в графе пройти медицинское освидетельствование </w:t>
      </w:r>
      <w:r>
        <w:rPr>
          <w:rFonts w:ascii="Times New Roman" w:eastAsia="Times New Roman" w:hAnsi="Times New Roman" w:cs="Times New Roman"/>
        </w:rPr>
        <w:t>указал</w:t>
      </w:r>
      <w:r>
        <w:rPr>
          <w:rFonts w:ascii="Times New Roman" w:eastAsia="Times New Roman" w:hAnsi="Times New Roman" w:cs="Times New Roman"/>
        </w:rPr>
        <w:t xml:space="preserve"> отказываюсь и заверил своей подписью, в отсутствие понятых применялась видеозапись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В судебном заседании осмотрена видеозапись, вопросов и дополнений не пос</w:t>
      </w:r>
      <w:r>
        <w:rPr>
          <w:rFonts w:ascii="Times New Roman" w:eastAsia="Times New Roman" w:hAnsi="Times New Roman" w:cs="Times New Roman"/>
        </w:rPr>
        <w:t>тупило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силу части 20 статьи 13 Федеральный закон от </w:t>
      </w:r>
      <w:r>
        <w:rPr>
          <w:rStyle w:val="cat-Dategrp-20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3-ФЗ (ред. от </w:t>
      </w:r>
      <w:r>
        <w:rPr>
          <w:rStyle w:val="cat-Dategrp-21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"О полиции" для выполнения возложенных на нее обязанностей вправе </w:t>
      </w:r>
      <w:r>
        <w:rPr>
          <w:rFonts w:ascii="Times New Roman" w:eastAsia="Times New Roman" w:hAnsi="Times New Roman" w:cs="Times New Roman"/>
        </w:rPr>
        <w:t>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</w:t>
      </w:r>
      <w:r>
        <w:rPr>
          <w:rFonts w:ascii="Times New Roman" w:eastAsia="Times New Roman" w:hAnsi="Times New Roman" w:cs="Times New Roman"/>
        </w:rPr>
        <w:t xml:space="preserve">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</w:t>
      </w:r>
      <w:r>
        <w:rPr>
          <w:rFonts w:ascii="Times New Roman" w:eastAsia="Times New Roman" w:hAnsi="Times New Roman" w:cs="Times New Roman"/>
        </w:rPr>
        <w:t>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установку на транспортных средствах устрой</w:t>
      </w:r>
      <w:r>
        <w:rPr>
          <w:rFonts w:ascii="Times New Roman" w:eastAsia="Times New Roman" w:hAnsi="Times New Roman" w:cs="Times New Roman"/>
        </w:rPr>
        <w:t>ств дл</w:t>
      </w:r>
      <w:r>
        <w:rPr>
          <w:rFonts w:ascii="Times New Roman" w:eastAsia="Times New Roman" w:hAnsi="Times New Roman" w:cs="Times New Roman"/>
        </w:rPr>
        <w:t xml:space="preserve">я подачи специальных световых и звуковых сигналов, условных опознавательных знаков (сигналов)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ч.6 статьи 25.7 Кодекса Российской Федерации об административных правонарушениях), </w:t>
      </w:r>
      <w:r>
        <w:rPr>
          <w:rFonts w:ascii="Times New Roman" w:eastAsia="Times New Roman" w:hAnsi="Times New Roman" w:cs="Times New Roman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Согласно ч.2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статьи 12.3, частью 2 статьи 12.5, частями 1, 2 и 4 статьи</w:t>
      </w:r>
      <w:r>
        <w:rPr>
          <w:rFonts w:ascii="Times New Roman" w:eastAsia="Times New Roman" w:hAnsi="Times New Roman" w:cs="Times New Roman"/>
        </w:rPr>
        <w:t xml:space="preserve"> 12.7 настоящего Кодекса, подлежат отстранению от управления транспортным средством до устранения причины отстранения.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(п.1.1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>
        <w:rPr>
          <w:rFonts w:ascii="Times New Roman" w:eastAsia="Times New Roman" w:hAnsi="Times New Roman" w:cs="Times New Roman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 (п.2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</w:t>
      </w:r>
      <w:r>
        <w:rPr>
          <w:rFonts w:ascii="Times New Roman" w:eastAsia="Times New Roman" w:hAnsi="Times New Roman" w:cs="Times New Roman"/>
        </w:rPr>
        <w:t>и(</w:t>
      </w:r>
      <w:r>
        <w:rPr>
          <w:rFonts w:ascii="Times New Roman" w:eastAsia="Times New Roman" w:hAnsi="Times New Roman" w:cs="Times New Roman"/>
        </w:rPr>
        <w:t>п.2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>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</w:t>
      </w:r>
      <w:r>
        <w:rPr>
          <w:rFonts w:ascii="Times New Roman" w:eastAsia="Times New Roman" w:hAnsi="Times New Roman" w:cs="Times New Roman"/>
        </w:rPr>
        <w:t xml:space="preserve">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(п.4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 (п.5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</w:t>
      </w:r>
      <w:r>
        <w:rPr>
          <w:rFonts w:ascii="Times New Roman" w:eastAsia="Times New Roman" w:hAnsi="Times New Roman" w:cs="Times New Roman"/>
        </w:rPr>
        <w:t>и(</w:t>
      </w:r>
      <w:r>
        <w:rPr>
          <w:rFonts w:ascii="Times New Roman" w:eastAsia="Times New Roman" w:hAnsi="Times New Roman" w:cs="Times New Roman"/>
        </w:rPr>
        <w:t>п.6 ч.2 ст.27.12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(п.6.1 ч.2 ст.27.12 КоАП РФ).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 w:line="228" w:lineRule="auto"/>
        <w:ind w:firstLine="540"/>
        <w:jc w:val="both"/>
      </w:pPr>
      <w:r>
        <w:rPr>
          <w:rFonts w:ascii="Times New Roman" w:eastAsia="Times New Roman" w:hAnsi="Times New Roman" w:cs="Times New Roman"/>
        </w:rPr>
        <w:t>Требования данной нормы, с учетом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установленных по делу обстоятельств, </w:t>
      </w:r>
      <w:r>
        <w:rPr>
          <w:rStyle w:val="cat-FIOgrp-28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соблюдены.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Доказательства по делу являются допустимыми и не противоречивыми.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ч.2 ст.27.12 КоАП РФ </w:t>
      </w:r>
      <w:r>
        <w:rPr>
          <w:rFonts w:ascii="Times New Roman" w:eastAsia="Times New Roman" w:hAnsi="Times New Roman" w:cs="Times New Roman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направление</w:t>
        </w:r>
      </w:hyperlink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</w:t>
      </w:r>
      <w:r>
        <w:rPr>
          <w:rFonts w:ascii="Times New Roman" w:eastAsia="Times New Roman" w:hAnsi="Times New Roman" w:cs="Times New Roman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Style w:val="cat-FIOgrp-2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>
        <w:rPr>
          <w:rStyle w:val="cat-FIOgrp-29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rPr>
          <w:rFonts w:ascii="Times New Roman" w:eastAsia="Times New Roman" w:hAnsi="Times New Roman" w:cs="Times New Roman"/>
        </w:rPr>
        <w:t xml:space="preserve"> результатов, направления указанного лица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</w:t>
      </w:r>
      <w:r>
        <w:rPr>
          <w:rStyle w:val="cat-Dategrp-22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</w:t>
      </w:r>
      <w:r>
        <w:rPr>
          <w:rStyle w:val="cat-Dategrp-23rplc-4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Позиция изложена в постановлении Верховного Суда РФ от </w:t>
      </w:r>
      <w:r>
        <w:rPr>
          <w:rStyle w:val="cat-Dategrp-24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11-АД23-22-К6.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25rplc-5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Style w:val="cat-FIOgrp-29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ст. 12.26 ч.1 КоАП РФ,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Style w:val="cat-FIOgrp-28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установленном законом порядке получал специальное право </w:t>
      </w:r>
      <w:r>
        <w:rPr>
          <w:rFonts w:ascii="Times New Roman" w:eastAsia="Times New Roman" w:hAnsi="Times New Roman" w:cs="Times New Roman"/>
        </w:rPr>
        <w:t xml:space="preserve">на право управления транспортными средствами и ему выдано </w:t>
      </w:r>
      <w:r>
        <w:rPr>
          <w:rFonts w:ascii="Times New Roman" w:eastAsia="Times New Roman" w:hAnsi="Times New Roman" w:cs="Times New Roman"/>
        </w:rPr>
        <w:t>удостоверение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>
        <w:rPr>
          <w:rStyle w:val="cat-FIOgrp-29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установлена, а его действия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верно, </w:t>
      </w:r>
      <w:r>
        <w:rPr>
          <w:rFonts w:ascii="Times New Roman" w:eastAsia="Times New Roman" w:hAnsi="Times New Roman" w:cs="Times New Roman"/>
        </w:rPr>
        <w:t>квалифицированы по ч. 1 ст. 12.26 КоАП РФ, как н</w:t>
      </w:r>
      <w:r>
        <w:rPr>
          <w:rFonts w:ascii="Times New Roman" w:eastAsia="Times New Roman" w:hAnsi="Times New Roman" w:cs="Times New Roman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смягчающие вину обстоятельства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(ст.4.1 КоАП РФ)</w:t>
      </w:r>
      <w:r>
        <w:rPr>
          <w:rFonts w:ascii="Times New Roman" w:eastAsia="Times New Roman" w:hAnsi="Times New Roman" w:cs="Times New Roman"/>
        </w:rPr>
        <w:t xml:space="preserve"> - чистосердечное признание вины и раскаяние в содеянном, также отсутствие отягчающих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(ст.4.3 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</w:rPr>
        <w:t>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указанных в</w:t>
      </w:r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>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, назначить наказание в виде штрафа в нижнем пределе санкции статьи 12.26 ч. 1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27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Style w:val="cat-Sumgrp-33rplc-5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Штраф подлежит уплате по реквизитам: получатель УФК по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(ОМВД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9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04751А92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90), ИНН </w:t>
      </w:r>
      <w:r>
        <w:rPr>
          <w:rStyle w:val="cat-PhoneNumbergrp-40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41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2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43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40102810645370000035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18811601123010001140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банк получателя Отделение по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 России //УФК по </w:t>
      </w:r>
      <w:r>
        <w:rPr>
          <w:rStyle w:val="cat-Addressgrp-10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03100643000000017500,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10491251000002801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1rplc-6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6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</w:rPr>
        <w:t xml:space="preserve">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ст. 31.5 КоАП РФ с</w:t>
      </w:r>
      <w:r>
        <w:rPr>
          <w:rFonts w:ascii="Times New Roman" w:eastAsia="Times New Roman" w:hAnsi="Times New Roman" w:cs="Times New Roman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rFonts w:ascii="Times New Roman" w:eastAsia="Times New Roman" w:hAnsi="Times New Roman" w:cs="Times New Roman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</w:t>
      </w:r>
      <w:r>
        <w:rPr>
          <w:rFonts w:ascii="Times New Roman" w:eastAsia="Times New Roman" w:hAnsi="Times New Roman" w:cs="Times New Roman"/>
        </w:rPr>
        <w:t xml:space="preserve">все имеющиеся у него соответствующие удостоверения либо заявить об их утере </w:t>
      </w:r>
      <w:r>
        <w:rPr>
          <w:rFonts w:ascii="Times New Roman" w:eastAsia="Times New Roman" w:hAnsi="Times New Roman" w:cs="Times New Roman"/>
        </w:rPr>
        <w:t>в орган, исполняющий этот вид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2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Отделение ОГИБДД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Style w:val="cat-Addressgrp-12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3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либо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Инспекция по надзору за техническим состоянием самоходных машин и других видов техники </w:t>
      </w:r>
      <w:r>
        <w:rPr>
          <w:rStyle w:val="cat-Addressgrp-1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14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rPr>
          <w:rFonts w:ascii="Times New Roman" w:eastAsia="Times New Roman" w:hAnsi="Times New Roman" w:cs="Times New Roman"/>
        </w:rPr>
        <w:t>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7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15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3rplc-7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30rplc-7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6rplc-0">
    <w:name w:val="cat-Date grp-1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6rplc-3">
    <w:name w:val="cat-FIO grp-26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35rplc-9">
    <w:name w:val="cat-PassportData grp-3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8rplc-11">
    <w:name w:val="cat-FIO grp-28 rplc-11"/>
    <w:basedOn w:val="DefaultParagraphFont"/>
  </w:style>
  <w:style w:type="character" w:customStyle="1" w:styleId="cat-Dategrp-17rplc-12">
    <w:name w:val="cat-Date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CarMakeModelgrp-37rplc-15">
    <w:name w:val="cat-CarMakeModel grp-37 rplc-15"/>
    <w:basedOn w:val="DefaultParagraphFont"/>
  </w:style>
  <w:style w:type="character" w:customStyle="1" w:styleId="cat-CarNumbergrp-38rplc-16">
    <w:name w:val="cat-CarNumber grp-38 rplc-16"/>
    <w:basedOn w:val="DefaultParagraphFont"/>
  </w:style>
  <w:style w:type="character" w:customStyle="1" w:styleId="cat-FIOgrp-28rplc-17">
    <w:name w:val="cat-FIO grp-28 rplc-17"/>
    <w:basedOn w:val="DefaultParagraphFont"/>
  </w:style>
  <w:style w:type="character" w:customStyle="1" w:styleId="cat-FIOgrp-29rplc-18">
    <w:name w:val="cat-FIO grp-29 rplc-18"/>
    <w:basedOn w:val="DefaultParagraphFont"/>
  </w:style>
  <w:style w:type="character" w:customStyle="1" w:styleId="cat-FIOgrp-29rplc-19">
    <w:name w:val="cat-FIO grp-29 rplc-19"/>
    <w:basedOn w:val="DefaultParagraphFont"/>
  </w:style>
  <w:style w:type="character" w:customStyle="1" w:styleId="cat-Dategrp-17rplc-20">
    <w:name w:val="cat-Date grp-17 rplc-20"/>
    <w:basedOn w:val="DefaultParagraphFont"/>
  </w:style>
  <w:style w:type="character" w:customStyle="1" w:styleId="cat-FIOgrp-28rplc-21">
    <w:name w:val="cat-FIO grp-28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CarMakeModelgrp-37rplc-25">
    <w:name w:val="cat-CarMakeModel grp-37 rplc-25"/>
    <w:basedOn w:val="DefaultParagraphFont"/>
  </w:style>
  <w:style w:type="character" w:customStyle="1" w:styleId="cat-CarNumbergrp-38rplc-26">
    <w:name w:val="cat-CarNumber grp-38 rplc-26"/>
    <w:basedOn w:val="DefaultParagraphFont"/>
  </w:style>
  <w:style w:type="character" w:customStyle="1" w:styleId="cat-SumInWordsgrp-31rplc-27">
    <w:name w:val="cat-SumInWords grp-31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FIOgrp-29rplc-30">
    <w:name w:val="cat-FIO grp-29 rplc-30"/>
    <w:basedOn w:val="DefaultParagraphFont"/>
  </w:style>
  <w:style w:type="character" w:customStyle="1" w:styleId="cat-PhoneNumbergrp-39rplc-31">
    <w:name w:val="cat-PhoneNumber grp-39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Timegrp-36rplc-35">
    <w:name w:val="cat-Time grp-3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CarMakeModelgrp-37rplc-37">
    <w:name w:val="cat-CarMakeModel grp-37 rplc-37"/>
    <w:basedOn w:val="DefaultParagraphFont"/>
  </w:style>
  <w:style w:type="character" w:customStyle="1" w:styleId="cat-CarNumbergrp-38rplc-38">
    <w:name w:val="cat-CarNumber grp-38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FIOgrp-28rplc-41">
    <w:name w:val="cat-FIO grp-28 rplc-41"/>
    <w:basedOn w:val="DefaultParagraphFont"/>
  </w:style>
  <w:style w:type="character" w:customStyle="1" w:styleId="cat-FIOgrp-28rplc-42">
    <w:name w:val="cat-FIO grp-28 rplc-42"/>
    <w:basedOn w:val="DefaultParagraphFont"/>
  </w:style>
  <w:style w:type="character" w:customStyle="1" w:styleId="cat-Dategrp-20rplc-43">
    <w:name w:val="cat-Date grp-20 rplc-43"/>
    <w:basedOn w:val="DefaultParagraphFont"/>
  </w:style>
  <w:style w:type="character" w:customStyle="1" w:styleId="cat-Dategrp-21rplc-44">
    <w:name w:val="cat-Date grp-21 rplc-44"/>
    <w:basedOn w:val="DefaultParagraphFont"/>
  </w:style>
  <w:style w:type="character" w:customStyle="1" w:styleId="cat-FIOgrp-28rplc-45">
    <w:name w:val="cat-FIO grp-28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Dategrp-22rplc-48">
    <w:name w:val="cat-Date grp-22 rplc-48"/>
    <w:basedOn w:val="DefaultParagraphFont"/>
  </w:style>
  <w:style w:type="character" w:customStyle="1" w:styleId="cat-Dategrp-23rplc-49">
    <w:name w:val="cat-Date grp-23 rplc-49"/>
    <w:basedOn w:val="DefaultParagraphFont"/>
  </w:style>
  <w:style w:type="character" w:customStyle="1" w:styleId="cat-Dategrp-24rplc-50">
    <w:name w:val="cat-Date grp-24 rplc-50"/>
    <w:basedOn w:val="DefaultParagraphFont"/>
  </w:style>
  <w:style w:type="character" w:customStyle="1" w:styleId="cat-Dategrp-25rplc-51">
    <w:name w:val="cat-Date grp-25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FIOgrp-28rplc-53">
    <w:name w:val="cat-FIO grp-28 rplc-53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FIOgrp-27rplc-55">
    <w:name w:val="cat-FIO grp-27 rplc-55"/>
    <w:basedOn w:val="DefaultParagraphFont"/>
  </w:style>
  <w:style w:type="character" w:customStyle="1" w:styleId="cat-Sumgrp-33rplc-56">
    <w:name w:val="cat-Sum grp-33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PhoneNumbergrp-40rplc-59">
    <w:name w:val="cat-PhoneNumber grp-40 rplc-59"/>
    <w:basedOn w:val="DefaultParagraphFont"/>
  </w:style>
  <w:style w:type="character" w:customStyle="1" w:styleId="cat-PhoneNumbergrp-41rplc-60">
    <w:name w:val="cat-PhoneNumber grp-41 rplc-60"/>
    <w:basedOn w:val="DefaultParagraphFont"/>
  </w:style>
  <w:style w:type="character" w:customStyle="1" w:styleId="cat-PhoneNumbergrp-42rplc-61">
    <w:name w:val="cat-PhoneNumber grp-42 rplc-61"/>
    <w:basedOn w:val="DefaultParagraphFont"/>
  </w:style>
  <w:style w:type="character" w:customStyle="1" w:styleId="cat-PhoneNumbergrp-43rplc-62">
    <w:name w:val="cat-PhoneNumber grp-4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0rplc-64">
    <w:name w:val="cat-Address grp-10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1rplc-66">
    <w:name w:val="cat-Address grp-11 rplc-66"/>
    <w:basedOn w:val="DefaultParagraphFont"/>
  </w:style>
  <w:style w:type="character" w:customStyle="1" w:styleId="cat-SumInWordsgrp-32rplc-67">
    <w:name w:val="cat-SumInWords grp-32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2rplc-69">
    <w:name w:val="cat-Address grp-12 rplc-69"/>
    <w:basedOn w:val="DefaultParagraphFont"/>
  </w:style>
  <w:style w:type="character" w:customStyle="1" w:styleId="cat-Addressgrp-13rplc-70">
    <w:name w:val="cat-Address grp-13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4rplc-72">
    <w:name w:val="cat-Address grp-14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15rplc-75">
    <w:name w:val="cat-Address grp-15 rplc-75"/>
    <w:basedOn w:val="DefaultParagraphFont"/>
  </w:style>
  <w:style w:type="character" w:customStyle="1" w:styleId="cat-Addressgrp-13rplc-76">
    <w:name w:val="cat-Address grp-13 rplc-76"/>
    <w:basedOn w:val="DefaultParagraphFont"/>
  </w:style>
  <w:style w:type="character" w:customStyle="1" w:styleId="cat-FIOgrp-30rplc-77">
    <w:name w:val="cat-FIO grp-30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