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pStyle w:val="Heading1"/>
        <w:spacing w:before="0" w:after="0"/>
        <w:jc w:val="center"/>
        <w:outlineLvl w:val="9"/>
        <w:rPr>
          <w:b/>
          <w:bCs/>
        </w:rPr>
      </w:pPr>
      <w:r>
        <w:rPr>
          <w:b w:val="0"/>
          <w:bCs w:val="0"/>
          <w:i w:val="0"/>
          <w:sz w:val="24"/>
          <w:szCs w:val="24"/>
        </w:rPr>
        <w:t xml:space="preserve">                                                                                       </w:t>
      </w:r>
      <w:r>
        <w:rPr>
          <w:b w:val="0"/>
          <w:bCs w:val="0"/>
          <w:i w:val="0"/>
          <w:sz w:val="24"/>
          <w:szCs w:val="24"/>
        </w:rPr>
        <w:t xml:space="preserve">                                            </w:t>
      </w:r>
      <w:r>
        <w:rPr>
          <w:b w:val="0"/>
          <w:bCs w:val="0"/>
          <w:i w:val="0"/>
          <w:sz w:val="24"/>
          <w:szCs w:val="24"/>
        </w:rPr>
        <w:t>Дело</w:t>
      </w:r>
      <w:r>
        <w:rPr>
          <w:b w:val="0"/>
          <w:bCs w:val="0"/>
          <w:i w:val="0"/>
          <w:sz w:val="24"/>
          <w:szCs w:val="24"/>
        </w:rPr>
        <w:t xml:space="preserve"> № </w:t>
      </w:r>
      <w:r>
        <w:rPr>
          <w:b w:val="0"/>
          <w:bCs w:val="0"/>
          <w:i w:val="0"/>
          <w:sz w:val="24"/>
          <w:szCs w:val="24"/>
        </w:rPr>
        <w:t>5-</w:t>
      </w:r>
      <w:r>
        <w:rPr>
          <w:b w:val="0"/>
          <w:bCs w:val="0"/>
          <w:i w:val="0"/>
          <w:sz w:val="24"/>
          <w:szCs w:val="24"/>
        </w:rPr>
        <w:t>65-</w:t>
      </w:r>
      <w:r>
        <w:rPr>
          <w:b w:val="0"/>
          <w:bCs w:val="0"/>
          <w:i w:val="0"/>
          <w:sz w:val="24"/>
          <w:szCs w:val="24"/>
        </w:rPr>
        <w:t>448</w:t>
      </w:r>
      <w:r>
        <w:rPr>
          <w:b w:val="0"/>
          <w:bCs w:val="0"/>
          <w:i w:val="0"/>
          <w:sz w:val="24"/>
          <w:szCs w:val="24"/>
        </w:rPr>
        <w:t>/</w:t>
      </w:r>
      <w:r>
        <w:rPr>
          <w:b w:val="0"/>
          <w:bCs w:val="0"/>
          <w:i w:val="0"/>
          <w:sz w:val="24"/>
          <w:szCs w:val="24"/>
        </w:rPr>
        <w:t>2024</w:t>
      </w:r>
    </w:p>
    <w:p>
      <w:pPr>
        <w:spacing w:before="0" w:after="0"/>
        <w:jc w:val="right"/>
      </w:pPr>
      <w:r>
        <w:rPr>
          <w:rFonts w:ascii="Times New Roman" w:eastAsia="Times New Roman" w:hAnsi="Times New Roman" w:cs="Times New Roman"/>
        </w:rPr>
        <w:t>УИД 91</w:t>
      </w:r>
      <w:r>
        <w:rPr>
          <w:rFonts w:ascii="Times New Roman" w:eastAsia="Times New Roman" w:hAnsi="Times New Roman" w:cs="Times New Roman"/>
        </w:rPr>
        <w:t>MS</w:t>
      </w:r>
      <w:r>
        <w:rPr>
          <w:rFonts w:ascii="Times New Roman" w:eastAsia="Times New Roman" w:hAnsi="Times New Roman" w:cs="Times New Roman"/>
        </w:rPr>
        <w:t>00</w:t>
      </w:r>
      <w:r>
        <w:rPr>
          <w:rFonts w:ascii="Times New Roman" w:eastAsia="Times New Roman" w:hAnsi="Times New Roman" w:cs="Times New Roman"/>
        </w:rPr>
        <w:t>65</w:t>
      </w:r>
      <w:r>
        <w:rPr>
          <w:rFonts w:ascii="Times New Roman" w:eastAsia="Times New Roman" w:hAnsi="Times New Roman" w:cs="Times New Roman"/>
        </w:rPr>
        <w:t>-</w:t>
      </w:r>
      <w:r>
        <w:rPr>
          <w:rStyle w:val="cat-PhoneNumbergrp-34rplc-0"/>
          <w:rFonts w:ascii="Times New Roman" w:eastAsia="Times New Roman" w:hAnsi="Times New Roman" w:cs="Times New Roman"/>
        </w:rPr>
        <w:t>телефон</w:t>
      </w:r>
      <w:r>
        <w:rPr>
          <w:rFonts w:ascii="Times New Roman" w:eastAsia="Times New Roman" w:hAnsi="Times New Roman" w:cs="Times New Roman"/>
        </w:rPr>
        <w:t>-</w:t>
      </w:r>
      <w:r>
        <w:rPr>
          <w:rStyle w:val="cat-PhoneNumbergrp-35rplc-1"/>
          <w:rFonts w:ascii="Times New Roman" w:eastAsia="Times New Roman" w:hAnsi="Times New Roman" w:cs="Times New Roman"/>
        </w:rPr>
        <w:t>телефон</w:t>
      </w:r>
    </w:p>
    <w:p>
      <w:pPr>
        <w:pStyle w:val="Heading1"/>
        <w:spacing w:before="0" w:after="0"/>
        <w:jc w:val="right"/>
        <w:outlineLvl w:val="9"/>
        <w:rPr>
          <w:b/>
          <w:bCs/>
        </w:rPr>
      </w:pPr>
      <w:r>
        <w:rPr>
          <w:b w:val="0"/>
          <w:bCs w:val="0"/>
          <w:i w:val="0"/>
          <w:sz w:val="24"/>
          <w:szCs w:val="24"/>
        </w:rPr>
        <w:t> </w:t>
      </w:r>
    </w:p>
    <w:p>
      <w:pPr>
        <w:pStyle w:val="Heading1"/>
        <w:spacing w:before="0" w:after="0"/>
        <w:jc w:val="center"/>
        <w:outlineLvl w:val="9"/>
        <w:rPr>
          <w:b/>
          <w:bCs/>
        </w:rPr>
      </w:pPr>
    </w:p>
    <w:p>
      <w:pPr>
        <w:pStyle w:val="Heading1"/>
        <w:spacing w:before="0" w:after="0"/>
        <w:jc w:val="center"/>
        <w:outlineLvl w:val="9"/>
        <w:rPr>
          <w:b/>
          <w:bCs/>
        </w:rPr>
      </w:pPr>
      <w:r>
        <w:rPr>
          <w:b w:val="0"/>
          <w:bCs w:val="0"/>
          <w:i w:val="0"/>
          <w:sz w:val="24"/>
          <w:szCs w:val="24"/>
        </w:rPr>
        <w:t>П</w:t>
      </w:r>
      <w:r>
        <w:rPr>
          <w:b w:val="0"/>
          <w:bCs w:val="0"/>
          <w:i w:val="0"/>
          <w:sz w:val="24"/>
          <w:szCs w:val="24"/>
        </w:rPr>
        <w:t xml:space="preserve"> О С Т А Н О В Л Е Н И Е</w:t>
      </w:r>
    </w:p>
    <w:p>
      <w:pPr>
        <w:spacing w:before="0" w:after="0"/>
        <w:jc w:val="both"/>
      </w:pPr>
    </w:p>
    <w:p>
      <w:pPr>
        <w:spacing w:before="0" w:after="0"/>
        <w:jc w:val="both"/>
        <w:rPr>
          <w:rStyle w:val="DefaultParagraphFont"/>
          <w:sz w:val="24"/>
          <w:szCs w:val="24"/>
        </w:rPr>
      </w:pPr>
      <w:r>
        <w:rPr>
          <w:rStyle w:val="cat-Dategrp-13rplc-2"/>
          <w:rFonts w:ascii="Times New Roman" w:eastAsia="Times New Roman" w:hAnsi="Times New Roman" w:cs="Times New Roman"/>
        </w:rPr>
        <w:t>дата</w:t>
      </w:r>
      <w:r>
        <w:rPr>
          <w:rStyle w:val="DefaultParagraphFont"/>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3"/>
          <w:rFonts w:ascii="Times New Roman" w:eastAsia="Times New Roman" w:hAnsi="Times New Roman" w:cs="Times New Roman"/>
        </w:rPr>
        <w:t>адрес</w:t>
      </w:r>
      <w:r>
        <w:rPr>
          <w:rFonts w:ascii="Times New Roman" w:eastAsia="Times New Roman" w:hAnsi="Times New Roman" w:cs="Times New Roman"/>
        </w:rPr>
        <w:t xml:space="preserve"> каб.1</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Мировой судья судебного участка № 65 Нижнегорского судебного района (Нижнегорский муниципальный район) </w:t>
      </w:r>
      <w:r>
        <w:rPr>
          <w:rStyle w:val="cat-Addressgrp-1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23rplc-5"/>
          <w:rFonts w:ascii="Times New Roman" w:eastAsia="Times New Roman" w:hAnsi="Times New Roman" w:cs="Times New Roman"/>
        </w:rPr>
        <w:t>фио</w:t>
      </w:r>
      <w:r>
        <w:rPr>
          <w:rFonts w:ascii="Times New Roman" w:eastAsia="Times New Roman" w:hAnsi="Times New Roman" w:cs="Times New Roman"/>
        </w:rPr>
        <w:t xml:space="preserve">, с участием лица, привлекаемого к административной ответственности – </w:t>
      </w:r>
      <w:r>
        <w:rPr>
          <w:rStyle w:val="cat-FIOgrp-24rplc-6"/>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рассмотрев дело об административном</w:t>
      </w:r>
      <w:r>
        <w:rPr>
          <w:rFonts w:ascii="Times New Roman" w:eastAsia="Times New Roman" w:hAnsi="Times New Roman" w:cs="Times New Roman"/>
        </w:rPr>
        <w:t xml:space="preserve"> правонарушении, поступившее из</w:t>
      </w:r>
      <w:r>
        <w:rPr>
          <w:rFonts w:ascii="Times New Roman" w:eastAsia="Times New Roman" w:hAnsi="Times New Roman" w:cs="Times New Roman"/>
        </w:rPr>
        <w:t xml:space="preserve"> </w:t>
      </w:r>
      <w:r>
        <w:rPr>
          <w:rFonts w:ascii="Times New Roman" w:eastAsia="Times New Roman" w:hAnsi="Times New Roman" w:cs="Times New Roman"/>
        </w:rPr>
        <w:t xml:space="preserve">ОМВД России по </w:t>
      </w:r>
      <w:r>
        <w:rPr>
          <w:rStyle w:val="cat-Addressgrp-2rplc-7"/>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в отношении</w:t>
      </w:r>
      <w:r>
        <w:rPr>
          <w:rFonts w:ascii="Times New Roman" w:eastAsia="Times New Roman" w:hAnsi="Times New Roman" w:cs="Times New Roman"/>
        </w:rPr>
        <w:t>:</w:t>
      </w:r>
    </w:p>
    <w:p>
      <w:pPr>
        <w:spacing w:before="0" w:after="0"/>
        <w:ind w:left="3969"/>
        <w:jc w:val="both"/>
      </w:pPr>
      <w:r>
        <w:rPr>
          <w:rStyle w:val="cat-FIOgrp-25rplc-8"/>
          <w:rFonts w:ascii="Times New Roman" w:eastAsia="Times New Roman" w:hAnsi="Times New Roman" w:cs="Times New Roman"/>
        </w:rPr>
        <w:t>фио</w:t>
      </w:r>
      <w:r>
        <w:rPr>
          <w:rFonts w:ascii="Times New Roman" w:eastAsia="Times New Roman" w:hAnsi="Times New Roman" w:cs="Times New Roman"/>
        </w:rPr>
        <w:t xml:space="preserve">, </w:t>
      </w:r>
      <w:r>
        <w:rPr>
          <w:rStyle w:val="cat-PassportDatagrp-30rplc-9"/>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Авт.</w:t>
      </w:r>
      <w:r>
        <w:rPr>
          <w:rStyle w:val="cat-Addressgrp-3rplc-10"/>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гражданина Российской Федерации, </w:t>
      </w:r>
      <w:r>
        <w:rPr>
          <w:rStyle w:val="cat-PassportDatagrp-31rplc-11"/>
          <w:rFonts w:ascii="Times New Roman" w:eastAsia="Times New Roman" w:hAnsi="Times New Roman" w:cs="Times New Roman"/>
        </w:rPr>
        <w:t>паспортные данные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официально не трудоустроенного, </w:t>
      </w:r>
      <w:r>
        <w:rPr>
          <w:rFonts w:ascii="Times New Roman" w:eastAsia="Times New Roman" w:hAnsi="Times New Roman" w:cs="Times New Roman"/>
        </w:rPr>
        <w:t>зарегистрированного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проживающего по адресу: </w:t>
      </w:r>
      <w:r>
        <w:rPr>
          <w:rStyle w:val="cat-Addressgrp-4rplc-12"/>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о при</w:t>
      </w:r>
      <w:r>
        <w:rPr>
          <w:rFonts w:ascii="Times New Roman" w:eastAsia="Times New Roman" w:hAnsi="Times New Roman" w:cs="Times New Roman"/>
        </w:rPr>
        <w:t>влечении е</w:t>
      </w:r>
      <w:r>
        <w:rPr>
          <w:rFonts w:ascii="Times New Roman" w:eastAsia="Times New Roman" w:hAnsi="Times New Roman" w:cs="Times New Roman"/>
        </w:rPr>
        <w:t>го</w:t>
      </w:r>
      <w:r>
        <w:rPr>
          <w:rFonts w:ascii="Times New Roman" w:eastAsia="Times New Roman" w:hAnsi="Times New Roman" w:cs="Times New Roman"/>
        </w:rPr>
        <w:t xml:space="preserve"> к административной ответственности за правонарушение, предусмотренное ст. </w:t>
      </w:r>
      <w:r>
        <w:rPr>
          <w:rFonts w:ascii="Times New Roman" w:eastAsia="Times New Roman" w:hAnsi="Times New Roman" w:cs="Times New Roman"/>
        </w:rPr>
        <w:t>12.26</w:t>
      </w:r>
      <w:r>
        <w:rPr>
          <w:rFonts w:ascii="Times New Roman" w:eastAsia="Times New Roman" w:hAnsi="Times New Roman" w:cs="Times New Roman"/>
        </w:rPr>
        <w:t xml:space="preserve"> ч. </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К</w:t>
      </w:r>
      <w:r>
        <w:rPr>
          <w:rFonts w:ascii="Times New Roman" w:eastAsia="Times New Roman" w:hAnsi="Times New Roman" w:cs="Times New Roman"/>
        </w:rPr>
        <w:t xml:space="preserve">одекса Российской Федерации об административных правонарушениях, </w:t>
      </w:r>
    </w:p>
    <w:p>
      <w:pPr>
        <w:spacing w:before="0" w:after="0"/>
        <w:jc w:val="both"/>
      </w:pP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УСТАНОВИЛ</w:t>
      </w:r>
      <w:r>
        <w:rPr>
          <w:rFonts w:ascii="Times New Roman" w:eastAsia="Times New Roman" w:hAnsi="Times New Roman" w:cs="Times New Roman"/>
        </w:rPr>
        <w:t>:</w:t>
      </w:r>
    </w:p>
    <w:p>
      <w:pPr>
        <w:spacing w:before="0" w:after="0"/>
        <w:jc w:val="both"/>
      </w:pPr>
    </w:p>
    <w:p>
      <w:pPr>
        <w:spacing w:before="0" w:after="0"/>
        <w:jc w:val="both"/>
        <w:rPr>
          <w:sz w:val="24"/>
          <w:szCs w:val="24"/>
        </w:rPr>
      </w:pPr>
      <w:r>
        <w:rPr>
          <w:sz w:val="24"/>
          <w:szCs w:val="24"/>
        </w:rPr>
        <w:tab/>
      </w:r>
      <w:r>
        <w:rPr>
          <w:rStyle w:val="cat-FIOgrp-24rplc-13"/>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Dategrp-14rplc-14"/>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2rplc-15"/>
          <w:rFonts w:ascii="Times New Roman" w:eastAsia="Times New Roman" w:hAnsi="Times New Roman" w:cs="Times New Roman"/>
        </w:rPr>
        <w:t>время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Style w:val="cat-Addressgrp-5rplc-16"/>
          <w:rFonts w:ascii="Times New Roman" w:eastAsia="Times New Roman" w:hAnsi="Times New Roman" w:cs="Times New Roman"/>
        </w:rPr>
        <w:t>адрес</w:t>
      </w:r>
      <w:r>
        <w:rPr>
          <w:rFonts w:ascii="Times New Roman" w:eastAsia="Times New Roman" w:hAnsi="Times New Roman" w:cs="Times New Roman"/>
        </w:rPr>
        <w:t xml:space="preserve"> по </w:t>
      </w:r>
      <w:r>
        <w:rPr>
          <w:rStyle w:val="cat-Addressgrp-6rplc-17"/>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Около дома 35</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правля</w:t>
      </w:r>
      <w:r>
        <w:rPr>
          <w:rFonts w:ascii="Times New Roman" w:eastAsia="Times New Roman" w:hAnsi="Times New Roman" w:cs="Times New Roman"/>
        </w:rPr>
        <w:t>л</w:t>
      </w:r>
      <w:r>
        <w:rPr>
          <w:rFonts w:ascii="Times New Roman" w:eastAsia="Times New Roman" w:hAnsi="Times New Roman" w:cs="Times New Roman"/>
        </w:rPr>
        <w:t xml:space="preserve"> </w:t>
      </w:r>
      <w:r>
        <w:rPr>
          <w:rFonts w:ascii="Times New Roman" w:eastAsia="Times New Roman" w:hAnsi="Times New Roman" w:cs="Times New Roman"/>
        </w:rPr>
        <w:t>транспортн</w:t>
      </w:r>
      <w:r>
        <w:rPr>
          <w:rFonts w:ascii="Times New Roman" w:eastAsia="Times New Roman" w:hAnsi="Times New Roman" w:cs="Times New Roman"/>
        </w:rPr>
        <w:t>ы</w:t>
      </w:r>
      <w:r>
        <w:rPr>
          <w:rFonts w:ascii="Times New Roman" w:eastAsia="Times New Roman" w:hAnsi="Times New Roman" w:cs="Times New Roman"/>
        </w:rPr>
        <w:t xml:space="preserve">м </w:t>
      </w:r>
      <w:r>
        <w:rPr>
          <w:rFonts w:ascii="Times New Roman" w:eastAsia="Times New Roman" w:hAnsi="Times New Roman" w:cs="Times New Roman"/>
        </w:rPr>
        <w:t>средством –</w:t>
      </w:r>
      <w:r>
        <w:rPr>
          <w:rFonts w:ascii="Times New Roman" w:eastAsia="Times New Roman" w:hAnsi="Times New Roman" w:cs="Times New Roman"/>
        </w:rPr>
        <w:t xml:space="preserve"> </w:t>
      </w:r>
      <w:r>
        <w:rPr>
          <w:rFonts w:ascii="Times New Roman" w:eastAsia="Times New Roman" w:hAnsi="Times New Roman" w:cs="Times New Roman"/>
        </w:rPr>
        <w:t>автомобилем</w:t>
      </w:r>
      <w:r>
        <w:rPr>
          <w:rFonts w:ascii="Times New Roman" w:eastAsia="Times New Roman" w:hAnsi="Times New Roman" w:cs="Times New Roman"/>
        </w:rPr>
        <w:t xml:space="preserve"> </w:t>
      </w:r>
      <w:r>
        <w:rPr>
          <w:rFonts w:ascii="Times New Roman" w:eastAsia="Times New Roman" w:hAnsi="Times New Roman" w:cs="Times New Roman"/>
        </w:rPr>
        <w:t>Деу</w:t>
      </w:r>
      <w:r>
        <w:rPr>
          <w:rFonts w:ascii="Times New Roman" w:eastAsia="Times New Roman" w:hAnsi="Times New Roman" w:cs="Times New Roman"/>
        </w:rPr>
        <w:t xml:space="preserve"> </w:t>
      </w:r>
      <w:r>
        <w:rPr>
          <w:rFonts w:ascii="Times New Roman" w:eastAsia="Times New Roman" w:hAnsi="Times New Roman" w:cs="Times New Roman"/>
        </w:rPr>
        <w:t>Ланос</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33rplc-18"/>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w:t>
      </w:r>
      <w:r>
        <w:rPr>
          <w:rFonts w:ascii="Times New Roman" w:eastAsia="Times New Roman" w:hAnsi="Times New Roman" w:cs="Times New Roman"/>
        </w:rPr>
        <w:t xml:space="preserve">с признаками </w:t>
      </w:r>
      <w:r>
        <w:rPr>
          <w:rFonts w:ascii="Times New Roman" w:eastAsia="Times New Roman" w:hAnsi="Times New Roman" w:cs="Times New Roman"/>
        </w:rPr>
        <w:t>опьянения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резкое изменение кожных покровов лица,</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нарушение требований п. </w:t>
      </w:r>
      <w:r>
        <w:rPr>
          <w:rFonts w:ascii="Times New Roman" w:eastAsia="Times New Roman" w:hAnsi="Times New Roman" w:cs="Times New Roman"/>
        </w:rPr>
        <w:t>2.3.2</w:t>
      </w:r>
      <w:r>
        <w:rPr>
          <w:rFonts w:ascii="Times New Roman" w:eastAsia="Times New Roman" w:hAnsi="Times New Roman" w:cs="Times New Roman"/>
        </w:rPr>
        <w:t xml:space="preserve"> ПДД РФ</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за что предусмотрена административная ответственность по ч.1 ст. 12.26 КоАП</w:t>
      </w:r>
      <w:r>
        <w:rPr>
          <w:rFonts w:ascii="Times New Roman" w:eastAsia="Times New Roman" w:hAnsi="Times New Roman" w:cs="Times New Roman"/>
        </w:rPr>
        <w:t xml:space="preserve"> РФ</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w:t>
      </w:r>
      <w:r>
        <w:rPr>
          <w:rStyle w:val="cat-FIOgrp-24rplc-1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вину признал </w:t>
      </w:r>
      <w:r>
        <w:rPr>
          <w:rFonts w:ascii="Times New Roman" w:eastAsia="Times New Roman" w:hAnsi="Times New Roman" w:cs="Times New Roman"/>
        </w:rPr>
        <w:t>и не оспаривал фактические обстоятельства дела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Просил суд строго не наказывать.</w:t>
      </w:r>
    </w:p>
    <w:p>
      <w:pPr>
        <w:spacing w:before="0" w:after="0"/>
        <w:jc w:val="both"/>
        <w:rPr>
          <w:sz w:val="24"/>
          <w:szCs w:val="24"/>
        </w:rPr>
      </w:pPr>
      <w:r>
        <w:rPr>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Выслушав </w:t>
      </w:r>
      <w:r>
        <w:rPr>
          <w:rStyle w:val="cat-FIOgrp-24rplc-20"/>
          <w:rFonts w:ascii="Times New Roman" w:eastAsia="Times New Roman" w:hAnsi="Times New Roman" w:cs="Times New Roman"/>
        </w:rPr>
        <w:t>фио</w:t>
      </w:r>
      <w:r>
        <w:rPr>
          <w:rFonts w:ascii="Times New Roman" w:eastAsia="Times New Roman" w:hAnsi="Times New Roman" w:cs="Times New Roman"/>
        </w:rPr>
        <w:t xml:space="preserve">, огласив и исследовав материалы дела, осмотрев видеозапись, суд пришел к выводу о наличии в действиях </w:t>
      </w:r>
      <w:r>
        <w:rPr>
          <w:rStyle w:val="cat-FIOgrp-24rplc-2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состава правонарушения, предусмотренного ст. 12.26 ч.1 КоАП РФ, исходя из следующего.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протоколу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А</w:t>
      </w:r>
      <w:r>
        <w:rPr>
          <w:rFonts w:ascii="Times New Roman" w:eastAsia="Times New Roman" w:hAnsi="Times New Roman" w:cs="Times New Roman"/>
        </w:rPr>
        <w:t>П</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267153</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4rplc-22"/>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он был составлен в отношении </w:t>
      </w:r>
      <w:r>
        <w:rPr>
          <w:rStyle w:val="cat-FIOgrp-24rplc-2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з</w:t>
      </w:r>
      <w:r>
        <w:rPr>
          <w:rFonts w:ascii="Times New Roman" w:eastAsia="Times New Roman" w:hAnsi="Times New Roman" w:cs="Times New Roman"/>
        </w:rPr>
        <w:t>а то, что он</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Dategrp-14rplc-24"/>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2rplc-25"/>
          <w:rFonts w:ascii="Times New Roman" w:eastAsia="Times New Roman" w:hAnsi="Times New Roman" w:cs="Times New Roman"/>
        </w:rPr>
        <w:t>время</w:t>
      </w:r>
      <w:r>
        <w:rPr>
          <w:rFonts w:ascii="Times New Roman" w:eastAsia="Times New Roman" w:hAnsi="Times New Roman" w:cs="Times New Roman"/>
        </w:rPr>
        <w:t xml:space="preserve">, в </w:t>
      </w:r>
      <w:r>
        <w:rPr>
          <w:rStyle w:val="cat-Addressgrp-5rplc-26"/>
          <w:rFonts w:ascii="Times New Roman" w:eastAsia="Times New Roman" w:hAnsi="Times New Roman" w:cs="Times New Roman"/>
        </w:rPr>
        <w:t>адрес</w:t>
      </w:r>
      <w:r>
        <w:rPr>
          <w:rFonts w:ascii="Times New Roman" w:eastAsia="Times New Roman" w:hAnsi="Times New Roman" w:cs="Times New Roman"/>
        </w:rPr>
        <w:t xml:space="preserve"> по </w:t>
      </w:r>
      <w:r>
        <w:rPr>
          <w:rStyle w:val="cat-Addressgrp-6rplc-27"/>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Около дома 35</w:t>
      </w:r>
      <w:r>
        <w:rPr>
          <w:rFonts w:ascii="Times New Roman" w:eastAsia="Times New Roman" w:hAnsi="Times New Roman" w:cs="Times New Roman"/>
        </w:rPr>
        <w:t xml:space="preserve">, управлял транспортным средством – автомобилем </w:t>
      </w:r>
      <w:r>
        <w:rPr>
          <w:rFonts w:ascii="Times New Roman" w:eastAsia="Times New Roman" w:hAnsi="Times New Roman" w:cs="Times New Roman"/>
        </w:rPr>
        <w:t>Деу</w:t>
      </w:r>
      <w:r>
        <w:rPr>
          <w:rFonts w:ascii="Times New Roman" w:eastAsia="Times New Roman" w:hAnsi="Times New Roman" w:cs="Times New Roman"/>
        </w:rPr>
        <w:t xml:space="preserve"> </w:t>
      </w:r>
      <w:r>
        <w:rPr>
          <w:rFonts w:ascii="Times New Roman" w:eastAsia="Times New Roman" w:hAnsi="Times New Roman" w:cs="Times New Roman"/>
        </w:rPr>
        <w:t>Ланос</w:t>
      </w:r>
      <w:r>
        <w:rPr>
          <w:rFonts w:ascii="Times New Roman" w:eastAsia="Times New Roman" w:hAnsi="Times New Roman" w:cs="Times New Roman"/>
        </w:rPr>
        <w:t xml:space="preserve">, </w:t>
      </w:r>
      <w:r>
        <w:rPr>
          <w:rStyle w:val="cat-CarNumbergrp-33rplc-28"/>
          <w:rFonts w:ascii="Times New Roman" w:eastAsia="Times New Roman" w:hAnsi="Times New Roman" w:cs="Times New Roman"/>
        </w:rPr>
        <w:t>регистрационный знак ТС</w:t>
      </w:r>
      <w:r>
        <w:rPr>
          <w:rFonts w:ascii="Times New Roman" w:eastAsia="Times New Roman" w:hAnsi="Times New Roman" w:cs="Times New Roman"/>
        </w:rPr>
        <w:t>,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резкое изменение кожных покровов лица, в нарушение требований п. 2.3.2 ПДД РФ,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2</w:t>
      </w:r>
      <w:r>
        <w:rPr>
          <w:rFonts w:ascii="Times New Roman" w:eastAsia="Times New Roman" w:hAnsi="Times New Roman" w:cs="Times New Roman"/>
        </w:rPr>
        <w:t>)</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 xml:space="preserve">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w:t>
      </w:r>
      <w:r>
        <w:rPr>
          <w:rStyle w:val="cat-SumInWordsgrp-27rplc-29"/>
          <w:rFonts w:ascii="Times New Roman" w:eastAsia="Times New Roman" w:hAnsi="Times New Roman" w:cs="Times New Roman"/>
        </w:rPr>
        <w:t>сумма прописью</w:t>
      </w:r>
      <w:r>
        <w:rPr>
          <w:rFonts w:ascii="Times New Roman" w:eastAsia="Times New Roman" w:hAnsi="Times New Roman" w:cs="Times New Roman"/>
        </w:rPr>
        <w:t xml:space="preserve"> с лишением права управления транспортными средствами на срок от полутора до двух лет.</w:t>
      </w:r>
    </w:p>
    <w:p>
      <w:pPr>
        <w:spacing w:before="0" w:after="0"/>
        <w:ind w:firstLine="540"/>
        <w:jc w:val="both"/>
      </w:pPr>
      <w:r>
        <w:rPr>
          <w:rFonts w:ascii="Times New Roman" w:eastAsia="Times New Roman" w:hAnsi="Times New Roman" w:cs="Times New Roman"/>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eastAsia="Times New Roman" w:hAnsi="Times New Roman" w:cs="Times New Roman"/>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567"/>
        <w:jc w:val="both"/>
      </w:pPr>
      <w:r>
        <w:rPr>
          <w:rFonts w:ascii="Times New Roman" w:eastAsia="Times New Roman" w:hAnsi="Times New Roman" w:cs="Times New Roman"/>
        </w:rPr>
        <w:t>Согласно раздела 2 Правил освидетельствования на состояние алкогольного</w:t>
      </w:r>
      <w:r>
        <w:rPr>
          <w:rFonts w:ascii="Times New Roman" w:eastAsia="Times New Roman" w:hAnsi="Times New Roman" w:cs="Times New Roman"/>
        </w:rPr>
        <w:t xml:space="preserve">  </w:t>
      </w:r>
      <w:r>
        <w:rPr>
          <w:rFonts w:ascii="Times New Roman" w:eastAsia="Times New Roman" w:hAnsi="Times New Roman" w:cs="Times New Roman"/>
        </w:rPr>
        <w:t xml:space="preserve">опьянения и оформление его результатов (Постановления Правительства РФ от </w:t>
      </w:r>
      <w:r>
        <w:rPr>
          <w:rStyle w:val="cat-Dategrp-15rplc-30"/>
          <w:rFonts w:ascii="Times New Roman" w:eastAsia="Times New Roman" w:hAnsi="Times New Roman" w:cs="Times New Roman"/>
        </w:rPr>
        <w:t>дата</w:t>
      </w:r>
      <w:r>
        <w:rPr>
          <w:rFonts w:ascii="Times New Roman" w:eastAsia="Times New Roman" w:hAnsi="Times New Roman" w:cs="Times New Roman"/>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п.3. освидетельствование</w:t>
      </w:r>
      <w:r>
        <w:rPr>
          <w:rFonts w:ascii="Times New Roman" w:eastAsia="Times New Roman" w:hAnsi="Times New Roman" w:cs="Times New Roman"/>
        </w:rPr>
        <w:t xml:space="preserve">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.4. перед освидетельствованием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информирует </w:t>
      </w:r>
      <w:r>
        <w:rPr>
          <w:rFonts w:ascii="Times New Roman" w:eastAsia="Times New Roman" w:hAnsi="Times New Roman" w:cs="Times New Roman"/>
        </w:rPr>
        <w:t>освидетельствуемого</w:t>
      </w:r>
      <w:r>
        <w:rPr>
          <w:rFonts w:ascii="Times New Roman" w:eastAsia="Times New Roman" w:hAnsi="Times New Roman" w:cs="Times New Roman"/>
        </w:rPr>
        <w:t xml:space="preserve"> водителя транспортного средства о порядке освидетельствования с применением средства измерений (в соответствии с руководством по эксплуатации средства измерений), наличии сведений о результатах поверки этого средства измерений в Федеральном информационном фонде по обеспечению единства измерений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.5.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w:t>
      </w:r>
      <w:r>
        <w:rPr>
          <w:rFonts w:ascii="Times New Roman" w:eastAsia="Times New Roman" w:hAnsi="Times New Roman" w:cs="Times New Roman"/>
        </w:rPr>
        <w:t xml:space="preserve"> измерений</w:t>
      </w:r>
      <w:r>
        <w:rPr>
          <w:rFonts w:ascii="Times New Roman" w:eastAsia="Times New Roman" w:hAnsi="Times New Roman" w:cs="Times New Roman"/>
        </w:rPr>
        <w:t xml:space="preserve"> п.6.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.7. 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 </w:t>
      </w:r>
    </w:p>
    <w:p>
      <w:pPr>
        <w:spacing w:before="0" w:after="0"/>
        <w:ind w:firstLine="540"/>
        <w:jc w:val="both"/>
      </w:pPr>
      <w:r>
        <w:rPr>
          <w:rFonts w:ascii="Times New Roman" w:eastAsia="Times New Roman" w:hAnsi="Times New Roman" w:cs="Times New Roman"/>
        </w:rPr>
        <w:t xml:space="preserve">Постановлением Правительства РФ от </w:t>
      </w:r>
      <w:r>
        <w:rPr>
          <w:rStyle w:val="cat-Dategrp-15rplc-31"/>
          <w:rFonts w:ascii="Times New Roman" w:eastAsia="Times New Roman" w:hAnsi="Times New Roman" w:cs="Times New Roman"/>
        </w:rPr>
        <w:t>дата</w:t>
      </w:r>
      <w:r>
        <w:rPr>
          <w:rFonts w:ascii="Times New Roman" w:eastAsia="Times New Roman" w:hAnsi="Times New Roman" w:cs="Times New Roman"/>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направлению на медицинское освидетельствование на состояние опьянения водитель транспортного средства подлежит: а) при отказе от прохождения</w:t>
      </w:r>
      <w:r>
        <w:rPr>
          <w:rFonts w:ascii="Times New Roman" w:eastAsia="Times New Roman" w:hAnsi="Times New Roman" w:cs="Times New Roman"/>
        </w:rPr>
        <w:t xml:space="preserve"> освидетельствования на состояние алкогольного опьянения; б) при </w:t>
      </w:r>
      <w:r>
        <w:rPr>
          <w:rFonts w:ascii="Times New Roman" w:eastAsia="Times New Roman" w:hAnsi="Times New Roman" w:cs="Times New Roman"/>
        </w:rPr>
        <w:t xml:space="preserve">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pPr>
        <w:spacing w:before="0" w:after="0"/>
        <w:ind w:firstLine="540"/>
        <w:jc w:val="both"/>
      </w:pPr>
      <w:r>
        <w:rPr>
          <w:rFonts w:ascii="Times New Roman" w:eastAsia="Times New Roman" w:hAnsi="Times New Roman" w:cs="Times New Roman"/>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w:t>
      </w:r>
      <w:r>
        <w:rPr>
          <w:rFonts w:ascii="Times New Roman" w:eastAsia="Times New Roman" w:hAnsi="Times New Roman" w:cs="Times New Roman"/>
        </w:rPr>
        <w:t xml:space="preserve"> гражданской обороны, - также должностным лицом военной автомобильной инспекции в присутствии 2 понятых либо с применением видеозаписи. </w:t>
      </w:r>
    </w:p>
    <w:p>
      <w:pPr>
        <w:spacing w:before="0" w:after="0"/>
        <w:ind w:firstLine="540"/>
        <w:jc w:val="both"/>
      </w:pPr>
      <w:r>
        <w:rPr>
          <w:rFonts w:ascii="Times New Roman" w:eastAsia="Times New Roman" w:hAnsi="Times New Roman" w:cs="Times New Roman"/>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w:t>
      </w:r>
      <w:r>
        <w:rPr>
          <w:rFonts w:ascii="Times New Roman" w:eastAsia="Times New Roman" w:hAnsi="Times New Roman" w:cs="Times New Roman"/>
        </w:rPr>
        <w:t>освидетельствование</w:t>
      </w:r>
      <w:r>
        <w:rPr>
          <w:rFonts w:ascii="Times New Roman" w:eastAsia="Times New Roman" w:hAnsi="Times New Roman" w:cs="Times New Roman"/>
        </w:rPr>
        <w:t xml:space="preserve"> на состояние опьянения. </w:t>
      </w:r>
    </w:p>
    <w:p>
      <w:pPr>
        <w:spacing w:before="0" w:after="0"/>
        <w:ind w:firstLine="540"/>
        <w:jc w:val="both"/>
      </w:pPr>
      <w:r>
        <w:rPr>
          <w:rFonts w:ascii="Times New Roman" w:eastAsia="Times New Roman" w:hAnsi="Times New Roman" w:cs="Times New Roman"/>
        </w:rPr>
        <w:t xml:space="preserve">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обязано принять меры к установлению личности водителя транспортного средства, направляемого на медицинское </w:t>
      </w:r>
      <w:r>
        <w:rPr>
          <w:rFonts w:ascii="Times New Roman" w:eastAsia="Times New Roman" w:hAnsi="Times New Roman" w:cs="Times New Roman"/>
        </w:rPr>
        <w:t>освидетельствование</w:t>
      </w:r>
      <w:r>
        <w:rPr>
          <w:rFonts w:ascii="Times New Roman" w:eastAsia="Times New Roman" w:hAnsi="Times New Roman" w:cs="Times New Roman"/>
        </w:rPr>
        <w:t xml:space="preserve"> на состояние опьянения. </w:t>
      </w:r>
    </w:p>
    <w:p>
      <w:pPr>
        <w:spacing w:before="0" w:after="0"/>
        <w:ind w:firstLine="540"/>
        <w:jc w:val="both"/>
      </w:pPr>
      <w:r>
        <w:rPr>
          <w:rFonts w:ascii="Times New Roman" w:eastAsia="Times New Roman" w:hAnsi="Times New Roman" w:cs="Times New Roman"/>
        </w:rPr>
        <w:t xml:space="preserve">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доставляет водителя транспортного средства к месту проведения медицинского освидетельствования на состояние опьянения, за исключением случаев медицинской эвакуации лица при состояниях, представляющих угрозу его жизни, в целях спасения жизни и сохранения здоровья.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Факт управления </w:t>
      </w:r>
      <w:r>
        <w:rPr>
          <w:rStyle w:val="cat-FIOgrp-24rplc-3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т</w:t>
      </w:r>
      <w:r>
        <w:rPr>
          <w:rFonts w:ascii="Times New Roman" w:eastAsia="Times New Roman" w:hAnsi="Times New Roman" w:cs="Times New Roman"/>
        </w:rPr>
        <w:t xml:space="preserve">ранспортным средством при указанных в протоколе об административном правонарушении обстоятельствах подтверждается протоколом </w:t>
      </w:r>
      <w:r>
        <w:rPr>
          <w:rFonts w:ascii="Times New Roman" w:eastAsia="Times New Roman" w:hAnsi="Times New Roman" w:cs="Times New Roman"/>
        </w:rPr>
        <w:t xml:space="preserve">82 </w:t>
      </w:r>
      <w:r>
        <w:rPr>
          <w:rFonts w:ascii="Times New Roman" w:eastAsia="Times New Roman" w:hAnsi="Times New Roman" w:cs="Times New Roman"/>
        </w:rPr>
        <w:t>ОТ</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PhoneNumbergrp-36rplc-33"/>
          <w:rFonts w:ascii="Times New Roman" w:eastAsia="Times New Roman" w:hAnsi="Times New Roman" w:cs="Times New Roman"/>
        </w:rPr>
        <w:t>телефон</w:t>
      </w:r>
      <w:r>
        <w:rPr>
          <w:rFonts w:ascii="Times New Roman" w:eastAsia="Times New Roman" w:hAnsi="Times New Roman" w:cs="Times New Roman"/>
        </w:rPr>
        <w:t xml:space="preserve"> от </w:t>
      </w:r>
      <w:r>
        <w:rPr>
          <w:rStyle w:val="cat-Dategrp-16rplc-34"/>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об отстранении от управления транспортным средством, согласно которому </w:t>
      </w:r>
      <w:r>
        <w:rPr>
          <w:rStyle w:val="cat-FIOgrp-24rplc-35"/>
          <w:rFonts w:ascii="Times New Roman" w:eastAsia="Times New Roman" w:hAnsi="Times New Roman" w:cs="Times New Roman"/>
        </w:rPr>
        <w:t>фио</w:t>
      </w:r>
      <w:r>
        <w:rPr>
          <w:rFonts w:ascii="Times New Roman" w:eastAsia="Times New Roman" w:hAnsi="Times New Roman" w:cs="Times New Roman"/>
        </w:rPr>
        <w:t xml:space="preserve"> </w:t>
      </w:r>
      <w:r>
        <w:rPr>
          <w:rStyle w:val="cat-Dategrp-14rplc-36"/>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2rplc-37"/>
          <w:rFonts w:ascii="Times New Roman" w:eastAsia="Times New Roman" w:hAnsi="Times New Roman" w:cs="Times New Roman"/>
        </w:rPr>
        <w:t>время</w:t>
      </w:r>
      <w:r>
        <w:rPr>
          <w:rFonts w:ascii="Times New Roman" w:eastAsia="Times New Roman" w:hAnsi="Times New Roman" w:cs="Times New Roman"/>
        </w:rPr>
        <w:t xml:space="preserve">, в </w:t>
      </w:r>
      <w:r>
        <w:rPr>
          <w:rStyle w:val="cat-Addressgrp-5rplc-38"/>
          <w:rFonts w:ascii="Times New Roman" w:eastAsia="Times New Roman" w:hAnsi="Times New Roman" w:cs="Times New Roman"/>
        </w:rPr>
        <w:t>адрес</w:t>
      </w:r>
      <w:r>
        <w:rPr>
          <w:rFonts w:ascii="Times New Roman" w:eastAsia="Times New Roman" w:hAnsi="Times New Roman" w:cs="Times New Roman"/>
        </w:rPr>
        <w:t xml:space="preserve"> по </w:t>
      </w:r>
      <w:r>
        <w:rPr>
          <w:rStyle w:val="cat-Addressgrp-7rplc-39"/>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 автомобилем </w:t>
      </w:r>
      <w:r>
        <w:rPr>
          <w:rFonts w:ascii="Times New Roman" w:eastAsia="Times New Roman" w:hAnsi="Times New Roman" w:cs="Times New Roman"/>
        </w:rPr>
        <w:t>Деу</w:t>
      </w:r>
      <w:r>
        <w:rPr>
          <w:rFonts w:ascii="Times New Roman" w:eastAsia="Times New Roman" w:hAnsi="Times New Roman" w:cs="Times New Roman"/>
        </w:rPr>
        <w:t xml:space="preserve"> </w:t>
      </w:r>
      <w:r>
        <w:rPr>
          <w:rFonts w:ascii="Times New Roman" w:eastAsia="Times New Roman" w:hAnsi="Times New Roman" w:cs="Times New Roman"/>
        </w:rPr>
        <w:t>Ланос</w:t>
      </w:r>
      <w:r>
        <w:rPr>
          <w:rFonts w:ascii="Times New Roman" w:eastAsia="Times New Roman" w:hAnsi="Times New Roman" w:cs="Times New Roman"/>
        </w:rPr>
        <w:t xml:space="preserve">, </w:t>
      </w:r>
      <w:r>
        <w:rPr>
          <w:rStyle w:val="cat-CarNumbergrp-33rplc-40"/>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с признаками опьянения: резкое изменение кожных покровов лица, в нарушение требований п. 2.3.2 ПДД РФ,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3</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 xml:space="preserve">Как усматривается </w:t>
      </w:r>
      <w:r>
        <w:rPr>
          <w:rFonts w:ascii="Times New Roman" w:eastAsia="Times New Roman" w:hAnsi="Times New Roman" w:cs="Times New Roman"/>
        </w:rPr>
        <w:t xml:space="preserve">из </w:t>
      </w:r>
      <w:r>
        <w:rPr>
          <w:rFonts w:ascii="Times New Roman" w:eastAsia="Times New Roman" w:hAnsi="Times New Roman" w:cs="Times New Roman"/>
        </w:rPr>
        <w:t xml:space="preserve">протокола о направлении на медицинское освидетельствование </w:t>
      </w:r>
      <w:r>
        <w:rPr>
          <w:rStyle w:val="cat-Addressgrp-8rplc-41"/>
          <w:rFonts w:ascii="Times New Roman" w:eastAsia="Times New Roman" w:hAnsi="Times New Roman" w:cs="Times New Roman"/>
        </w:rPr>
        <w:t>адрес</w:t>
      </w:r>
      <w:r>
        <w:rPr>
          <w:rFonts w:ascii="Times New Roman" w:eastAsia="Times New Roman" w:hAnsi="Times New Roman" w:cs="Times New Roman"/>
        </w:rPr>
        <w:t xml:space="preserve"> № </w:t>
      </w:r>
      <w:r>
        <w:rPr>
          <w:rFonts w:ascii="Times New Roman" w:eastAsia="Times New Roman" w:hAnsi="Times New Roman" w:cs="Times New Roman"/>
        </w:rPr>
        <w:t>021072</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4rplc-42"/>
          <w:rFonts w:ascii="Times New Roman" w:eastAsia="Times New Roman" w:hAnsi="Times New Roman" w:cs="Times New Roman"/>
        </w:rPr>
        <w:t>дата</w:t>
      </w:r>
      <w:r>
        <w:rPr>
          <w:rFonts w:ascii="Times New Roman" w:eastAsia="Times New Roman" w:hAnsi="Times New Roman" w:cs="Times New Roman"/>
        </w:rPr>
        <w:t>, были приняты меры к про</w:t>
      </w:r>
      <w:r>
        <w:rPr>
          <w:rFonts w:ascii="Times New Roman" w:eastAsia="Times New Roman" w:hAnsi="Times New Roman" w:cs="Times New Roman"/>
        </w:rPr>
        <w:t xml:space="preserve">ведению освидетельствования </w:t>
      </w:r>
      <w:r>
        <w:rPr>
          <w:rStyle w:val="cat-FIOgrp-24rplc-4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на состояние опьянения, в связи с наличием у </w:t>
      </w:r>
      <w:r>
        <w:rPr>
          <w:rStyle w:val="cat-FIOgrp-24rplc-4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признаков опьянения: </w:t>
      </w:r>
      <w:r>
        <w:rPr>
          <w:rFonts w:ascii="Times New Roman" w:eastAsia="Times New Roman" w:hAnsi="Times New Roman" w:cs="Times New Roman"/>
        </w:rPr>
        <w:t xml:space="preserve">резкое изменение кожных покровов лица, </w:t>
      </w:r>
      <w:r>
        <w:rPr>
          <w:rFonts w:ascii="Times New Roman" w:eastAsia="Times New Roman" w:hAnsi="Times New Roman" w:cs="Times New Roman"/>
        </w:rPr>
        <w:t xml:space="preserve">однако от прохождения освидетельствования отказался, о чем в графе пройти медицинское освидетельствование </w:t>
      </w:r>
      <w:r>
        <w:rPr>
          <w:rFonts w:ascii="Times New Roman" w:eastAsia="Times New Roman" w:hAnsi="Times New Roman" w:cs="Times New Roman"/>
        </w:rPr>
        <w:t>указал</w:t>
      </w:r>
      <w:r>
        <w:rPr>
          <w:rFonts w:ascii="Times New Roman" w:eastAsia="Times New Roman" w:hAnsi="Times New Roman" w:cs="Times New Roman"/>
        </w:rPr>
        <w:t xml:space="preserve"> отказываюсь и заверил своей подписью, в отсутствие понятых применялась видеозапись</w:t>
      </w:r>
      <w:r>
        <w:rPr>
          <w:rFonts w:ascii="Times New Roman" w:eastAsia="Times New Roman" w:hAnsi="Times New Roman" w:cs="Times New Roman"/>
        </w:rPr>
        <w:t xml:space="preserve"> (л.д</w:t>
      </w:r>
      <w:r>
        <w:rPr>
          <w:rFonts w:ascii="Times New Roman" w:eastAsia="Times New Roman" w:hAnsi="Times New Roman" w:cs="Times New Roman"/>
        </w:rPr>
        <w:t>.</w:t>
      </w:r>
      <w:r>
        <w:rPr>
          <w:rFonts w:ascii="Times New Roman" w:eastAsia="Times New Roman" w:hAnsi="Times New Roman" w:cs="Times New Roman"/>
        </w:rPr>
        <w:t>3</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судебном заседании осмотрена видеозапись, вопросов и дополнений не пос</w:t>
      </w:r>
      <w:r>
        <w:rPr>
          <w:rFonts w:ascii="Times New Roman" w:eastAsia="Times New Roman" w:hAnsi="Times New Roman" w:cs="Times New Roman"/>
        </w:rPr>
        <w:t>тупило</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силу части 20 статьи 13 Федеральный закон от </w:t>
      </w:r>
      <w:r>
        <w:rPr>
          <w:rStyle w:val="cat-Dategrp-17rplc-45"/>
          <w:rFonts w:ascii="Times New Roman" w:eastAsia="Times New Roman" w:hAnsi="Times New Roman" w:cs="Times New Roman"/>
        </w:rPr>
        <w:t>дата</w:t>
      </w:r>
      <w:r>
        <w:rPr>
          <w:rFonts w:ascii="Times New Roman" w:eastAsia="Times New Roman" w:hAnsi="Times New Roman" w:cs="Times New Roman"/>
        </w:rPr>
        <w:t xml:space="preserve"> N 3-ФЗ (ред. от </w:t>
      </w:r>
      <w:r>
        <w:rPr>
          <w:rStyle w:val="cat-Dategrp-18rplc-46"/>
          <w:rFonts w:ascii="Times New Roman" w:eastAsia="Times New Roman" w:hAnsi="Times New Roman" w:cs="Times New Roman"/>
        </w:rPr>
        <w:t>дата</w:t>
      </w:r>
      <w:r>
        <w:rPr>
          <w:rFonts w:ascii="Times New Roman" w:eastAsia="Times New Roman" w:hAnsi="Times New Roman" w:cs="Times New Roman"/>
        </w:rPr>
        <w:t xml:space="preserve">) "О полиции" для выполнения возложенных на нее обязанностей вправе </w:t>
      </w:r>
      <w:r>
        <w:rPr>
          <w:rFonts w:ascii="Times New Roman" w:eastAsia="Times New Roman" w:hAnsi="Times New Roman" w:cs="Times New Roman"/>
        </w:rPr>
        <w:t>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w:t>
      </w:r>
      <w:r>
        <w:rPr>
          <w:rFonts w:ascii="Times New Roman" w:eastAsia="Times New Roman" w:hAnsi="Times New Roman" w:cs="Times New Roman"/>
        </w:rPr>
        <w:t xml:space="preserve"> страхования гражданской ответственности владельца транспортного </w:t>
      </w:r>
      <w:r>
        <w:rPr>
          <w:rFonts w:ascii="Times New Roman" w:eastAsia="Times New Roman" w:hAnsi="Times New Roman" w:cs="Times New Roman"/>
        </w:rPr>
        <w:t>средства; 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 задерживать транспортные средства, находящиеся в розыске; временно ограничивать или запрещать дорожное движение,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временно ограничивать или запрещать дорожное движение на железнодорожных переездах, не отвечающих правилам их содержания в безопасном для дорожного движения состоянии; выдавать в установленном порядке разрешения на установку на транспортных средствах устрой</w:t>
      </w:r>
      <w:r>
        <w:rPr>
          <w:rFonts w:ascii="Times New Roman" w:eastAsia="Times New Roman" w:hAnsi="Times New Roman" w:cs="Times New Roman"/>
        </w:rPr>
        <w:t>ств дл</w:t>
      </w:r>
      <w:r>
        <w:rPr>
          <w:rFonts w:ascii="Times New Roman" w:eastAsia="Times New Roman" w:hAnsi="Times New Roman" w:cs="Times New Roman"/>
        </w:rPr>
        <w:t xml:space="preserve">я подачи специальных световых и звуковых сигналов, условных опознавательных знаков (сигналов) </w:t>
      </w:r>
    </w:p>
    <w:p>
      <w:pPr>
        <w:spacing w:before="0" w:after="0"/>
        <w:ind w:firstLine="708"/>
        <w:jc w:val="both"/>
      </w:pPr>
      <w:r>
        <w:rPr>
          <w:rFonts w:ascii="Times New Roman" w:eastAsia="Times New Roman" w:hAnsi="Times New Roman" w:cs="Times New Roman"/>
        </w:rPr>
        <w:t xml:space="preserve">Согласно ч.6 статьи 25.7 Кодекса Российской Федерации об административных правонарушениях), </w:t>
      </w:r>
      <w:r>
        <w:rPr>
          <w:rFonts w:ascii="Times New Roman" w:eastAsia="Times New Roman" w:hAnsi="Times New Roman" w:cs="Times New Roman"/>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w:t>
      </w:r>
      <w:r>
        <w:rPr>
          <w:rFonts w:ascii="Times New Roman" w:eastAsia="Times New Roman" w:hAnsi="Times New Roman" w:cs="Times New Roman"/>
        </w:rPr>
        <w:t xml:space="preserve">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ч.2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2 и 4 статьи</w:t>
      </w:r>
      <w:r>
        <w:rPr>
          <w:rFonts w:ascii="Times New Roman" w:eastAsia="Times New Roman" w:hAnsi="Times New Roman" w:cs="Times New Roman"/>
        </w:rPr>
        <w:t xml:space="preserve"> 12.7 настоящего Кодекса, подлежат отстранению от управления транспортным средством до устранения причины отстранения.</w:t>
      </w:r>
    </w:p>
    <w:p>
      <w:pPr>
        <w:spacing w:before="0" w:after="0"/>
        <w:ind w:firstLine="708"/>
        <w:jc w:val="both"/>
      </w:pPr>
      <w:r>
        <w:rPr>
          <w:rFonts w:ascii="Times New Roman" w:eastAsia="Times New Roman" w:hAnsi="Times New Roman" w:cs="Times New Roman"/>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w:t>
      </w:r>
      <w:r>
        <w:rPr>
          <w:rFonts w:ascii="Times New Roman" w:eastAsia="Times New Roman" w:hAnsi="Times New Roman" w:cs="Times New Roman"/>
        </w:rPr>
        <w:t xml:space="preserve"> </w:t>
      </w:r>
      <w:r>
        <w:rPr>
          <w:rFonts w:ascii="Times New Roman" w:eastAsia="Times New Roman" w:hAnsi="Times New Roman" w:cs="Times New Roman"/>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(п.1.1 ч.2 ст.27.12 КоАП РФ).</w:t>
      </w:r>
    </w:p>
    <w:p>
      <w:pPr>
        <w:spacing w:before="0" w:after="0"/>
        <w:ind w:firstLine="708"/>
        <w:jc w:val="both"/>
      </w:pPr>
      <w:r>
        <w:rPr>
          <w:rFonts w:ascii="Times New Roman" w:eastAsia="Times New Roman" w:hAnsi="Times New Roman" w:cs="Times New Roman"/>
        </w:rPr>
        <w:t>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w:t>
      </w:r>
      <w:r>
        <w:rPr>
          <w:rFonts w:ascii="Times New Roman" w:eastAsia="Times New Roman" w:hAnsi="Times New Roman" w:cs="Times New Roman"/>
        </w:rPr>
        <w:t>,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 (п.2 ч.2 ст.27.12 КоАП РФ).</w:t>
      </w:r>
    </w:p>
    <w:p>
      <w:pPr>
        <w:spacing w:before="0" w:after="0"/>
        <w:ind w:firstLine="708"/>
        <w:jc w:val="both"/>
      </w:pPr>
      <w:r>
        <w:rPr>
          <w:rFonts w:ascii="Times New Roman" w:eastAsia="Times New Roman" w:hAnsi="Times New Roman" w:cs="Times New Roman"/>
        </w:rPr>
        <w:t>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w:t>
      </w:r>
      <w:r>
        <w:rPr>
          <w:rFonts w:ascii="Times New Roman" w:eastAsia="Times New Roman" w:hAnsi="Times New Roman" w:cs="Times New Roman"/>
        </w:rPr>
        <w:t>и(</w:t>
      </w:r>
      <w:r>
        <w:rPr>
          <w:rFonts w:ascii="Times New Roman" w:eastAsia="Times New Roman" w:hAnsi="Times New Roman" w:cs="Times New Roman"/>
        </w:rPr>
        <w:t>п.2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w:t>
      </w:r>
      <w:r>
        <w:rPr>
          <w:rFonts w:ascii="Times New Roman" w:eastAsia="Times New Roman" w:hAnsi="Times New Roman" w:cs="Times New Roman"/>
        </w:rPr>
        <w:t xml:space="preserve"> административном </w:t>
      </w:r>
      <w:r>
        <w:rPr>
          <w:rFonts w:ascii="Times New Roman" w:eastAsia="Times New Roman" w:hAnsi="Times New Roman" w:cs="Times New Roman"/>
        </w:rPr>
        <w:t>правонарушении</w:t>
      </w:r>
      <w:r>
        <w:rPr>
          <w:rFonts w:ascii="Times New Roman" w:eastAsia="Times New Roman" w:hAnsi="Times New Roman" w:cs="Times New Roman"/>
        </w:rPr>
        <w:t xml:space="preserve"> (п.4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 (п.5 ч.2 ст.27.12 КоАП РФ).</w:t>
      </w:r>
    </w:p>
    <w:p>
      <w:pPr>
        <w:spacing w:before="0" w:after="0"/>
        <w:ind w:firstLine="708"/>
        <w:jc w:val="both"/>
      </w:pPr>
      <w:r>
        <w:rPr>
          <w:rFonts w:ascii="Times New Roman" w:eastAsia="Times New Roman" w:hAnsi="Times New Roman" w:cs="Times New Roman"/>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w:t>
      </w:r>
      <w:r>
        <w:rPr>
          <w:rFonts w:ascii="Times New Roman" w:eastAsia="Times New Roman" w:hAnsi="Times New Roman" w:cs="Times New Roman"/>
        </w:rPr>
        <w:t>и(</w:t>
      </w:r>
      <w:r>
        <w:rPr>
          <w:rFonts w:ascii="Times New Roman" w:eastAsia="Times New Roman" w:hAnsi="Times New Roman" w:cs="Times New Roman"/>
        </w:rPr>
        <w:t>п.6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(п.6.1 ч.2 ст.27.12 КоАП РФ).</w:t>
      </w:r>
    </w:p>
    <w:p>
      <w:pPr>
        <w:spacing w:before="0" w:after="0"/>
        <w:jc w:val="both"/>
        <w:rPr>
          <w:sz w:val="24"/>
          <w:szCs w:val="24"/>
        </w:rPr>
      </w:pPr>
      <w:r>
        <w:rPr>
          <w:sz w:val="24"/>
          <w:szCs w:val="24"/>
        </w:rPr>
        <w:tab/>
      </w:r>
      <w:r>
        <w:rPr>
          <w:rFonts w:ascii="Times New Roman" w:eastAsia="Times New Roman" w:hAnsi="Times New Roman" w:cs="Times New Roman"/>
        </w:rPr>
        <w:t>Согласно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line="228" w:lineRule="auto"/>
        <w:ind w:firstLine="540"/>
        <w:jc w:val="both"/>
      </w:pPr>
      <w:r>
        <w:rPr>
          <w:rFonts w:ascii="Times New Roman" w:eastAsia="Times New Roman" w:hAnsi="Times New Roman" w:cs="Times New Roman"/>
        </w:rPr>
        <w:t>Требования данной нормы, с учетом</w:t>
      </w:r>
      <w:r>
        <w:rPr>
          <w:rFonts w:ascii="Times New Roman" w:eastAsia="Times New Roman" w:hAnsi="Times New Roman" w:cs="Times New Roman"/>
        </w:rPr>
        <w:t>,</w:t>
      </w:r>
      <w:r>
        <w:rPr>
          <w:rFonts w:ascii="Times New Roman" w:eastAsia="Times New Roman" w:hAnsi="Times New Roman" w:cs="Times New Roman"/>
        </w:rPr>
        <w:t xml:space="preserve"> установленных по делу обстоятельств, </w:t>
      </w:r>
      <w:r>
        <w:rPr>
          <w:rStyle w:val="cat-FIOgrp-24rplc-4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соблюдены.</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rPr>
        <w:t>Доказательства по делу являются допустимыми и не противоречивыми.</w:t>
      </w:r>
      <w:r>
        <w:rPr>
          <w:rFonts w:ascii="Times New Roman" w:eastAsia="Times New Roman" w:hAnsi="Times New Roman" w:cs="Times New Roman"/>
          <w:sz w:val="24"/>
          <w:szCs w:val="24"/>
        </w:rPr>
        <w:tab/>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w:t>
      </w:r>
      <w:r>
        <w:rPr>
          <w:rFonts w:ascii="Times New Roman" w:eastAsia="Times New Roman" w:hAnsi="Times New Roman" w:cs="Times New Roman"/>
        </w:rPr>
        <w:t xml:space="preserve">ч.2 ст.27.12 КоАП РФ </w:t>
      </w:r>
      <w:r>
        <w:rPr>
          <w:rFonts w:ascii="Times New Roman" w:eastAsia="Times New Roman" w:hAnsi="Times New Roman" w:cs="Times New Roman"/>
        </w:rPr>
        <w:t xml:space="preserve">отстранение от управления транспортным средством соответствующего вида, освидетельствование на состояние алкогольного опьянения, </w:t>
      </w:r>
      <w:hyperlink r:id="rId4" w:history="1">
        <w:r>
          <w:rPr>
            <w:rFonts w:ascii="Times New Roman" w:eastAsia="Times New Roman" w:hAnsi="Times New Roman" w:cs="Times New Roman"/>
            <w:color w:val="0000EE"/>
          </w:rPr>
          <w:t>направление</w:t>
        </w:r>
      </w:hyperlink>
      <w:r>
        <w:rPr>
          <w:rFonts w:ascii="Times New Roman" w:eastAsia="Times New Roman" w:hAnsi="Times New Roman" w:cs="Times New Roman"/>
        </w:rPr>
        <w:t xml:space="preserve">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w:t>
      </w:r>
      <w:r>
        <w:rPr>
          <w:rFonts w:ascii="Times New Roman" w:eastAsia="Times New Roman" w:hAnsi="Times New Roman" w:cs="Times New Roman"/>
        </w:rPr>
        <w:t xml:space="preserve">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r>
        <w:rPr>
          <w:rFonts w:ascii="Times New Roman" w:eastAsia="Times New Roman" w:hAnsi="Times New Roman" w:cs="Times New Roman"/>
          <w:b/>
          <w:bCs/>
        </w:rPr>
        <w:t>.</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Данные правила в протоколах соблюдены, нарушения не выявлены.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частям 1 статьи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pPr>
        <w:spacing w:before="0" w:after="0"/>
        <w:ind w:firstLine="708"/>
        <w:jc w:val="both"/>
      </w:pPr>
      <w:r>
        <w:rPr>
          <w:rFonts w:ascii="Times New Roman" w:eastAsia="Times New Roman" w:hAnsi="Times New Roman" w:cs="Times New Roman"/>
        </w:rPr>
        <w:t xml:space="preserve">Учитывая вышеизложенные доказательства в их совокупности, суд приходит к выводу о законности требований уполномоченного должностного лица о прохождении </w:t>
      </w:r>
      <w:r>
        <w:rPr>
          <w:rStyle w:val="cat-FIOgrp-24rplc-4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освидетельствования на состояние опьянения на месте, а также в медицинском учреждении, поскольку действия должностного лица по направлению </w:t>
      </w:r>
      <w:r>
        <w:rPr>
          <w:rStyle w:val="cat-FIOgrp-24rplc-4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на медицинское освидетельствование соответствуют требованиям Правил освидетельствования лица, которое </w:t>
      </w:r>
      <w:r>
        <w:rPr>
          <w:rFonts w:ascii="Times New Roman" w:eastAsia="Times New Roman" w:hAnsi="Times New Roman" w:cs="Times New Roman"/>
        </w:rPr>
        <w:t>управляет транспортным средством, на состояние алкогольного опьянения и оформления его</w:t>
      </w:r>
      <w:r>
        <w:rPr>
          <w:rFonts w:ascii="Times New Roman" w:eastAsia="Times New Roman" w:hAnsi="Times New Roman" w:cs="Times New Roman"/>
        </w:rPr>
        <w:t xml:space="preserve">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утвержденное постановлением правительства РФ от </w:t>
      </w:r>
      <w:r>
        <w:rPr>
          <w:rStyle w:val="cat-Dategrp-19rplc-50"/>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1882</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w:t>
      </w:r>
      <w:r>
        <w:rPr>
          <w:rFonts w:ascii="Times New Roman" w:eastAsia="Times New Roman" w:hAnsi="Times New Roman" w:cs="Times New Roman"/>
        </w:rPr>
        <w:t xml:space="preserve">, </w:t>
      </w:r>
      <w:r>
        <w:rPr>
          <w:rFonts w:ascii="Times New Roman" w:eastAsia="Times New Roman" w:hAnsi="Times New Roman" w:cs="Times New Roman"/>
        </w:rPr>
        <w:t>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 xml:space="preserve">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(абзац восьмой пункта 11 постановления Пленума Верховного Суда Российской Федерации от </w:t>
      </w:r>
      <w:r>
        <w:rPr>
          <w:rStyle w:val="cat-Dategrp-20rplc-51"/>
          <w:rFonts w:ascii="Times New Roman" w:eastAsia="Times New Roman" w:hAnsi="Times New Roman" w:cs="Times New Roman"/>
        </w:rPr>
        <w:t>дата</w:t>
      </w:r>
      <w:r>
        <w:rPr>
          <w:rFonts w:ascii="Times New Roman" w:eastAsia="Times New Roman" w:hAnsi="Times New Roman" w:cs="Times New Roman"/>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w:t>
      </w:r>
      <w:r>
        <w:rPr>
          <w:rFonts w:ascii="Times New Roman" w:eastAsia="Times New Roman" w:hAnsi="Times New Roman" w:cs="Times New Roman"/>
        </w:rPr>
        <w:t xml:space="preserve"> </w:t>
      </w:r>
      <w:r>
        <w:rPr>
          <w:rFonts w:ascii="Times New Roman" w:eastAsia="Times New Roman" w:hAnsi="Times New Roman" w:cs="Times New Roman"/>
        </w:rPr>
        <w:t>Кодекса Российской Федерации об административных правонарушениях").</w:t>
      </w:r>
    </w:p>
    <w:p>
      <w:pPr>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Позиция изложена в постановлении Верховного Суда РФ от </w:t>
      </w:r>
      <w:r>
        <w:rPr>
          <w:rStyle w:val="cat-Dategrp-21rplc-52"/>
          <w:rFonts w:ascii="Times New Roman" w:eastAsia="Times New Roman" w:hAnsi="Times New Roman" w:cs="Times New Roman"/>
        </w:rPr>
        <w:t>дата</w:t>
      </w:r>
      <w:r>
        <w:rPr>
          <w:rFonts w:ascii="Times New Roman" w:eastAsia="Times New Roman" w:hAnsi="Times New Roman" w:cs="Times New Roman"/>
        </w:rPr>
        <w:t xml:space="preserve"> № 11-АД23-22-К6.</w:t>
      </w:r>
    </w:p>
    <w:p>
      <w:pPr>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22rplc-53"/>
          <w:rFonts w:ascii="Times New Roman" w:eastAsia="Times New Roman" w:hAnsi="Times New Roman" w:cs="Times New Roman"/>
        </w:rPr>
        <w:t>дата</w:t>
      </w:r>
      <w:r>
        <w:rPr>
          <w:rFonts w:ascii="Times New Roman" w:eastAsia="Times New Roman" w:hAnsi="Times New Roman" w:cs="Times New Roman"/>
        </w:rPr>
        <w:t xml:space="preserve">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 таких обстоятельствах в действиях </w:t>
      </w:r>
      <w:r>
        <w:rPr>
          <w:rStyle w:val="cat-FIOgrp-24rplc-5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имеется состав правонарушения, предусмотренного ст. 12.26 ч.1 КоАП РФ, а именно</w:t>
      </w:r>
      <w:r>
        <w:rPr>
          <w:rFonts w:ascii="Times New Roman" w:eastAsia="Times New Roman" w:hAnsi="Times New Roman" w:cs="Times New Roman"/>
        </w:rPr>
        <w:t>:</w:t>
      </w:r>
      <w:r>
        <w:rPr>
          <w:rFonts w:ascii="Times New Roman" w:eastAsia="Times New Roman" w:hAnsi="Times New Roman" w:cs="Times New Roman"/>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установлено, что </w:t>
      </w:r>
      <w:r>
        <w:rPr>
          <w:rStyle w:val="cat-FIOgrp-24rplc-5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 установленном законом порядке получал специальное право </w:t>
      </w:r>
      <w:r>
        <w:rPr>
          <w:rFonts w:ascii="Times New Roman" w:eastAsia="Times New Roman" w:hAnsi="Times New Roman" w:cs="Times New Roman"/>
        </w:rPr>
        <w:t xml:space="preserve">на право управления транспортными средствами и ему выдано </w:t>
      </w:r>
      <w:r>
        <w:rPr>
          <w:rFonts w:ascii="Times New Roman" w:eastAsia="Times New Roman" w:hAnsi="Times New Roman" w:cs="Times New Roman"/>
        </w:rPr>
        <w:t>удостоверение</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spacing w:before="0" w:after="0"/>
        <w:ind w:firstLine="708"/>
        <w:jc w:val="both"/>
      </w:pPr>
      <w:r>
        <w:rPr>
          <w:rFonts w:ascii="Times New Roman" w:eastAsia="Times New Roman" w:hAnsi="Times New Roman" w:cs="Times New Roman"/>
        </w:rPr>
        <w:t xml:space="preserve">Исследовав и оценив доказательства в их совокупности, мировой судья считает, что вина </w:t>
      </w:r>
      <w:r>
        <w:rPr>
          <w:rStyle w:val="cat-FIOgrp-24rplc-5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установлена, а его действия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верно, </w:t>
      </w:r>
      <w:r>
        <w:rPr>
          <w:rFonts w:ascii="Times New Roman" w:eastAsia="Times New Roman" w:hAnsi="Times New Roman" w:cs="Times New Roman"/>
        </w:rPr>
        <w:t>квалифицированы по ч. 1 ст. 12.26 КоАП РФ, как н</w:t>
      </w:r>
      <w:r>
        <w:rPr>
          <w:rFonts w:ascii="Times New Roman" w:eastAsia="Times New Roman" w:hAnsi="Times New Roman" w:cs="Times New Roman"/>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spacing w:before="0" w:after="0"/>
        <w:ind w:firstLine="708"/>
        <w:jc w:val="both"/>
      </w:pPr>
      <w:r>
        <w:rPr>
          <w:rFonts w:ascii="Times New Roman" w:eastAsia="Times New Roman" w:hAnsi="Times New Roman" w:cs="Times New Roman"/>
        </w:rPr>
        <w:t>При рассмотрении вопроса о назначении наказания,</w:t>
      </w:r>
      <w:r>
        <w:rPr>
          <w:rFonts w:ascii="Times New Roman" w:eastAsia="Times New Roman" w:hAnsi="Times New Roman" w:cs="Times New Roman"/>
        </w:rPr>
        <w:t xml:space="preserve">  </w:t>
      </w:r>
      <w:r>
        <w:rPr>
          <w:rFonts w:ascii="Times New Roman" w:eastAsia="Times New Roman" w:hAnsi="Times New Roman" w:cs="Times New Roman"/>
        </w:rPr>
        <w:t xml:space="preserve">принимаются во внимание характер совершенного правонарушения, личность лица, ранее не привлекаемого к административной </w:t>
      </w:r>
      <w:r>
        <w:rPr>
          <w:rFonts w:ascii="Times New Roman" w:eastAsia="Times New Roman" w:hAnsi="Times New Roman" w:cs="Times New Roman"/>
        </w:rPr>
        <w:t>ответственности за аналогичное правонарушение, учитывая</w:t>
      </w:r>
      <w:r>
        <w:rPr>
          <w:rFonts w:ascii="Times New Roman" w:eastAsia="Times New Roman" w:hAnsi="Times New Roman" w:cs="Times New Roman"/>
        </w:rPr>
        <w:t xml:space="preserve">  </w:t>
      </w:r>
      <w:r>
        <w:rPr>
          <w:rFonts w:ascii="Times New Roman" w:eastAsia="Times New Roman" w:hAnsi="Times New Roman" w:cs="Times New Roman"/>
        </w:rPr>
        <w:t>смягчающие вину обстоятельства</w:t>
      </w:r>
      <w:r>
        <w:rPr>
          <w:rFonts w:ascii="Times New Roman" w:eastAsia="Times New Roman" w:hAnsi="Times New Roman" w:cs="Times New Roman"/>
        </w:rPr>
        <w:t xml:space="preserve"> (ст.4.1 КоАП РФ)</w:t>
      </w:r>
      <w:r>
        <w:rPr>
          <w:rFonts w:ascii="Times New Roman" w:eastAsia="Times New Roman" w:hAnsi="Times New Roman" w:cs="Times New Roman"/>
        </w:rPr>
        <w:t xml:space="preserve"> - чистосердечное признание вины и раскаяние в содеянном, также отсутствие отягчающих ответственность обстоятельств</w:t>
      </w:r>
      <w:r>
        <w:rPr>
          <w:rFonts w:ascii="Times New Roman" w:eastAsia="Times New Roman" w:hAnsi="Times New Roman" w:cs="Times New Roman"/>
        </w:rPr>
        <w:t xml:space="preserve"> (ст.4.3 КоАП РФ)</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При назначении наказания мировой судья, с учетом конституционных принципов неотвратимости, справедливости и соразмерности, степени общественной опасности содеянного, </w:t>
      </w:r>
      <w:r>
        <w:rPr>
          <w:rFonts w:ascii="Times New Roman" w:eastAsia="Times New Roman" w:hAnsi="Times New Roman" w:cs="Times New Roman"/>
        </w:rPr>
        <w:t>принимая во внимание характер совершенного правонарушения, имущественное положение</w:t>
      </w:r>
      <w:r>
        <w:rPr>
          <w:rFonts w:ascii="Times New Roman" w:eastAsia="Times New Roman" w:hAnsi="Times New Roman" w:cs="Times New Roman"/>
        </w:rPr>
        <w:t>, наличие смягчающих и отсутствия отягчающих административную ответственность обстоятельств, а также принимая во внимание конкретные обстоятельства дела, характер совершенного правонарушения, роль и степень вины лица, привлекаемого к административной ответственности, суд полагает возможным для достижения задач законодательства</w:t>
      </w:r>
      <w:r>
        <w:rPr>
          <w:rFonts w:ascii="Times New Roman" w:eastAsia="Times New Roman" w:hAnsi="Times New Roman" w:cs="Times New Roman"/>
        </w:rPr>
        <w:t xml:space="preserve"> об административных правонарушениях, указанных в</w:t>
      </w:r>
      <w:r>
        <w:rPr>
          <w:rFonts w:ascii="Times New Roman" w:eastAsia="Times New Roman" w:hAnsi="Times New Roman" w:cs="Times New Roman"/>
        </w:rPr>
        <w:t> </w:t>
      </w:r>
      <w:hyperlink r:id="rId5" w:history="1">
        <w:r>
          <w:rPr>
            <w:rFonts w:ascii="Times New Roman" w:eastAsia="Times New Roman" w:hAnsi="Times New Roman" w:cs="Times New Roman"/>
            <w:color w:val="0000EE"/>
          </w:rPr>
          <w:t>ст</w:t>
        </w:r>
        <w:r>
          <w:rPr>
            <w:rFonts w:ascii="Times New Roman" w:eastAsia="Times New Roman" w:hAnsi="Times New Roman" w:cs="Times New Roman"/>
            <w:color w:val="0000EE"/>
          </w:rPr>
          <w:t>.</w:t>
        </w:r>
        <w:r>
          <w:rPr>
            <w:rFonts w:ascii="Times New Roman" w:eastAsia="Times New Roman" w:hAnsi="Times New Roman" w:cs="Times New Roman"/>
            <w:color w:val="0000EE"/>
          </w:rPr>
          <w:t> </w:t>
        </w:r>
        <w:r>
          <w:rPr>
            <w:rFonts w:ascii="Times New Roman" w:eastAsia="Times New Roman" w:hAnsi="Times New Roman" w:cs="Times New Roman"/>
            <w:color w:val="0000EE"/>
          </w:rPr>
          <w:t>1</w:t>
        </w:r>
        <w:r>
          <w:rPr>
            <w:rFonts w:ascii="Times New Roman" w:eastAsia="Times New Roman" w:hAnsi="Times New Roman" w:cs="Times New Roman"/>
            <w:color w:val="0000EE"/>
          </w:rPr>
          <w:t>.2</w:t>
        </w:r>
      </w:hyperlink>
      <w:r>
        <w:rPr>
          <w:rFonts w:ascii="Times New Roman" w:eastAsia="Times New Roman" w:hAnsi="Times New Roman" w:cs="Times New Roman"/>
        </w:rPr>
        <w:t> </w:t>
      </w:r>
      <w:r>
        <w:rPr>
          <w:rFonts w:ascii="Times New Roman" w:eastAsia="Times New Roman" w:hAnsi="Times New Roman" w:cs="Times New Roman"/>
        </w:rPr>
        <w:t>КоАП</w:t>
      </w:r>
      <w:r>
        <w:rPr>
          <w:rFonts w:ascii="Times New Roman" w:eastAsia="Times New Roman" w:hAnsi="Times New Roman" w:cs="Times New Roman"/>
        </w:rPr>
        <w:t> </w:t>
      </w:r>
      <w:r>
        <w:rPr>
          <w:rFonts w:ascii="Times New Roman" w:eastAsia="Times New Roman" w:hAnsi="Times New Roman" w:cs="Times New Roman"/>
        </w:rPr>
        <w:t>РФ</w:t>
      </w:r>
      <w:r>
        <w:rPr>
          <w:rFonts w:ascii="Times New Roman" w:eastAsia="Times New Roman" w:hAnsi="Times New Roman" w:cs="Times New Roman"/>
        </w:rPr>
        <w:t>, назначить наказание в виде штрафа в нижнем пределе санкции статьи 12.26 ч. 1 КоАП РФ.</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На основании </w:t>
      </w:r>
      <w:r>
        <w:rPr>
          <w:rFonts w:ascii="Times New Roman" w:eastAsia="Times New Roman" w:hAnsi="Times New Roman" w:cs="Times New Roman"/>
        </w:rPr>
        <w:t>изложенного</w:t>
      </w:r>
      <w:r>
        <w:rPr>
          <w:rFonts w:ascii="Times New Roman" w:eastAsia="Times New Roman" w:hAnsi="Times New Roman" w:cs="Times New Roman"/>
        </w:rPr>
        <w:t>, руководствуясь ст. ст. 29.9, 29.10 КоАП РФ, мировой судья</w:t>
      </w:r>
    </w:p>
    <w:p>
      <w:pPr>
        <w:spacing w:before="0" w:after="0"/>
        <w:jc w:val="both"/>
        <w:rPr>
          <w:sz w:val="24"/>
          <w:szCs w:val="24"/>
        </w:rPr>
      </w:pPr>
      <w:r>
        <w:rPr>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ПОСТАНОВИЛ: </w:t>
      </w:r>
    </w:p>
    <w:p>
      <w:pPr>
        <w:spacing w:before="0" w:after="0"/>
        <w:jc w:val="both"/>
      </w:pPr>
    </w:p>
    <w:p>
      <w:pPr>
        <w:spacing w:before="0" w:after="0"/>
        <w:jc w:val="both"/>
        <w:rPr>
          <w:sz w:val="24"/>
          <w:szCs w:val="24"/>
        </w:rPr>
      </w:pPr>
      <w:r>
        <w:rPr>
          <w:sz w:val="24"/>
          <w:szCs w:val="24"/>
        </w:rPr>
        <w:tab/>
      </w:r>
      <w:r>
        <w:rPr>
          <w:rStyle w:val="cat-FIOgrp-25rplc-5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виновным в совершении административного правонарушения, предусмотренного ст. 12.26 ч.1 Кодекса Российской Федерации об административных правонарушениях, и назначить ему административное наказание в виде штрафа в сумме </w:t>
      </w:r>
      <w:r>
        <w:rPr>
          <w:rStyle w:val="cat-Sumgrp-29rplc-58"/>
          <w:rFonts w:ascii="Times New Roman" w:eastAsia="Times New Roman" w:hAnsi="Times New Roman" w:cs="Times New Roman"/>
        </w:rPr>
        <w:t>сумма</w:t>
      </w:r>
      <w:r>
        <w:rPr>
          <w:rFonts w:ascii="Times New Roman" w:eastAsia="Times New Roman" w:hAnsi="Times New Roman" w:cs="Times New Roman"/>
        </w:rPr>
        <w:t xml:space="preserve"> с лишением права управления транспортными средствами на срок 1 (один) год 6 (шесть)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Штраф подлежит уплате по реквизитам: получатель УФК по </w:t>
      </w:r>
      <w:r>
        <w:rPr>
          <w:rStyle w:val="cat-Addressgrp-1rplc-59"/>
          <w:rFonts w:ascii="Times New Roman" w:eastAsia="Times New Roman" w:hAnsi="Times New Roman" w:cs="Times New Roman"/>
        </w:rPr>
        <w:t>адрес</w:t>
      </w:r>
      <w:r>
        <w:rPr>
          <w:rFonts w:ascii="Times New Roman" w:eastAsia="Times New Roman" w:hAnsi="Times New Roman" w:cs="Times New Roman"/>
        </w:rPr>
        <w:t xml:space="preserve"> (ОМВД России по </w:t>
      </w:r>
      <w:r>
        <w:rPr>
          <w:rStyle w:val="cat-Addressgrp-2rplc-60"/>
          <w:rFonts w:ascii="Times New Roman" w:eastAsia="Times New Roman" w:hAnsi="Times New Roman" w:cs="Times New Roman"/>
        </w:rPr>
        <w:t>адрес</w:t>
      </w:r>
      <w:r>
        <w:rPr>
          <w:rFonts w:ascii="Times New Roman" w:eastAsia="Times New Roman" w:hAnsi="Times New Roman" w:cs="Times New Roman"/>
        </w:rPr>
        <w:t xml:space="preserve"> л/с 04751А92490), ИНН </w:t>
      </w:r>
      <w:r>
        <w:rPr>
          <w:rStyle w:val="cat-PhoneNumbergrp-37rplc-61"/>
          <w:rFonts w:ascii="Times New Roman" w:eastAsia="Times New Roman" w:hAnsi="Times New Roman" w:cs="Times New Roman"/>
        </w:rPr>
        <w:t>телефон</w:t>
      </w:r>
      <w:r>
        <w:rPr>
          <w:rFonts w:ascii="Times New Roman" w:eastAsia="Times New Roman" w:hAnsi="Times New Roman" w:cs="Times New Roman"/>
        </w:rPr>
        <w:t xml:space="preserve">, КПП </w:t>
      </w:r>
      <w:r>
        <w:rPr>
          <w:rStyle w:val="cat-PhoneNumbergrp-38rplc-62"/>
          <w:rFonts w:ascii="Times New Roman" w:eastAsia="Times New Roman" w:hAnsi="Times New Roman" w:cs="Times New Roman"/>
        </w:rPr>
        <w:t>телефон</w:t>
      </w:r>
      <w:r>
        <w:rPr>
          <w:rFonts w:ascii="Times New Roman" w:eastAsia="Times New Roman" w:hAnsi="Times New Roman" w:cs="Times New Roman"/>
        </w:rPr>
        <w:t xml:space="preserve">, БИК </w:t>
      </w:r>
      <w:r>
        <w:rPr>
          <w:rStyle w:val="cat-PhoneNumbergrp-39rplc-63"/>
          <w:rFonts w:ascii="Times New Roman" w:eastAsia="Times New Roman" w:hAnsi="Times New Roman" w:cs="Times New Roman"/>
        </w:rPr>
        <w:t>телефон</w:t>
      </w:r>
      <w:r>
        <w:rPr>
          <w:rFonts w:ascii="Times New Roman" w:eastAsia="Times New Roman" w:hAnsi="Times New Roman" w:cs="Times New Roman"/>
        </w:rPr>
        <w:t xml:space="preserve">, ОКТМО </w:t>
      </w:r>
      <w:r>
        <w:rPr>
          <w:rStyle w:val="cat-PhoneNumbergrp-40rplc-64"/>
          <w:rFonts w:ascii="Times New Roman" w:eastAsia="Times New Roman" w:hAnsi="Times New Roman" w:cs="Times New Roman"/>
        </w:rPr>
        <w:t>телефон</w:t>
      </w:r>
      <w:r>
        <w:rPr>
          <w:rFonts w:ascii="Times New Roman" w:eastAsia="Times New Roman" w:hAnsi="Times New Roman" w:cs="Times New Roman"/>
        </w:rPr>
        <w:t xml:space="preserve">, р/с 03100643000000017500, КБК 18811601123010001140, </w:t>
      </w:r>
      <w:r>
        <w:rPr>
          <w:rFonts w:ascii="Times New Roman" w:eastAsia="Times New Roman" w:hAnsi="Times New Roman" w:cs="Times New Roman"/>
        </w:rPr>
        <w:t xml:space="preserve">УИН </w:t>
      </w:r>
      <w:r>
        <w:rPr>
          <w:rFonts w:ascii="Times New Roman" w:eastAsia="Times New Roman" w:hAnsi="Times New Roman" w:cs="Times New Roman"/>
        </w:rPr>
        <w:t>1881049124</w:t>
      </w:r>
      <w:r>
        <w:rPr>
          <w:rFonts w:ascii="Times New Roman" w:eastAsia="Times New Roman" w:hAnsi="Times New Roman" w:cs="Times New Roman"/>
        </w:rPr>
        <w:t>23</w:t>
      </w:r>
      <w:r>
        <w:rPr>
          <w:rFonts w:ascii="Times New Roman" w:eastAsia="Times New Roman" w:hAnsi="Times New Roman" w:cs="Times New Roman"/>
        </w:rPr>
        <w:t>0000</w:t>
      </w:r>
      <w:r>
        <w:rPr>
          <w:rFonts w:ascii="Times New Roman" w:eastAsia="Times New Roman" w:hAnsi="Times New Roman" w:cs="Times New Roman"/>
        </w:rPr>
        <w:t>18</w:t>
      </w:r>
      <w:r>
        <w:rPr>
          <w:rFonts w:ascii="Times New Roman" w:eastAsia="Times New Roman" w:hAnsi="Times New Roman" w:cs="Times New Roman"/>
        </w:rPr>
        <w:t>88</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К</w:t>
      </w:r>
      <w:r>
        <w:rPr>
          <w:rFonts w:ascii="Times New Roman" w:eastAsia="Times New Roman" w:hAnsi="Times New Roman" w:cs="Times New Roman"/>
        </w:rPr>
        <w:t xml:space="preserve">витанцию об уплате штрафа предоставить в мировой суд судебного участка № 65 Нижнегорского судебного района (Нижнегорский муниципальный район) </w:t>
      </w:r>
      <w:r>
        <w:rPr>
          <w:rStyle w:val="cat-Addressgrp-1rplc-65"/>
          <w:rFonts w:ascii="Times New Roman" w:eastAsia="Times New Roman" w:hAnsi="Times New Roman" w:cs="Times New Roman"/>
        </w:rPr>
        <w:t>адрес</w:t>
      </w:r>
      <w:r>
        <w:rPr>
          <w:rFonts w:ascii="Times New Roman" w:eastAsia="Times New Roman" w:hAnsi="Times New Roman" w:cs="Times New Roman"/>
        </w:rPr>
        <w:t xml:space="preserve"> по адресу: </w:t>
      </w:r>
      <w:r>
        <w:rPr>
          <w:rStyle w:val="cat-Addressgrp-9rplc-66"/>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Style w:val="cat-SumInWordsgrp-28rplc-67"/>
          <w:rFonts w:ascii="Times New Roman" w:eastAsia="Times New Roman" w:hAnsi="Times New Roman" w:cs="Times New Roman"/>
        </w:rPr>
        <w:t>сумма прописью</w:t>
      </w:r>
      <w:r>
        <w:rPr>
          <w:rFonts w:ascii="Times New Roman" w:eastAsia="Times New Roman" w:hAnsi="Times New Roman" w:cs="Times New Roman"/>
        </w:rPr>
        <w:t>, либо административный арест на срок до пятнадцати суток, либо обязательные работы</w:t>
      </w:r>
      <w:r>
        <w:rPr>
          <w:rFonts w:ascii="Times New Roman" w:eastAsia="Times New Roman" w:hAnsi="Times New Roman" w:cs="Times New Roman"/>
        </w:rPr>
        <w:t xml:space="preserve"> на срок до пятидесяти часов.</w:t>
      </w:r>
    </w:p>
    <w:p>
      <w:pPr>
        <w:spacing w:before="0" w:after="0"/>
        <w:ind w:firstLine="708"/>
        <w:jc w:val="both"/>
      </w:pPr>
      <w:r>
        <w:rPr>
          <w:rFonts w:ascii="Times New Roman" w:eastAsia="Times New Roman" w:hAnsi="Times New Roman" w:cs="Times New Roman"/>
        </w:rPr>
        <w:t>Согласно ч. 2 ст. 31.5 КоАП РФ с</w:t>
      </w:r>
      <w:r>
        <w:rPr>
          <w:rFonts w:ascii="Times New Roman" w:eastAsia="Times New Roman" w:hAnsi="Times New Roman" w:cs="Times New Roman"/>
        </w:rPr>
        <w:t xml:space="preserve">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w:t>
      </w:r>
      <w:r>
        <w:rPr>
          <w:rFonts w:ascii="Times New Roman" w:eastAsia="Times New Roman" w:hAnsi="Times New Roman" w:cs="Times New Roman"/>
        </w:rPr>
        <w:t xml:space="preserve">все имеющиеся у него соответствующие удостоверения либо заявить об их утере </w:t>
      </w:r>
      <w:r>
        <w:rPr>
          <w:rFonts w:ascii="Times New Roman" w:eastAsia="Times New Roman" w:hAnsi="Times New Roman" w:cs="Times New Roman"/>
        </w:rPr>
        <w:t>в орган, исполняющий этот вид административного наказания</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ОМВД России по </w:t>
      </w:r>
      <w:r>
        <w:rPr>
          <w:rStyle w:val="cat-Addressgrp-2rplc-68"/>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Отделение ОГИБДД</w:t>
      </w:r>
      <w:r>
        <w:rPr>
          <w:rFonts w:ascii="Times New Roman" w:eastAsia="Times New Roman" w:hAnsi="Times New Roman" w:cs="Times New Roman"/>
        </w:rPr>
        <w:t xml:space="preserve">), </w:t>
      </w:r>
      <w:r>
        <w:rPr>
          <w:rStyle w:val="cat-Addressgrp-10rplc-69"/>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1rplc-70"/>
          <w:rFonts w:ascii="Times New Roman" w:eastAsia="Times New Roman" w:hAnsi="Times New Roman" w:cs="Times New Roman"/>
        </w:rPr>
        <w:t>адрес</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w:t>
      </w:r>
      <w:r>
        <w:rPr>
          <w:rFonts w:ascii="Times New Roman" w:eastAsia="Times New Roman" w:hAnsi="Times New Roman" w:cs="Times New Roman"/>
        </w:rPr>
        <w:t>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8"/>
        <w:jc w:val="both"/>
      </w:pPr>
      <w:r>
        <w:rPr>
          <w:rFonts w:ascii="Times New Roman" w:eastAsia="Times New Roman" w:hAnsi="Times New Roman" w:cs="Times New Roman"/>
        </w:rPr>
        <w:t>Постановление о назначении административного наказания в виде лишения права управления транспортными средствами направить в подразделение органа, на которое возложено его исполнение, с отметкой о дне вступления в законную силу такого постановления в течение трех суток с указанного дня, а в случае рассмотрения жалобы, протеста - со дня поступления решения по жалобе, протесту из суда, вынесшего решение.</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Постановление может быть обжаловано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 в</w:t>
      </w:r>
      <w:r>
        <w:rPr>
          <w:rFonts w:ascii="Times New Roman" w:eastAsia="Times New Roman" w:hAnsi="Times New Roman" w:cs="Times New Roman"/>
        </w:rPr>
        <w:t xml:space="preserve"> Нижнегорский районный суд </w:t>
      </w:r>
      <w:r>
        <w:rPr>
          <w:rStyle w:val="cat-Addressgrp-1rplc-71"/>
          <w:rFonts w:ascii="Times New Roman" w:eastAsia="Times New Roman" w:hAnsi="Times New Roman" w:cs="Times New Roman"/>
        </w:rPr>
        <w:t>адрес</w:t>
      </w:r>
      <w:r>
        <w:rPr>
          <w:rFonts w:ascii="Times New Roman" w:eastAsia="Times New Roman" w:hAnsi="Times New Roman" w:cs="Times New Roman"/>
        </w:rPr>
        <w:t xml:space="preserve"> через Мирового судью судебного участка № 65 Нижнегорского судебного района (Нижнегорский муниципальный район) </w:t>
      </w:r>
      <w:r>
        <w:rPr>
          <w:rStyle w:val="cat-Addressgrp-1rplc-72"/>
          <w:rFonts w:ascii="Times New Roman" w:eastAsia="Times New Roman" w:hAnsi="Times New Roman" w:cs="Times New Roman"/>
        </w:rPr>
        <w:t>адрес</w:t>
      </w:r>
      <w:r>
        <w:rPr>
          <w:rFonts w:ascii="Times New Roman" w:eastAsia="Times New Roman" w:hAnsi="Times New Roman" w:cs="Times New Roman"/>
        </w:rPr>
        <w:t xml:space="preserve"> (адрес: </w:t>
      </w:r>
      <w:r>
        <w:rPr>
          <w:rStyle w:val="cat-Addressgrp-12rplc-73"/>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1rplc-74"/>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p>
    <w:p>
      <w:pPr>
        <w:spacing w:before="0" w:after="0"/>
        <w:jc w:val="both"/>
        <w:rPr>
          <w:sz w:val="24"/>
          <w:szCs w:val="24"/>
        </w:rPr>
      </w:pPr>
      <w:r>
        <w:tab/>
      </w: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26rplc-75"/>
          <w:rFonts w:ascii="Times New Roman" w:eastAsia="Times New Roman" w:hAnsi="Times New Roman" w:cs="Times New Roman"/>
        </w:rPr>
        <w:t>фио</w:t>
      </w:r>
      <w:r>
        <w:rPr>
          <w:rFonts w:ascii="Times New Roman" w:eastAsia="Times New Roman" w:hAnsi="Times New Roman" w:cs="Times New Roman"/>
        </w:rPr>
        <w:t xml:space="preserve"> </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0"/>
        <w:szCs w:val="20"/>
      </w:rPr>
    </w:pP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fldChar w:fldCharType="end"/>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honeNumbergrp-34rplc-0">
    <w:name w:val="cat-PhoneNumber grp-34 rplc-0"/>
    <w:basedOn w:val="DefaultParagraphFont"/>
  </w:style>
  <w:style w:type="character" w:customStyle="1" w:styleId="cat-PhoneNumbergrp-35rplc-1">
    <w:name w:val="cat-PhoneNumber grp-35 rplc-1"/>
    <w:basedOn w:val="DefaultParagraphFont"/>
  </w:style>
  <w:style w:type="character" w:customStyle="1" w:styleId="cat-Dategrp-13rplc-2">
    <w:name w:val="cat-Date grp-13 rplc-2"/>
    <w:basedOn w:val="DefaultParagraphFont"/>
  </w:style>
  <w:style w:type="character" w:customStyle="1" w:styleId="cat-Addressgrp-0rplc-3">
    <w:name w:val="cat-Address grp-0 rplc-3"/>
    <w:basedOn w:val="DefaultParagraphFont"/>
  </w:style>
  <w:style w:type="character" w:customStyle="1" w:styleId="cat-Addressgrp-1rplc-4">
    <w:name w:val="cat-Address grp-1 rplc-4"/>
    <w:basedOn w:val="DefaultParagraphFont"/>
  </w:style>
  <w:style w:type="character" w:customStyle="1" w:styleId="cat-FIOgrp-23rplc-5">
    <w:name w:val="cat-FIO grp-23 rplc-5"/>
    <w:basedOn w:val="DefaultParagraphFont"/>
  </w:style>
  <w:style w:type="character" w:customStyle="1" w:styleId="cat-FIOgrp-24rplc-6">
    <w:name w:val="cat-FIO grp-24 rplc-6"/>
    <w:basedOn w:val="DefaultParagraphFont"/>
  </w:style>
  <w:style w:type="character" w:customStyle="1" w:styleId="cat-Addressgrp-2rplc-7">
    <w:name w:val="cat-Address grp-2 rplc-7"/>
    <w:basedOn w:val="DefaultParagraphFont"/>
  </w:style>
  <w:style w:type="character" w:customStyle="1" w:styleId="cat-FIOgrp-25rplc-8">
    <w:name w:val="cat-FIO grp-25 rplc-8"/>
    <w:basedOn w:val="DefaultParagraphFont"/>
  </w:style>
  <w:style w:type="character" w:customStyle="1" w:styleId="cat-PassportDatagrp-30rplc-9">
    <w:name w:val="cat-PassportData grp-30 rplc-9"/>
    <w:basedOn w:val="DefaultParagraphFont"/>
  </w:style>
  <w:style w:type="character" w:customStyle="1" w:styleId="cat-Addressgrp-3rplc-10">
    <w:name w:val="cat-Address grp-3 rplc-10"/>
    <w:basedOn w:val="DefaultParagraphFont"/>
  </w:style>
  <w:style w:type="character" w:customStyle="1" w:styleId="cat-PassportDatagrp-31rplc-11">
    <w:name w:val="cat-PassportData grp-31 rplc-11"/>
    <w:basedOn w:val="DefaultParagraphFont"/>
  </w:style>
  <w:style w:type="character" w:customStyle="1" w:styleId="cat-Addressgrp-4rplc-12">
    <w:name w:val="cat-Address grp-4 rplc-12"/>
    <w:basedOn w:val="DefaultParagraphFont"/>
  </w:style>
  <w:style w:type="character" w:customStyle="1" w:styleId="cat-FIOgrp-24rplc-13">
    <w:name w:val="cat-FIO grp-24 rplc-13"/>
    <w:basedOn w:val="DefaultParagraphFont"/>
  </w:style>
  <w:style w:type="character" w:customStyle="1" w:styleId="cat-Dategrp-14rplc-14">
    <w:name w:val="cat-Date grp-14 rplc-14"/>
    <w:basedOn w:val="DefaultParagraphFont"/>
  </w:style>
  <w:style w:type="character" w:customStyle="1" w:styleId="cat-Timegrp-32rplc-15">
    <w:name w:val="cat-Time grp-32 rplc-15"/>
    <w:basedOn w:val="DefaultParagraphFont"/>
  </w:style>
  <w:style w:type="character" w:customStyle="1" w:styleId="cat-Addressgrp-5rplc-16">
    <w:name w:val="cat-Address grp-5 rplc-16"/>
    <w:basedOn w:val="DefaultParagraphFont"/>
  </w:style>
  <w:style w:type="character" w:customStyle="1" w:styleId="cat-Addressgrp-6rplc-17">
    <w:name w:val="cat-Address grp-6 rplc-17"/>
    <w:basedOn w:val="DefaultParagraphFont"/>
  </w:style>
  <w:style w:type="character" w:customStyle="1" w:styleId="cat-CarNumbergrp-33rplc-18">
    <w:name w:val="cat-CarNumber grp-33 rplc-18"/>
    <w:basedOn w:val="DefaultParagraphFont"/>
  </w:style>
  <w:style w:type="character" w:customStyle="1" w:styleId="cat-FIOgrp-24rplc-19">
    <w:name w:val="cat-FIO grp-24 rplc-19"/>
    <w:basedOn w:val="DefaultParagraphFont"/>
  </w:style>
  <w:style w:type="character" w:customStyle="1" w:styleId="cat-FIOgrp-24rplc-20">
    <w:name w:val="cat-FIO grp-24 rplc-20"/>
    <w:basedOn w:val="DefaultParagraphFont"/>
  </w:style>
  <w:style w:type="character" w:customStyle="1" w:styleId="cat-FIOgrp-24rplc-21">
    <w:name w:val="cat-FIO grp-24 rplc-21"/>
    <w:basedOn w:val="DefaultParagraphFont"/>
  </w:style>
  <w:style w:type="character" w:customStyle="1" w:styleId="cat-Dategrp-14rplc-22">
    <w:name w:val="cat-Date grp-14 rplc-22"/>
    <w:basedOn w:val="DefaultParagraphFont"/>
  </w:style>
  <w:style w:type="character" w:customStyle="1" w:styleId="cat-FIOgrp-24rplc-23">
    <w:name w:val="cat-FIO grp-24 rplc-23"/>
    <w:basedOn w:val="DefaultParagraphFont"/>
  </w:style>
  <w:style w:type="character" w:customStyle="1" w:styleId="cat-Dategrp-14rplc-24">
    <w:name w:val="cat-Date grp-14 rplc-24"/>
    <w:basedOn w:val="DefaultParagraphFont"/>
  </w:style>
  <w:style w:type="character" w:customStyle="1" w:styleId="cat-Timegrp-32rplc-25">
    <w:name w:val="cat-Time grp-32 rplc-25"/>
    <w:basedOn w:val="DefaultParagraphFont"/>
  </w:style>
  <w:style w:type="character" w:customStyle="1" w:styleId="cat-Addressgrp-5rplc-26">
    <w:name w:val="cat-Address grp-5 rplc-26"/>
    <w:basedOn w:val="DefaultParagraphFont"/>
  </w:style>
  <w:style w:type="character" w:customStyle="1" w:styleId="cat-Addressgrp-6rplc-27">
    <w:name w:val="cat-Address grp-6 rplc-27"/>
    <w:basedOn w:val="DefaultParagraphFont"/>
  </w:style>
  <w:style w:type="character" w:customStyle="1" w:styleId="cat-CarNumbergrp-33rplc-28">
    <w:name w:val="cat-CarNumber grp-33 rplc-28"/>
    <w:basedOn w:val="DefaultParagraphFont"/>
  </w:style>
  <w:style w:type="character" w:customStyle="1" w:styleId="cat-SumInWordsgrp-27rplc-29">
    <w:name w:val="cat-SumInWords grp-27 rplc-29"/>
    <w:basedOn w:val="DefaultParagraphFont"/>
  </w:style>
  <w:style w:type="character" w:customStyle="1" w:styleId="cat-Dategrp-15rplc-30">
    <w:name w:val="cat-Date grp-15 rplc-30"/>
    <w:basedOn w:val="DefaultParagraphFont"/>
  </w:style>
  <w:style w:type="character" w:customStyle="1" w:styleId="cat-Dategrp-15rplc-31">
    <w:name w:val="cat-Date grp-15 rplc-31"/>
    <w:basedOn w:val="DefaultParagraphFont"/>
  </w:style>
  <w:style w:type="character" w:customStyle="1" w:styleId="cat-FIOgrp-24rplc-32">
    <w:name w:val="cat-FIO grp-24 rplc-32"/>
    <w:basedOn w:val="DefaultParagraphFont"/>
  </w:style>
  <w:style w:type="character" w:customStyle="1" w:styleId="cat-PhoneNumbergrp-36rplc-33">
    <w:name w:val="cat-PhoneNumber grp-36 rplc-33"/>
    <w:basedOn w:val="DefaultParagraphFont"/>
  </w:style>
  <w:style w:type="character" w:customStyle="1" w:styleId="cat-Dategrp-16rplc-34">
    <w:name w:val="cat-Date grp-16 rplc-34"/>
    <w:basedOn w:val="DefaultParagraphFont"/>
  </w:style>
  <w:style w:type="character" w:customStyle="1" w:styleId="cat-FIOgrp-24rplc-35">
    <w:name w:val="cat-FIO grp-24 rplc-35"/>
    <w:basedOn w:val="DefaultParagraphFont"/>
  </w:style>
  <w:style w:type="character" w:customStyle="1" w:styleId="cat-Dategrp-14rplc-36">
    <w:name w:val="cat-Date grp-14 rplc-36"/>
    <w:basedOn w:val="DefaultParagraphFont"/>
  </w:style>
  <w:style w:type="character" w:customStyle="1" w:styleId="cat-Timegrp-32rplc-37">
    <w:name w:val="cat-Time grp-32 rplc-37"/>
    <w:basedOn w:val="DefaultParagraphFont"/>
  </w:style>
  <w:style w:type="character" w:customStyle="1" w:styleId="cat-Addressgrp-5rplc-38">
    <w:name w:val="cat-Address grp-5 rplc-38"/>
    <w:basedOn w:val="DefaultParagraphFont"/>
  </w:style>
  <w:style w:type="character" w:customStyle="1" w:styleId="cat-Addressgrp-7rplc-39">
    <w:name w:val="cat-Address grp-7 rplc-39"/>
    <w:basedOn w:val="DefaultParagraphFont"/>
  </w:style>
  <w:style w:type="character" w:customStyle="1" w:styleId="cat-CarNumbergrp-33rplc-40">
    <w:name w:val="cat-CarNumber grp-33 rplc-40"/>
    <w:basedOn w:val="DefaultParagraphFont"/>
  </w:style>
  <w:style w:type="character" w:customStyle="1" w:styleId="cat-Addressgrp-8rplc-41">
    <w:name w:val="cat-Address grp-8 rplc-41"/>
    <w:basedOn w:val="DefaultParagraphFont"/>
  </w:style>
  <w:style w:type="character" w:customStyle="1" w:styleId="cat-Dategrp-14rplc-42">
    <w:name w:val="cat-Date grp-14 rplc-42"/>
    <w:basedOn w:val="DefaultParagraphFont"/>
  </w:style>
  <w:style w:type="character" w:customStyle="1" w:styleId="cat-FIOgrp-24rplc-43">
    <w:name w:val="cat-FIO grp-24 rplc-43"/>
    <w:basedOn w:val="DefaultParagraphFont"/>
  </w:style>
  <w:style w:type="character" w:customStyle="1" w:styleId="cat-FIOgrp-24rplc-44">
    <w:name w:val="cat-FIO grp-24 rplc-44"/>
    <w:basedOn w:val="DefaultParagraphFont"/>
  </w:style>
  <w:style w:type="character" w:customStyle="1" w:styleId="cat-Dategrp-17rplc-45">
    <w:name w:val="cat-Date grp-17 rplc-45"/>
    <w:basedOn w:val="DefaultParagraphFont"/>
  </w:style>
  <w:style w:type="character" w:customStyle="1" w:styleId="cat-Dategrp-18rplc-46">
    <w:name w:val="cat-Date grp-18 rplc-46"/>
    <w:basedOn w:val="DefaultParagraphFont"/>
  </w:style>
  <w:style w:type="character" w:customStyle="1" w:styleId="cat-FIOgrp-24rplc-47">
    <w:name w:val="cat-FIO grp-24 rplc-47"/>
    <w:basedOn w:val="DefaultParagraphFont"/>
  </w:style>
  <w:style w:type="character" w:customStyle="1" w:styleId="cat-FIOgrp-24rplc-48">
    <w:name w:val="cat-FIO grp-24 rplc-48"/>
    <w:basedOn w:val="DefaultParagraphFont"/>
  </w:style>
  <w:style w:type="character" w:customStyle="1" w:styleId="cat-FIOgrp-24rplc-49">
    <w:name w:val="cat-FIO grp-24 rplc-49"/>
    <w:basedOn w:val="DefaultParagraphFont"/>
  </w:style>
  <w:style w:type="character" w:customStyle="1" w:styleId="cat-Dategrp-19rplc-50">
    <w:name w:val="cat-Date grp-19 rplc-50"/>
    <w:basedOn w:val="DefaultParagraphFont"/>
  </w:style>
  <w:style w:type="character" w:customStyle="1" w:styleId="cat-Dategrp-20rplc-51">
    <w:name w:val="cat-Date grp-20 rplc-51"/>
    <w:basedOn w:val="DefaultParagraphFont"/>
  </w:style>
  <w:style w:type="character" w:customStyle="1" w:styleId="cat-Dategrp-21rplc-52">
    <w:name w:val="cat-Date grp-21 rplc-52"/>
    <w:basedOn w:val="DefaultParagraphFont"/>
  </w:style>
  <w:style w:type="character" w:customStyle="1" w:styleId="cat-Dategrp-22rplc-53">
    <w:name w:val="cat-Date grp-22 rplc-53"/>
    <w:basedOn w:val="DefaultParagraphFont"/>
  </w:style>
  <w:style w:type="character" w:customStyle="1" w:styleId="cat-FIOgrp-24rplc-54">
    <w:name w:val="cat-FIO grp-24 rplc-54"/>
    <w:basedOn w:val="DefaultParagraphFont"/>
  </w:style>
  <w:style w:type="character" w:customStyle="1" w:styleId="cat-FIOgrp-24rplc-55">
    <w:name w:val="cat-FIO grp-24 rplc-55"/>
    <w:basedOn w:val="DefaultParagraphFont"/>
  </w:style>
  <w:style w:type="character" w:customStyle="1" w:styleId="cat-FIOgrp-24rplc-56">
    <w:name w:val="cat-FIO grp-24 rplc-56"/>
    <w:basedOn w:val="DefaultParagraphFont"/>
  </w:style>
  <w:style w:type="character" w:customStyle="1" w:styleId="cat-FIOgrp-25rplc-57">
    <w:name w:val="cat-FIO grp-25 rplc-57"/>
    <w:basedOn w:val="DefaultParagraphFont"/>
  </w:style>
  <w:style w:type="character" w:customStyle="1" w:styleId="cat-Sumgrp-29rplc-58">
    <w:name w:val="cat-Sum grp-29 rplc-58"/>
    <w:basedOn w:val="DefaultParagraphFont"/>
  </w:style>
  <w:style w:type="character" w:customStyle="1" w:styleId="cat-Addressgrp-1rplc-59">
    <w:name w:val="cat-Address grp-1 rplc-59"/>
    <w:basedOn w:val="DefaultParagraphFont"/>
  </w:style>
  <w:style w:type="character" w:customStyle="1" w:styleId="cat-Addressgrp-2rplc-60">
    <w:name w:val="cat-Address grp-2 rplc-60"/>
    <w:basedOn w:val="DefaultParagraphFont"/>
  </w:style>
  <w:style w:type="character" w:customStyle="1" w:styleId="cat-PhoneNumbergrp-37rplc-61">
    <w:name w:val="cat-PhoneNumber grp-37 rplc-61"/>
    <w:basedOn w:val="DefaultParagraphFont"/>
  </w:style>
  <w:style w:type="character" w:customStyle="1" w:styleId="cat-PhoneNumbergrp-38rplc-62">
    <w:name w:val="cat-PhoneNumber grp-38 rplc-62"/>
    <w:basedOn w:val="DefaultParagraphFont"/>
  </w:style>
  <w:style w:type="character" w:customStyle="1" w:styleId="cat-PhoneNumbergrp-39rplc-63">
    <w:name w:val="cat-PhoneNumber grp-39 rplc-63"/>
    <w:basedOn w:val="DefaultParagraphFont"/>
  </w:style>
  <w:style w:type="character" w:customStyle="1" w:styleId="cat-PhoneNumbergrp-40rplc-64">
    <w:name w:val="cat-PhoneNumber grp-40 rplc-64"/>
    <w:basedOn w:val="DefaultParagraphFont"/>
  </w:style>
  <w:style w:type="character" w:customStyle="1" w:styleId="cat-Addressgrp-1rplc-65">
    <w:name w:val="cat-Address grp-1 rplc-65"/>
    <w:basedOn w:val="DefaultParagraphFont"/>
  </w:style>
  <w:style w:type="character" w:customStyle="1" w:styleId="cat-Addressgrp-9rplc-66">
    <w:name w:val="cat-Address grp-9 rplc-66"/>
    <w:basedOn w:val="DefaultParagraphFont"/>
  </w:style>
  <w:style w:type="character" w:customStyle="1" w:styleId="cat-SumInWordsgrp-28rplc-67">
    <w:name w:val="cat-SumInWords grp-28 rplc-67"/>
    <w:basedOn w:val="DefaultParagraphFont"/>
  </w:style>
  <w:style w:type="character" w:customStyle="1" w:styleId="cat-Addressgrp-2rplc-68">
    <w:name w:val="cat-Address grp-2 rplc-68"/>
    <w:basedOn w:val="DefaultParagraphFont"/>
  </w:style>
  <w:style w:type="character" w:customStyle="1" w:styleId="cat-Addressgrp-10rplc-69">
    <w:name w:val="cat-Address grp-10 rplc-69"/>
    <w:basedOn w:val="DefaultParagraphFont"/>
  </w:style>
  <w:style w:type="character" w:customStyle="1" w:styleId="cat-Addressgrp-11rplc-70">
    <w:name w:val="cat-Address grp-11 rplc-70"/>
    <w:basedOn w:val="DefaultParagraphFont"/>
  </w:style>
  <w:style w:type="character" w:customStyle="1" w:styleId="cat-Addressgrp-1rplc-71">
    <w:name w:val="cat-Address grp-1 rplc-71"/>
    <w:basedOn w:val="DefaultParagraphFont"/>
  </w:style>
  <w:style w:type="character" w:customStyle="1" w:styleId="cat-Addressgrp-1rplc-72">
    <w:name w:val="cat-Address grp-1 rplc-72"/>
    <w:basedOn w:val="DefaultParagraphFont"/>
  </w:style>
  <w:style w:type="character" w:customStyle="1" w:styleId="cat-Addressgrp-12rplc-73">
    <w:name w:val="cat-Address grp-12 rplc-73"/>
    <w:basedOn w:val="DefaultParagraphFont"/>
  </w:style>
  <w:style w:type="character" w:customStyle="1" w:styleId="cat-Addressgrp-11rplc-74">
    <w:name w:val="cat-Address grp-11 rplc-74"/>
    <w:basedOn w:val="DefaultParagraphFont"/>
  </w:style>
  <w:style w:type="character" w:customStyle="1" w:styleId="cat-FIOgrp-26rplc-75">
    <w:name w:val="cat-FIO grp-26 rplc-7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62031.2000" TargetMode="External" /><Relationship Id="rId5" Type="http://schemas.openxmlformats.org/officeDocument/2006/relationships/hyperlink" Target="http://sudact.ru/law/doc/JBT8gaqgg7VQ/001/001/?marker=fdoctlaw" TargetMode="External" /><Relationship Id="rId6" Type="http://schemas.openxmlformats.org/officeDocument/2006/relationships/header" Target="head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