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7FD8" w:rsidRPr="00447EC2" w:rsidP="009E7FD8">
      <w:pPr>
        <w:jc w:val="right"/>
        <w:rPr>
          <w:sz w:val="28"/>
          <w:szCs w:val="28"/>
        </w:rPr>
      </w:pPr>
      <w:r w:rsidRPr="00447EC2">
        <w:rPr>
          <w:sz w:val="28"/>
          <w:szCs w:val="28"/>
        </w:rPr>
        <w:t>Дело № 5-66-10</w:t>
      </w:r>
      <w:r w:rsidRPr="00447EC2">
        <w:rPr>
          <w:sz w:val="28"/>
          <w:szCs w:val="28"/>
        </w:rPr>
        <w:t>/202</w:t>
      </w:r>
      <w:r w:rsidRPr="00447EC2">
        <w:rPr>
          <w:sz w:val="28"/>
          <w:szCs w:val="28"/>
        </w:rPr>
        <w:t>5</w:t>
      </w:r>
    </w:p>
    <w:p w:rsidR="009E7FD8" w:rsidRPr="00447EC2" w:rsidP="009E7FD8">
      <w:pPr>
        <w:jc w:val="right"/>
        <w:rPr>
          <w:sz w:val="28"/>
          <w:szCs w:val="28"/>
        </w:rPr>
      </w:pPr>
      <w:r w:rsidRPr="00447EC2">
        <w:rPr>
          <w:sz w:val="28"/>
          <w:szCs w:val="28"/>
        </w:rPr>
        <w:t>УИД: 91MS0066-01-2025</w:t>
      </w:r>
      <w:r w:rsidRPr="00447EC2">
        <w:rPr>
          <w:sz w:val="28"/>
          <w:szCs w:val="28"/>
        </w:rPr>
        <w:t>-00</w:t>
      </w:r>
      <w:r w:rsidRPr="00447EC2">
        <w:rPr>
          <w:sz w:val="28"/>
          <w:szCs w:val="28"/>
        </w:rPr>
        <w:t>0035</w:t>
      </w:r>
      <w:r w:rsidRPr="00447EC2">
        <w:rPr>
          <w:sz w:val="28"/>
          <w:szCs w:val="28"/>
        </w:rPr>
        <w:t>-</w:t>
      </w:r>
      <w:r w:rsidRPr="00447EC2">
        <w:rPr>
          <w:sz w:val="28"/>
          <w:szCs w:val="28"/>
        </w:rPr>
        <w:t>65</w:t>
      </w:r>
    </w:p>
    <w:p w:rsidR="009E7FD8" w:rsidRPr="00447EC2" w:rsidP="009E7FD8">
      <w:pPr>
        <w:jc w:val="right"/>
        <w:rPr>
          <w:sz w:val="28"/>
          <w:szCs w:val="28"/>
        </w:rPr>
      </w:pPr>
    </w:p>
    <w:p w:rsidR="009E7FD8" w:rsidRPr="00447EC2" w:rsidP="009E7FD8">
      <w:pPr>
        <w:jc w:val="center"/>
        <w:rPr>
          <w:b/>
          <w:sz w:val="28"/>
          <w:szCs w:val="28"/>
        </w:rPr>
      </w:pPr>
      <w:r w:rsidRPr="00447EC2">
        <w:rPr>
          <w:b/>
          <w:sz w:val="28"/>
          <w:szCs w:val="28"/>
        </w:rPr>
        <w:t>Постановление</w:t>
      </w:r>
    </w:p>
    <w:p w:rsidR="009E7FD8" w:rsidRPr="00447EC2" w:rsidP="009E7FD8">
      <w:pPr>
        <w:jc w:val="center"/>
        <w:rPr>
          <w:b/>
          <w:sz w:val="28"/>
          <w:szCs w:val="28"/>
        </w:rPr>
      </w:pPr>
      <w:r w:rsidRPr="00447EC2">
        <w:rPr>
          <w:b/>
          <w:sz w:val="28"/>
          <w:szCs w:val="28"/>
        </w:rPr>
        <w:t>по делу об административном правонарушении</w:t>
      </w:r>
    </w:p>
    <w:p w:rsidR="009E7FD8" w:rsidRPr="00447EC2" w:rsidP="009E7FD8">
      <w:pPr>
        <w:jc w:val="center"/>
        <w:rPr>
          <w:b/>
          <w:sz w:val="28"/>
          <w:szCs w:val="28"/>
        </w:rPr>
      </w:pPr>
    </w:p>
    <w:p w:rsidR="009E7FD8" w:rsidRPr="00447EC2" w:rsidP="009E7FD8">
      <w:pPr>
        <w:rPr>
          <w:sz w:val="28"/>
          <w:szCs w:val="28"/>
        </w:rPr>
      </w:pPr>
      <w:r w:rsidRPr="00447EC2">
        <w:rPr>
          <w:sz w:val="28"/>
          <w:szCs w:val="28"/>
        </w:rPr>
        <w:t xml:space="preserve">            </w:t>
      </w:r>
      <w:r w:rsidRPr="00447EC2" w:rsidR="00193027">
        <w:rPr>
          <w:sz w:val="28"/>
          <w:szCs w:val="28"/>
        </w:rPr>
        <w:t>10 февраля 2025</w:t>
      </w:r>
      <w:r w:rsidRPr="00447EC2">
        <w:rPr>
          <w:sz w:val="28"/>
          <w:szCs w:val="28"/>
        </w:rPr>
        <w:t xml:space="preserve"> года</w:t>
      </w:r>
      <w:r w:rsidRPr="00447EC2">
        <w:rPr>
          <w:sz w:val="28"/>
          <w:szCs w:val="28"/>
        </w:rPr>
        <w:tab/>
      </w:r>
      <w:r w:rsidRPr="00447EC2">
        <w:rPr>
          <w:sz w:val="28"/>
          <w:szCs w:val="28"/>
        </w:rPr>
        <w:tab/>
      </w:r>
      <w:r w:rsidRPr="00447EC2">
        <w:rPr>
          <w:sz w:val="28"/>
          <w:szCs w:val="28"/>
        </w:rPr>
        <w:tab/>
      </w:r>
      <w:r w:rsidRPr="00447EC2">
        <w:rPr>
          <w:sz w:val="28"/>
          <w:szCs w:val="28"/>
        </w:rPr>
        <w:tab/>
        <w:t xml:space="preserve">                </w:t>
      </w:r>
      <w:r w:rsidRPr="00447EC2">
        <w:rPr>
          <w:sz w:val="28"/>
          <w:szCs w:val="28"/>
        </w:rPr>
        <w:t>пгт</w:t>
      </w:r>
      <w:r w:rsidRPr="00447EC2">
        <w:rPr>
          <w:sz w:val="28"/>
          <w:szCs w:val="28"/>
        </w:rPr>
        <w:t>. Первомайское</w:t>
      </w:r>
    </w:p>
    <w:p w:rsidR="00193027" w:rsidRPr="00447EC2" w:rsidP="009E7FD8">
      <w:pPr>
        <w:ind w:firstLine="720"/>
        <w:jc w:val="both"/>
        <w:rPr>
          <w:color w:val="000000" w:themeColor="text1"/>
          <w:sz w:val="28"/>
          <w:szCs w:val="28"/>
        </w:rPr>
      </w:pPr>
      <w:r w:rsidRPr="00447EC2">
        <w:rPr>
          <w:color w:val="000000" w:themeColor="text1"/>
          <w:sz w:val="28"/>
          <w:szCs w:val="28"/>
        </w:rPr>
        <w:t xml:space="preserve">  </w:t>
      </w:r>
      <w:r w:rsidRPr="00447EC2" w:rsidR="009E7FD8">
        <w:rPr>
          <w:color w:val="000000" w:themeColor="text1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447EC2" w:rsidR="009E7FD8">
        <w:rPr>
          <w:color w:val="000000" w:themeColor="text1"/>
          <w:sz w:val="28"/>
          <w:szCs w:val="28"/>
        </w:rPr>
        <w:t>Йова</w:t>
      </w:r>
      <w:r w:rsidRPr="00447EC2" w:rsidR="009E7FD8">
        <w:rPr>
          <w:color w:val="000000" w:themeColor="text1"/>
          <w:sz w:val="28"/>
          <w:szCs w:val="28"/>
        </w:rPr>
        <w:t xml:space="preserve"> Е.В.,</w:t>
      </w:r>
      <w:r w:rsidRPr="00447EC2" w:rsidR="009E7FD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47EC2" w:rsidR="009E7FD8">
        <w:rPr>
          <w:color w:val="000000" w:themeColor="text1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447EC2" w:rsidR="009E7FD8">
        <w:rPr>
          <w:color w:val="000000" w:themeColor="text1"/>
          <w:sz w:val="28"/>
          <w:szCs w:val="28"/>
        </w:rPr>
        <w:t>пгт</w:t>
      </w:r>
      <w:r w:rsidRPr="00447EC2" w:rsidR="009E7FD8">
        <w:rPr>
          <w:color w:val="000000" w:themeColor="text1"/>
          <w:sz w:val="28"/>
          <w:szCs w:val="28"/>
        </w:rPr>
        <w:t xml:space="preserve">. Первомайское, ул. Кооперативная, 6, рассмотрев материалы дела, поступившего из </w:t>
      </w:r>
      <w:r w:rsidR="00D87820">
        <w:rPr>
          <w:color w:val="000000" w:themeColor="text1"/>
          <w:sz w:val="28"/>
          <w:szCs w:val="28"/>
        </w:rPr>
        <w:t>службы по экологическому и технологическому надзору Республики Крым</w:t>
      </w:r>
      <w:r w:rsidRPr="00447EC2" w:rsidR="009E7FD8">
        <w:rPr>
          <w:color w:val="000000" w:themeColor="text1"/>
          <w:sz w:val="28"/>
          <w:szCs w:val="28"/>
        </w:rPr>
        <w:t xml:space="preserve">, в отношении </w:t>
      </w:r>
      <w:r w:rsidRPr="00447EC2" w:rsidR="00796EF1">
        <w:rPr>
          <w:color w:val="000000" w:themeColor="text1"/>
          <w:sz w:val="28"/>
          <w:szCs w:val="28"/>
        </w:rPr>
        <w:t xml:space="preserve">должностного лица – </w:t>
      </w:r>
      <w:r w:rsidR="00F65F86">
        <w:rPr>
          <w:b/>
          <w:color w:val="000000" w:themeColor="text1"/>
          <w:sz w:val="28"/>
          <w:szCs w:val="28"/>
        </w:rPr>
        <w:t>ДОЛЖНОСТЬ НАИМЕНОВАНИЕ ОРГАНИЗАЦИИ</w:t>
      </w:r>
      <w:r w:rsidRPr="00447EC2" w:rsidR="009E7FD8">
        <w:rPr>
          <w:b/>
          <w:color w:val="000000" w:themeColor="text1"/>
          <w:sz w:val="28"/>
          <w:szCs w:val="28"/>
        </w:rPr>
        <w:t xml:space="preserve"> </w:t>
      </w:r>
      <w:r w:rsidR="00F65F86">
        <w:rPr>
          <w:b/>
          <w:color w:val="000000" w:themeColor="text1"/>
          <w:sz w:val="28"/>
          <w:szCs w:val="28"/>
        </w:rPr>
        <w:t>Сеитлюмановой</w:t>
      </w:r>
      <w:r w:rsidR="00F65F86">
        <w:rPr>
          <w:b/>
          <w:color w:val="000000" w:themeColor="text1"/>
          <w:sz w:val="28"/>
          <w:szCs w:val="28"/>
        </w:rPr>
        <w:t xml:space="preserve"> С.</w:t>
      </w:r>
      <w:r w:rsidRPr="00447EC2">
        <w:rPr>
          <w:b/>
          <w:color w:val="000000" w:themeColor="text1"/>
          <w:sz w:val="28"/>
          <w:szCs w:val="28"/>
        </w:rPr>
        <w:t>А</w:t>
      </w:r>
      <w:r w:rsidR="00F65F86">
        <w:rPr>
          <w:b/>
          <w:color w:val="000000" w:themeColor="text1"/>
          <w:sz w:val="28"/>
          <w:szCs w:val="28"/>
        </w:rPr>
        <w:t>.</w:t>
      </w:r>
      <w:r w:rsidRPr="00447EC2" w:rsidR="009E7FD8">
        <w:rPr>
          <w:color w:val="000000" w:themeColor="text1"/>
          <w:sz w:val="28"/>
          <w:szCs w:val="28"/>
        </w:rPr>
        <w:t xml:space="preserve">, </w:t>
      </w:r>
      <w:r w:rsidR="00F65F86">
        <w:rPr>
          <w:color w:val="000000" w:themeColor="text1"/>
          <w:sz w:val="28"/>
          <w:szCs w:val="28"/>
        </w:rPr>
        <w:t>ПЕРСОНАЛЬНАЯ ИНФОРМАЦИЯ</w:t>
      </w:r>
      <w:r w:rsidR="005858E8">
        <w:rPr>
          <w:color w:val="000000" w:themeColor="text1"/>
          <w:sz w:val="28"/>
          <w:szCs w:val="28"/>
        </w:rPr>
        <w:t xml:space="preserve">, </w:t>
      </w:r>
      <w:r w:rsidRPr="00447EC2" w:rsidR="009E7FD8">
        <w:rPr>
          <w:color w:val="000000" w:themeColor="text1"/>
          <w:sz w:val="28"/>
          <w:szCs w:val="28"/>
        </w:rPr>
        <w:t>зарегистрированно</w:t>
      </w:r>
      <w:r w:rsidRPr="00447EC2">
        <w:rPr>
          <w:color w:val="000000" w:themeColor="text1"/>
          <w:sz w:val="28"/>
          <w:szCs w:val="28"/>
        </w:rPr>
        <w:t>й и проживающей</w:t>
      </w:r>
      <w:r w:rsidRPr="00447EC2" w:rsidR="009E7FD8">
        <w:rPr>
          <w:color w:val="000000" w:themeColor="text1"/>
          <w:sz w:val="28"/>
          <w:szCs w:val="28"/>
        </w:rPr>
        <w:t xml:space="preserve"> по адресу: </w:t>
      </w:r>
      <w:r w:rsidR="00F65F86">
        <w:rPr>
          <w:color w:val="000000" w:themeColor="text1"/>
          <w:sz w:val="28"/>
          <w:szCs w:val="28"/>
        </w:rPr>
        <w:t>АДРЕС</w:t>
      </w:r>
      <w:r w:rsidRPr="00447EC2" w:rsidR="009E7FD8">
        <w:rPr>
          <w:color w:val="000000" w:themeColor="text1"/>
          <w:sz w:val="28"/>
          <w:szCs w:val="28"/>
        </w:rPr>
        <w:t xml:space="preserve">, </w:t>
      </w:r>
    </w:p>
    <w:p w:rsidR="009E7FD8" w:rsidRPr="00447EC2" w:rsidP="009E7FD8">
      <w:pPr>
        <w:ind w:firstLine="720"/>
        <w:jc w:val="both"/>
        <w:rPr>
          <w:sz w:val="28"/>
          <w:szCs w:val="28"/>
        </w:rPr>
      </w:pPr>
      <w:r w:rsidRPr="00447EC2">
        <w:rPr>
          <w:sz w:val="28"/>
          <w:szCs w:val="28"/>
        </w:rPr>
        <w:t>о привлечении к администрати</w:t>
      </w:r>
      <w:r w:rsidRPr="00447EC2" w:rsidR="00193027">
        <w:rPr>
          <w:sz w:val="28"/>
          <w:szCs w:val="28"/>
        </w:rPr>
        <w:t>вной ответственности по ст. 19.6</w:t>
      </w:r>
      <w:r w:rsidRPr="00447EC2">
        <w:rPr>
          <w:sz w:val="28"/>
          <w:szCs w:val="28"/>
        </w:rPr>
        <w:t xml:space="preserve"> КоАП РФ, </w:t>
      </w:r>
    </w:p>
    <w:p w:rsidR="009E7FD8" w:rsidRPr="00447EC2" w:rsidP="009E7FD8">
      <w:pPr>
        <w:jc w:val="center"/>
        <w:rPr>
          <w:b/>
          <w:sz w:val="28"/>
          <w:szCs w:val="28"/>
        </w:rPr>
      </w:pPr>
      <w:r w:rsidRPr="00447EC2">
        <w:rPr>
          <w:b/>
          <w:sz w:val="28"/>
          <w:szCs w:val="28"/>
        </w:rPr>
        <w:t>установил:</w:t>
      </w:r>
    </w:p>
    <w:p w:rsidR="009E7FD8" w:rsidRPr="00447EC2" w:rsidP="009E7FD8">
      <w:pPr>
        <w:ind w:firstLine="567"/>
        <w:jc w:val="both"/>
        <w:rPr>
          <w:sz w:val="28"/>
          <w:szCs w:val="28"/>
          <w:shd w:val="clear" w:color="auto" w:fill="FFFFFF"/>
        </w:rPr>
      </w:pPr>
      <w:r w:rsidRPr="00447EC2">
        <w:rPr>
          <w:sz w:val="28"/>
          <w:szCs w:val="28"/>
          <w:shd w:val="clear" w:color="auto" w:fill="FFFFFF"/>
        </w:rPr>
        <w:t xml:space="preserve">  </w:t>
      </w:r>
    </w:p>
    <w:p w:rsidR="00940AD8" w:rsidRPr="00447EC2" w:rsidP="00940AD8">
      <w:pPr>
        <w:ind w:right="17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47EC2">
        <w:rPr>
          <w:color w:val="000000" w:themeColor="text1"/>
          <w:sz w:val="28"/>
          <w:szCs w:val="28"/>
        </w:rPr>
        <w:t>Сеитлюманова</w:t>
      </w:r>
      <w:r w:rsidRPr="00447EC2">
        <w:rPr>
          <w:color w:val="000000" w:themeColor="text1"/>
          <w:sz w:val="28"/>
          <w:szCs w:val="28"/>
        </w:rPr>
        <w:t xml:space="preserve"> С.А., </w:t>
      </w:r>
      <w:r w:rsidRPr="00447EC2">
        <w:rPr>
          <w:color w:val="000000" w:themeColor="text1"/>
          <w:sz w:val="28"/>
          <w:szCs w:val="28"/>
        </w:rPr>
        <w:t>являясь</w:t>
      </w:r>
      <w:r w:rsidRPr="00447EC2">
        <w:rPr>
          <w:color w:val="000000" w:themeColor="text1"/>
          <w:sz w:val="28"/>
          <w:szCs w:val="28"/>
        </w:rPr>
        <w:t xml:space="preserve"> </w:t>
      </w:r>
      <w:r w:rsidRPr="00F65F86" w:rsidR="00F65F86">
        <w:rPr>
          <w:color w:val="000000" w:themeColor="text1"/>
          <w:sz w:val="28"/>
          <w:szCs w:val="28"/>
        </w:rPr>
        <w:t xml:space="preserve">ДОЛЖНОСТЬ НАИМЕНОВАНИЕ ОРГАНИЗАЦИИ </w:t>
      </w:r>
      <w:r w:rsidRPr="00447EC2" w:rsidR="00DE26C8">
        <w:rPr>
          <w:color w:val="000000" w:themeColor="text1"/>
          <w:sz w:val="28"/>
          <w:szCs w:val="28"/>
        </w:rPr>
        <w:t xml:space="preserve">(далее - </w:t>
      </w:r>
      <w:r w:rsidRPr="00F65F86" w:rsidR="00F65F86">
        <w:rPr>
          <w:color w:val="000000" w:themeColor="text1"/>
          <w:sz w:val="28"/>
          <w:szCs w:val="28"/>
        </w:rPr>
        <w:t>НАИМЕНОВАНИЕ ОРГАНИЗАЦИИ</w:t>
      </w:r>
      <w:r w:rsidRPr="00447EC2" w:rsidR="00DE26C8">
        <w:rPr>
          <w:color w:val="000000" w:themeColor="text1"/>
          <w:sz w:val="28"/>
          <w:szCs w:val="28"/>
        </w:rPr>
        <w:t xml:space="preserve">) </w:t>
      </w:r>
      <w:r w:rsidRPr="00447EC2" w:rsidR="009E7FD8">
        <w:rPr>
          <w:color w:val="000000" w:themeColor="text1"/>
          <w:sz w:val="28"/>
          <w:szCs w:val="28"/>
        </w:rPr>
        <w:t>(</w:t>
      </w:r>
      <w:r w:rsidRPr="00447EC2" w:rsidR="00796EF1">
        <w:rPr>
          <w:color w:val="000000" w:themeColor="text1"/>
          <w:sz w:val="28"/>
          <w:szCs w:val="28"/>
        </w:rPr>
        <w:t xml:space="preserve">юридический адрес: </w:t>
      </w:r>
      <w:r w:rsidR="00F65F86">
        <w:rPr>
          <w:color w:val="000000" w:themeColor="text1"/>
          <w:sz w:val="28"/>
          <w:szCs w:val="28"/>
        </w:rPr>
        <w:t>АДРЕС</w:t>
      </w:r>
      <w:r w:rsidRPr="00447EC2" w:rsidR="00796EF1">
        <w:rPr>
          <w:color w:val="000000" w:themeColor="text1"/>
          <w:sz w:val="28"/>
          <w:szCs w:val="28"/>
        </w:rPr>
        <w:t xml:space="preserve">, </w:t>
      </w:r>
      <w:r w:rsidRPr="00447EC2" w:rsidR="009E7FD8">
        <w:rPr>
          <w:color w:val="000000" w:themeColor="text1"/>
          <w:sz w:val="28"/>
          <w:szCs w:val="28"/>
        </w:rPr>
        <w:t xml:space="preserve">ИНН </w:t>
      </w:r>
      <w:r w:rsidR="00F65F86">
        <w:rPr>
          <w:sz w:val="28"/>
          <w:szCs w:val="28"/>
        </w:rPr>
        <w:t>…</w:t>
      </w:r>
      <w:r w:rsidRPr="00447EC2" w:rsidR="009E7FD8">
        <w:rPr>
          <w:color w:val="000000" w:themeColor="text1"/>
          <w:sz w:val="28"/>
          <w:szCs w:val="28"/>
        </w:rPr>
        <w:t xml:space="preserve">), </w:t>
      </w:r>
      <w:r w:rsidRPr="00447EC2">
        <w:rPr>
          <w:color w:val="000000" w:themeColor="text1"/>
          <w:sz w:val="28"/>
          <w:szCs w:val="28"/>
        </w:rPr>
        <w:t xml:space="preserve">лицом, ответственным за принятие исчерпывающих мер, направленных на устранение причин и условий, способствовавших совершению административного правонарушения, не приняла меры </w:t>
      </w:r>
      <w:r w:rsidRPr="00447EC2" w:rsidR="00796EF1">
        <w:rPr>
          <w:color w:val="000000" w:themeColor="text1"/>
          <w:sz w:val="28"/>
          <w:szCs w:val="28"/>
        </w:rPr>
        <w:t>по представлению Службы по экологическому и технологическому надзору Республики Кры</w:t>
      </w:r>
      <w:r w:rsidRPr="00447EC2">
        <w:rPr>
          <w:color w:val="000000" w:themeColor="text1"/>
          <w:sz w:val="28"/>
          <w:szCs w:val="28"/>
        </w:rPr>
        <w:t xml:space="preserve">м № </w:t>
      </w:r>
      <w:r w:rsidR="00F65F86">
        <w:rPr>
          <w:color w:val="000000" w:themeColor="text1"/>
          <w:sz w:val="28"/>
          <w:szCs w:val="28"/>
        </w:rPr>
        <w:t>…</w:t>
      </w:r>
      <w:r w:rsidRPr="00447EC2">
        <w:rPr>
          <w:color w:val="000000" w:themeColor="text1"/>
          <w:sz w:val="28"/>
          <w:szCs w:val="28"/>
        </w:rPr>
        <w:t xml:space="preserve"> от 15.11.2024 года</w:t>
      </w:r>
      <w:r w:rsidRPr="00D87820" w:rsidR="00D87820">
        <w:rPr>
          <w:color w:val="000000" w:themeColor="text1"/>
          <w:sz w:val="28"/>
          <w:szCs w:val="28"/>
        </w:rPr>
        <w:t xml:space="preserve"> </w:t>
      </w:r>
      <w:r w:rsidRPr="00447EC2" w:rsidR="00D87820">
        <w:rPr>
          <w:color w:val="000000" w:themeColor="text1"/>
          <w:sz w:val="28"/>
          <w:szCs w:val="28"/>
        </w:rPr>
        <w:t>в уста</w:t>
      </w:r>
      <w:r w:rsidR="00D87820">
        <w:rPr>
          <w:color w:val="000000" w:themeColor="text1"/>
          <w:sz w:val="28"/>
          <w:szCs w:val="28"/>
        </w:rPr>
        <w:t>новленный законом месячный срок со дня его получения</w:t>
      </w:r>
      <w:r w:rsidRPr="00447EC2">
        <w:rPr>
          <w:color w:val="000000" w:themeColor="text1"/>
          <w:sz w:val="28"/>
          <w:szCs w:val="28"/>
        </w:rPr>
        <w:t>.</w:t>
      </w:r>
    </w:p>
    <w:p w:rsidR="00940AD8" w:rsidRPr="00447EC2" w:rsidP="00940AD8">
      <w:pPr>
        <w:tabs>
          <w:tab w:val="left" w:pos="567"/>
        </w:tabs>
        <w:jc w:val="both"/>
        <w:rPr>
          <w:sz w:val="28"/>
          <w:szCs w:val="28"/>
        </w:rPr>
      </w:pPr>
      <w:r w:rsidRPr="00447EC2">
        <w:rPr>
          <w:sz w:val="28"/>
          <w:szCs w:val="28"/>
        </w:rPr>
        <w:tab/>
      </w:r>
      <w:r w:rsidRPr="00447EC2">
        <w:rPr>
          <w:sz w:val="28"/>
          <w:szCs w:val="28"/>
        </w:rPr>
        <w:tab/>
        <w:t xml:space="preserve">В судебном заседании  </w:t>
      </w:r>
      <w:r w:rsidRPr="00447EC2">
        <w:rPr>
          <w:color w:val="000000" w:themeColor="text1"/>
          <w:sz w:val="28"/>
          <w:szCs w:val="28"/>
        </w:rPr>
        <w:t>Сеитлюманова</w:t>
      </w:r>
      <w:r w:rsidRPr="00447EC2">
        <w:rPr>
          <w:color w:val="000000" w:themeColor="text1"/>
          <w:sz w:val="28"/>
          <w:szCs w:val="28"/>
        </w:rPr>
        <w:t xml:space="preserve"> С.А</w:t>
      </w:r>
      <w:r w:rsidRPr="00447EC2">
        <w:rPr>
          <w:sz w:val="28"/>
          <w:szCs w:val="28"/>
        </w:rPr>
        <w:t>., 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</w:t>
      </w:r>
      <w:r w:rsidRPr="00447EC2" w:rsidR="00447EC2">
        <w:rPr>
          <w:sz w:val="28"/>
          <w:szCs w:val="28"/>
        </w:rPr>
        <w:t>а</w:t>
      </w:r>
      <w:r w:rsidRPr="00447EC2">
        <w:rPr>
          <w:sz w:val="28"/>
          <w:szCs w:val="28"/>
        </w:rPr>
        <w:t>, вину признал</w:t>
      </w:r>
      <w:r w:rsidRPr="00447EC2" w:rsidR="00447EC2">
        <w:rPr>
          <w:sz w:val="28"/>
          <w:szCs w:val="28"/>
        </w:rPr>
        <w:t>а</w:t>
      </w:r>
      <w:r w:rsidRPr="00447EC2">
        <w:rPr>
          <w:sz w:val="28"/>
          <w:szCs w:val="28"/>
        </w:rPr>
        <w:t>, пояснил</w:t>
      </w:r>
      <w:r w:rsidRPr="00447EC2" w:rsidR="00447EC2">
        <w:rPr>
          <w:sz w:val="28"/>
          <w:szCs w:val="28"/>
        </w:rPr>
        <w:t>а</w:t>
      </w:r>
      <w:r w:rsidRPr="00447EC2">
        <w:rPr>
          <w:sz w:val="28"/>
          <w:szCs w:val="28"/>
        </w:rPr>
        <w:t xml:space="preserve"> в соответствии </w:t>
      </w:r>
      <w:r w:rsidRPr="00447EC2">
        <w:rPr>
          <w:sz w:val="28"/>
          <w:szCs w:val="28"/>
        </w:rPr>
        <w:t>с</w:t>
      </w:r>
      <w:r w:rsidRPr="00447EC2">
        <w:rPr>
          <w:sz w:val="28"/>
          <w:szCs w:val="28"/>
        </w:rPr>
        <w:t xml:space="preserve"> вышеизложенным. </w:t>
      </w:r>
      <w:r w:rsidR="00D87820">
        <w:rPr>
          <w:sz w:val="28"/>
          <w:szCs w:val="28"/>
        </w:rPr>
        <w:t xml:space="preserve">Также пояснила, что в настоящее время нарушение устранено, все меры приняты, о чем в адрес </w:t>
      </w:r>
      <w:r w:rsidRPr="00447EC2" w:rsidR="00D87820">
        <w:rPr>
          <w:color w:val="000000" w:themeColor="text1"/>
          <w:sz w:val="28"/>
          <w:szCs w:val="28"/>
        </w:rPr>
        <w:t>Службы по экологическому и технологическому надзору Республики Крым</w:t>
      </w:r>
      <w:r w:rsidR="00D87820">
        <w:rPr>
          <w:color w:val="000000" w:themeColor="text1"/>
          <w:sz w:val="28"/>
          <w:szCs w:val="28"/>
        </w:rPr>
        <w:t xml:space="preserve"> сообщено. </w:t>
      </w:r>
    </w:p>
    <w:p w:rsidR="00940AD8" w:rsidRPr="00447EC2" w:rsidP="00940AD8">
      <w:pPr>
        <w:tabs>
          <w:tab w:val="left" w:pos="567"/>
        </w:tabs>
        <w:jc w:val="both"/>
        <w:rPr>
          <w:sz w:val="28"/>
          <w:szCs w:val="28"/>
        </w:rPr>
      </w:pPr>
      <w:r w:rsidRPr="00447EC2">
        <w:rPr>
          <w:sz w:val="28"/>
          <w:szCs w:val="28"/>
        </w:rPr>
        <w:tab/>
      </w:r>
      <w:r w:rsidRPr="00447EC2">
        <w:rPr>
          <w:sz w:val="28"/>
          <w:szCs w:val="28"/>
        </w:rPr>
        <w:tab/>
        <w:t xml:space="preserve">Выслушав </w:t>
      </w:r>
      <w:r w:rsidRPr="00447EC2" w:rsidR="00447EC2">
        <w:rPr>
          <w:color w:val="000000" w:themeColor="text1"/>
          <w:sz w:val="28"/>
          <w:szCs w:val="28"/>
        </w:rPr>
        <w:t>Сеитлюманову</w:t>
      </w:r>
      <w:r w:rsidRPr="00447EC2" w:rsidR="00447EC2">
        <w:rPr>
          <w:color w:val="000000" w:themeColor="text1"/>
          <w:sz w:val="28"/>
          <w:szCs w:val="28"/>
        </w:rPr>
        <w:t xml:space="preserve"> С.А</w:t>
      </w:r>
      <w:r w:rsidRPr="00447EC2">
        <w:rPr>
          <w:sz w:val="28"/>
          <w:szCs w:val="28"/>
        </w:rPr>
        <w:t>., исследовав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447EC2" w:rsidRPr="00447EC2" w:rsidP="00447EC2">
      <w:pPr>
        <w:ind w:firstLine="480"/>
        <w:jc w:val="both"/>
        <w:rPr>
          <w:sz w:val="28"/>
          <w:szCs w:val="28"/>
          <w:shd w:val="clear" w:color="auto" w:fill="FFFFFF"/>
        </w:rPr>
      </w:pPr>
      <w:r w:rsidRPr="00447EC2">
        <w:rPr>
          <w:sz w:val="28"/>
          <w:szCs w:val="28"/>
          <w:shd w:val="clear" w:color="auto" w:fill="FFFFFF"/>
        </w:rPr>
        <w:tab/>
      </w:r>
      <w:r w:rsidRPr="00447EC2">
        <w:rPr>
          <w:sz w:val="28"/>
          <w:szCs w:val="28"/>
          <w:shd w:val="clear" w:color="auto" w:fill="FFFFFF"/>
        </w:rPr>
        <w:t xml:space="preserve">В силу п. 1 ст.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 w:rsidRPr="00447EC2">
        <w:rPr>
          <w:sz w:val="28"/>
          <w:szCs w:val="28"/>
          <w:shd w:val="clear" w:color="auto" w:fill="FFFFFF"/>
        </w:rPr>
        <w:t>административных правонарушениях установлена административная ответственность.</w:t>
      </w:r>
    </w:p>
    <w:p w:rsidR="00447EC2" w:rsidRPr="00447EC2" w:rsidP="00447EC2">
      <w:pPr>
        <w:ind w:firstLine="708"/>
        <w:jc w:val="both"/>
        <w:rPr>
          <w:sz w:val="28"/>
          <w:szCs w:val="28"/>
          <w:shd w:val="clear" w:color="auto" w:fill="FFFFFF"/>
        </w:rPr>
      </w:pPr>
      <w:r w:rsidRPr="00447EC2">
        <w:rPr>
          <w:sz w:val="28"/>
          <w:szCs w:val="28"/>
          <w:shd w:val="clear" w:color="auto" w:fill="FFFFFF"/>
        </w:rPr>
        <w:t>В соответствии со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47EC2" w:rsidRPr="00447EC2" w:rsidP="00447EC2">
      <w:pPr>
        <w:ind w:firstLine="708"/>
        <w:jc w:val="both"/>
        <w:rPr>
          <w:sz w:val="28"/>
          <w:szCs w:val="28"/>
          <w:shd w:val="clear" w:color="auto" w:fill="FFFFFF"/>
        </w:rPr>
      </w:pPr>
      <w:r w:rsidRPr="00447EC2">
        <w:rPr>
          <w:sz w:val="28"/>
          <w:szCs w:val="28"/>
          <w:shd w:val="clear" w:color="auto" w:fill="FFFFFF"/>
        </w:rP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47EC2">
        <w:rPr>
          <w:sz w:val="28"/>
          <w:szCs w:val="28"/>
          <w:shd w:val="clear" w:color="auto" w:fill="FFFFFF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7EC2" w:rsidRPr="00447EC2" w:rsidP="00447EC2">
      <w:pPr>
        <w:ind w:firstLine="708"/>
        <w:jc w:val="both"/>
        <w:rPr>
          <w:sz w:val="28"/>
          <w:szCs w:val="28"/>
          <w:shd w:val="clear" w:color="auto" w:fill="FFFFFF"/>
        </w:rPr>
      </w:pPr>
      <w:r w:rsidRPr="00447EC2">
        <w:rPr>
          <w:sz w:val="28"/>
          <w:szCs w:val="28"/>
          <w:shd w:val="clear" w:color="auto" w:fill="FFFFFF"/>
        </w:rPr>
        <w:t>Статьей 19.6 КоАП РФ установлена административная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447EC2" w:rsidRPr="00447EC2" w:rsidP="00447EC2">
      <w:pPr>
        <w:ind w:firstLine="708"/>
        <w:jc w:val="both"/>
        <w:rPr>
          <w:sz w:val="28"/>
          <w:szCs w:val="28"/>
          <w:shd w:val="clear" w:color="auto" w:fill="FFFFFF"/>
        </w:rPr>
      </w:pPr>
      <w:r w:rsidRPr="00447EC2">
        <w:rPr>
          <w:sz w:val="28"/>
          <w:szCs w:val="28"/>
          <w:shd w:val="clear" w:color="auto" w:fill="FFFFFF"/>
        </w:rPr>
        <w:t xml:space="preserve">Санкция статьи 19.6 Кодекса Российской Федерации об административных правонарушениях предусматривает административное наказание </w:t>
      </w:r>
      <w:r w:rsidRPr="00447EC2">
        <w:rPr>
          <w:sz w:val="28"/>
          <w:szCs w:val="28"/>
          <w:shd w:val="clear" w:color="auto" w:fill="FFFFFF"/>
        </w:rPr>
        <w:t>в виде административного штрафа на должностных лиц в размере от четырех тысяч до пяти тысяч рублей</w:t>
      </w:r>
      <w:r w:rsidRPr="00447EC2">
        <w:rPr>
          <w:sz w:val="28"/>
          <w:szCs w:val="28"/>
          <w:shd w:val="clear" w:color="auto" w:fill="FFFFFF"/>
        </w:rPr>
        <w:t xml:space="preserve">. </w:t>
      </w:r>
    </w:p>
    <w:p w:rsidR="00447EC2" w:rsidRPr="00447EC2" w:rsidP="00447EC2">
      <w:pPr>
        <w:ind w:firstLine="708"/>
        <w:jc w:val="both"/>
        <w:rPr>
          <w:sz w:val="28"/>
          <w:szCs w:val="28"/>
          <w:shd w:val="clear" w:color="auto" w:fill="FFFFFF"/>
        </w:rPr>
      </w:pPr>
      <w:r w:rsidRPr="00447EC2">
        <w:rPr>
          <w:sz w:val="28"/>
          <w:szCs w:val="28"/>
          <w:shd w:val="clear" w:color="auto" w:fill="FFFFFF"/>
        </w:rPr>
        <w:t>В соответствии со ст. 29.13 КоАП РФ, судья, орган, должностное лицо, рассматривающее дело об административном правонарушении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447EC2" w:rsidRPr="00447EC2" w:rsidP="00447EC2">
      <w:pPr>
        <w:ind w:firstLine="708"/>
        <w:jc w:val="both"/>
        <w:rPr>
          <w:sz w:val="28"/>
          <w:szCs w:val="28"/>
          <w:shd w:val="clear" w:color="auto" w:fill="FFFFFF"/>
        </w:rPr>
      </w:pPr>
      <w:r w:rsidRPr="00447EC2">
        <w:rPr>
          <w:sz w:val="28"/>
          <w:szCs w:val="28"/>
          <w:shd w:val="clear" w:color="auto" w:fill="FFFFFF"/>
        </w:rPr>
        <w:t xml:space="preserve">Организации и должностные лица обязаны рассмотреть представление об устранении причин и </w:t>
      </w:r>
      <w:r w:rsidRPr="00447EC2">
        <w:rPr>
          <w:sz w:val="28"/>
          <w:szCs w:val="28"/>
          <w:shd w:val="clear" w:color="auto" w:fill="FFFFFF"/>
        </w:rPr>
        <w:t>условий</w:t>
      </w:r>
      <w:r w:rsidRPr="00447EC2">
        <w:rPr>
          <w:sz w:val="28"/>
          <w:szCs w:val="28"/>
          <w:shd w:val="clear" w:color="auto" w:fill="FFFFFF"/>
        </w:rPr>
        <w:t xml:space="preserve">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447EC2" w:rsidRPr="00447EC2" w:rsidP="00447EC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47EC2">
        <w:rPr>
          <w:color w:val="000000"/>
          <w:sz w:val="28"/>
          <w:szCs w:val="28"/>
          <w:shd w:val="clear" w:color="auto" w:fill="FFFFFF"/>
        </w:rPr>
        <w:t xml:space="preserve">Судом установлено, что вступившим в законную силу постановлением </w:t>
      </w:r>
      <w:r>
        <w:rPr>
          <w:color w:val="000000"/>
          <w:sz w:val="28"/>
          <w:szCs w:val="28"/>
          <w:shd w:val="clear" w:color="auto" w:fill="FFFFFF"/>
        </w:rPr>
        <w:t>заведующего отделом, главным государственным инспектором отдела по надзору за тепловыми энергоустановками и гидротехническим сооружениями Службы по экологическому и технологическому надзору Республики Крым</w:t>
      </w:r>
      <w:r w:rsidRPr="00447EC2">
        <w:rPr>
          <w:color w:val="000000"/>
          <w:sz w:val="28"/>
          <w:szCs w:val="28"/>
          <w:shd w:val="clear" w:color="auto" w:fill="FFFFFF"/>
        </w:rPr>
        <w:t xml:space="preserve"> № </w:t>
      </w:r>
      <w:r w:rsidR="00F65F86">
        <w:rPr>
          <w:color w:val="000000"/>
          <w:sz w:val="28"/>
          <w:szCs w:val="28"/>
          <w:shd w:val="clear" w:color="auto" w:fill="FFFFFF"/>
        </w:rPr>
        <w:t>…</w:t>
      </w:r>
      <w:r w:rsidRPr="00447EC2">
        <w:rPr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color w:val="000000"/>
          <w:sz w:val="28"/>
          <w:szCs w:val="28"/>
          <w:shd w:val="clear" w:color="auto" w:fill="FFFFFF"/>
        </w:rPr>
        <w:t>15</w:t>
      </w:r>
      <w:r w:rsidRPr="00447EC2">
        <w:rPr>
          <w:color w:val="000000"/>
          <w:sz w:val="28"/>
          <w:szCs w:val="28"/>
          <w:shd w:val="clear" w:color="auto" w:fill="FFFFFF"/>
        </w:rPr>
        <w:t>.1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447EC2">
        <w:rPr>
          <w:color w:val="000000"/>
          <w:sz w:val="28"/>
          <w:szCs w:val="28"/>
          <w:shd w:val="clear" w:color="auto" w:fill="FFFFFF"/>
        </w:rPr>
        <w:t xml:space="preserve">.2024 года, </w:t>
      </w:r>
      <w:r w:rsidRPr="00447EC2">
        <w:rPr>
          <w:color w:val="000000" w:themeColor="text1"/>
          <w:sz w:val="28"/>
          <w:szCs w:val="28"/>
        </w:rPr>
        <w:t>Сеитлюманова</w:t>
      </w:r>
      <w:r w:rsidRPr="00447EC2">
        <w:rPr>
          <w:color w:val="000000" w:themeColor="text1"/>
          <w:sz w:val="28"/>
          <w:szCs w:val="28"/>
        </w:rPr>
        <w:t xml:space="preserve"> С.А</w:t>
      </w:r>
      <w:r w:rsidRPr="00447EC2">
        <w:rPr>
          <w:color w:val="000000"/>
          <w:sz w:val="28"/>
          <w:szCs w:val="28"/>
          <w:shd w:val="clear" w:color="auto" w:fill="FFFFFF"/>
        </w:rPr>
        <w:t xml:space="preserve">. привлечена к административной ответственности по ст. </w:t>
      </w:r>
      <w:r>
        <w:rPr>
          <w:color w:val="000000"/>
          <w:sz w:val="28"/>
          <w:szCs w:val="28"/>
          <w:shd w:val="clear" w:color="auto" w:fill="FFFFFF"/>
        </w:rPr>
        <w:t>9.11</w:t>
      </w:r>
      <w:r w:rsidRPr="00447EC2">
        <w:rPr>
          <w:color w:val="000000"/>
          <w:sz w:val="28"/>
          <w:szCs w:val="28"/>
          <w:shd w:val="clear" w:color="auto" w:fill="FFFFFF"/>
        </w:rPr>
        <w:t xml:space="preserve"> КоАП РФ.  </w:t>
      </w:r>
    </w:p>
    <w:p w:rsidR="00447EC2" w:rsidRPr="00447EC2" w:rsidP="00447EC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47EC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15</w:t>
      </w:r>
      <w:r w:rsidRPr="00447EC2">
        <w:rPr>
          <w:color w:val="000000"/>
          <w:sz w:val="28"/>
          <w:szCs w:val="28"/>
          <w:shd w:val="clear" w:color="auto" w:fill="FFFFFF"/>
        </w:rPr>
        <w:t>.1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447EC2">
        <w:rPr>
          <w:color w:val="000000"/>
          <w:sz w:val="28"/>
          <w:szCs w:val="28"/>
          <w:shd w:val="clear" w:color="auto" w:fill="FFFFFF"/>
        </w:rPr>
        <w:t xml:space="preserve">.2024г. </w:t>
      </w:r>
      <w:r>
        <w:rPr>
          <w:color w:val="000000"/>
          <w:sz w:val="28"/>
          <w:szCs w:val="28"/>
          <w:shd w:val="clear" w:color="auto" w:fill="FFFFFF"/>
        </w:rPr>
        <w:t>заведующим отделом, главным государственным инспектором отдела по надзору за тепловыми энергоустановками и гидротехническим сооружениями Службы по экологическому и технологическому надзору Республики Крым</w:t>
      </w:r>
      <w:r w:rsidRPr="00447EC2">
        <w:rPr>
          <w:color w:val="000000"/>
          <w:sz w:val="28"/>
          <w:szCs w:val="28"/>
          <w:shd w:val="clear" w:color="auto" w:fill="FFFFFF"/>
        </w:rPr>
        <w:t xml:space="preserve"> в отношении </w:t>
      </w:r>
      <w:r w:rsidRPr="00447EC2">
        <w:rPr>
          <w:color w:val="000000" w:themeColor="text1"/>
          <w:sz w:val="28"/>
          <w:szCs w:val="28"/>
        </w:rPr>
        <w:t>Сеитлюманов</w:t>
      </w:r>
      <w:r>
        <w:rPr>
          <w:color w:val="000000" w:themeColor="text1"/>
          <w:sz w:val="28"/>
          <w:szCs w:val="28"/>
        </w:rPr>
        <w:t>ой</w:t>
      </w:r>
      <w:r w:rsidRPr="00447EC2">
        <w:rPr>
          <w:color w:val="000000" w:themeColor="text1"/>
          <w:sz w:val="28"/>
          <w:szCs w:val="28"/>
        </w:rPr>
        <w:t xml:space="preserve"> С.А</w:t>
      </w:r>
      <w:r w:rsidRPr="00447EC2">
        <w:rPr>
          <w:color w:val="000000"/>
          <w:sz w:val="28"/>
          <w:szCs w:val="28"/>
          <w:shd w:val="clear" w:color="auto" w:fill="FFFFFF"/>
        </w:rPr>
        <w:t xml:space="preserve">. вынесено представление № </w:t>
      </w:r>
      <w:r w:rsidR="00F65F86">
        <w:rPr>
          <w:color w:val="000000"/>
          <w:sz w:val="28"/>
          <w:szCs w:val="28"/>
          <w:shd w:val="clear" w:color="auto" w:fill="FFFFFF"/>
        </w:rPr>
        <w:t>…</w:t>
      </w:r>
      <w:r w:rsidRPr="00447EC2">
        <w:rPr>
          <w:color w:val="000000"/>
          <w:sz w:val="28"/>
          <w:szCs w:val="28"/>
          <w:shd w:val="clear" w:color="auto" w:fill="FFFFFF"/>
        </w:rPr>
        <w:t xml:space="preserve"> об устранении причин и условий, способствовавших совершению административного правонарушения. </w:t>
      </w:r>
    </w:p>
    <w:p w:rsidR="00447EC2" w:rsidRPr="00447EC2" w:rsidP="00447EC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47EC2">
        <w:rPr>
          <w:color w:val="000000"/>
          <w:sz w:val="28"/>
          <w:szCs w:val="28"/>
          <w:shd w:val="clear" w:color="auto" w:fill="FFFFFF"/>
        </w:rPr>
        <w:t xml:space="preserve">Указанное представление было направлено </w:t>
      </w:r>
      <w:r w:rsidR="006568E6">
        <w:rPr>
          <w:color w:val="000000" w:themeColor="text1"/>
          <w:sz w:val="28"/>
          <w:szCs w:val="28"/>
        </w:rPr>
        <w:t>Сеитлюмановой</w:t>
      </w:r>
      <w:r w:rsidRPr="00447EC2" w:rsidR="006568E6">
        <w:rPr>
          <w:color w:val="000000" w:themeColor="text1"/>
          <w:sz w:val="28"/>
          <w:szCs w:val="28"/>
        </w:rPr>
        <w:t xml:space="preserve"> С.А</w:t>
      </w:r>
      <w:r w:rsidRPr="00447EC2">
        <w:rPr>
          <w:color w:val="000000"/>
          <w:sz w:val="28"/>
          <w:szCs w:val="28"/>
          <w:shd w:val="clear" w:color="auto" w:fill="FFFFFF"/>
        </w:rPr>
        <w:t xml:space="preserve">. почтовым отправлением по адресу регистрации </w:t>
      </w:r>
      <w:r w:rsidR="00E33414">
        <w:rPr>
          <w:color w:val="000000"/>
          <w:sz w:val="28"/>
          <w:szCs w:val="28"/>
          <w:shd w:val="clear" w:color="auto" w:fill="FFFFFF"/>
        </w:rPr>
        <w:t>и по месту нахождения организации 15</w:t>
      </w:r>
      <w:r w:rsidRPr="00447EC2">
        <w:rPr>
          <w:color w:val="000000"/>
          <w:sz w:val="28"/>
          <w:szCs w:val="28"/>
          <w:shd w:val="clear" w:color="auto" w:fill="FFFFFF"/>
        </w:rPr>
        <w:t>.1</w:t>
      </w:r>
      <w:r w:rsidR="00E33414">
        <w:rPr>
          <w:color w:val="000000"/>
          <w:sz w:val="28"/>
          <w:szCs w:val="28"/>
          <w:shd w:val="clear" w:color="auto" w:fill="FFFFFF"/>
        </w:rPr>
        <w:t>1</w:t>
      </w:r>
      <w:r w:rsidR="00D87820">
        <w:rPr>
          <w:color w:val="000000"/>
          <w:sz w:val="28"/>
          <w:szCs w:val="28"/>
          <w:shd w:val="clear" w:color="auto" w:fill="FFFFFF"/>
        </w:rPr>
        <w:t xml:space="preserve">.2024 г. и получено ею 16.11.2024 года, </w:t>
      </w:r>
      <w:r w:rsidRPr="00447EC2">
        <w:rPr>
          <w:color w:val="000000"/>
          <w:sz w:val="28"/>
          <w:szCs w:val="28"/>
          <w:shd w:val="clear" w:color="auto" w:fill="FFFFFF"/>
        </w:rPr>
        <w:t xml:space="preserve">что подтверждается </w:t>
      </w:r>
      <w:r w:rsidR="00E33414">
        <w:rPr>
          <w:color w:val="000000"/>
          <w:sz w:val="28"/>
          <w:szCs w:val="28"/>
          <w:shd w:val="clear" w:color="auto" w:fill="FFFFFF"/>
        </w:rPr>
        <w:t>уведомлениями о вручении</w:t>
      </w:r>
      <w:r w:rsidRPr="00447EC2">
        <w:rPr>
          <w:color w:val="000000"/>
          <w:sz w:val="28"/>
          <w:szCs w:val="28"/>
          <w:shd w:val="clear" w:color="auto" w:fill="FFFFFF"/>
        </w:rPr>
        <w:t xml:space="preserve"> (</w:t>
      </w:r>
      <w:r w:rsidRPr="00447EC2">
        <w:rPr>
          <w:color w:val="000000"/>
          <w:sz w:val="28"/>
          <w:szCs w:val="28"/>
          <w:shd w:val="clear" w:color="auto" w:fill="FFFFFF"/>
        </w:rPr>
        <w:t>л.д</w:t>
      </w:r>
      <w:r w:rsidRPr="00447EC2">
        <w:rPr>
          <w:color w:val="000000"/>
          <w:sz w:val="28"/>
          <w:szCs w:val="28"/>
          <w:shd w:val="clear" w:color="auto" w:fill="FFFFFF"/>
        </w:rPr>
        <w:t xml:space="preserve">. </w:t>
      </w:r>
      <w:r w:rsidR="00E33414">
        <w:rPr>
          <w:color w:val="000000"/>
          <w:sz w:val="28"/>
          <w:szCs w:val="28"/>
          <w:shd w:val="clear" w:color="auto" w:fill="FFFFFF"/>
        </w:rPr>
        <w:t>16-1</w:t>
      </w:r>
      <w:r w:rsidRPr="00447EC2">
        <w:rPr>
          <w:color w:val="000000"/>
          <w:sz w:val="28"/>
          <w:szCs w:val="28"/>
          <w:shd w:val="clear" w:color="auto" w:fill="FFFFFF"/>
        </w:rPr>
        <w:t>7).</w:t>
      </w:r>
    </w:p>
    <w:p w:rsidR="00447EC2" w:rsidRPr="00447EC2" w:rsidP="00447EC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47EC2">
        <w:rPr>
          <w:color w:val="000000"/>
          <w:sz w:val="28"/>
          <w:szCs w:val="28"/>
          <w:shd w:val="clear" w:color="auto" w:fill="FFFFFF"/>
        </w:rPr>
        <w:t xml:space="preserve">Согласно вышеуказанному представлению </w:t>
      </w:r>
      <w:r w:rsidRPr="00447EC2" w:rsidR="00E33414">
        <w:rPr>
          <w:color w:val="000000" w:themeColor="text1"/>
          <w:sz w:val="28"/>
          <w:szCs w:val="28"/>
        </w:rPr>
        <w:t>Сеитлюманов</w:t>
      </w:r>
      <w:r w:rsidR="00E33414">
        <w:rPr>
          <w:color w:val="000000" w:themeColor="text1"/>
          <w:sz w:val="28"/>
          <w:szCs w:val="28"/>
        </w:rPr>
        <w:t>ой</w:t>
      </w:r>
      <w:r w:rsidRPr="00447EC2" w:rsidR="00E33414">
        <w:rPr>
          <w:color w:val="000000" w:themeColor="text1"/>
          <w:sz w:val="28"/>
          <w:szCs w:val="28"/>
        </w:rPr>
        <w:t xml:space="preserve"> С.А</w:t>
      </w:r>
      <w:r w:rsidRPr="00447EC2">
        <w:rPr>
          <w:color w:val="000000"/>
          <w:sz w:val="28"/>
          <w:szCs w:val="28"/>
          <w:shd w:val="clear" w:color="auto" w:fill="FFFFFF"/>
        </w:rPr>
        <w:t>. надлежало принять</w:t>
      </w:r>
      <w:r w:rsidR="008E4674">
        <w:rPr>
          <w:color w:val="000000"/>
          <w:sz w:val="28"/>
          <w:szCs w:val="28"/>
          <w:shd w:val="clear" w:color="auto" w:fill="FFFFFF"/>
        </w:rPr>
        <w:t xml:space="preserve"> действенные</w:t>
      </w:r>
      <w:r w:rsidR="00E33414">
        <w:rPr>
          <w:color w:val="000000"/>
          <w:sz w:val="28"/>
          <w:szCs w:val="28"/>
          <w:shd w:val="clear" w:color="auto" w:fill="FFFFFF"/>
        </w:rPr>
        <w:t xml:space="preserve"> </w:t>
      </w:r>
      <w:r w:rsidRPr="00447EC2">
        <w:rPr>
          <w:color w:val="000000"/>
          <w:sz w:val="28"/>
          <w:szCs w:val="28"/>
          <w:shd w:val="clear" w:color="auto" w:fill="FFFFFF"/>
        </w:rPr>
        <w:t xml:space="preserve">меры по устранению причин </w:t>
      </w:r>
      <w:r w:rsidR="00E33414">
        <w:rPr>
          <w:color w:val="000000"/>
          <w:sz w:val="28"/>
          <w:szCs w:val="28"/>
          <w:shd w:val="clear" w:color="auto" w:fill="FFFFFF"/>
        </w:rPr>
        <w:t>и условий</w:t>
      </w:r>
      <w:r w:rsidRPr="00447EC2">
        <w:rPr>
          <w:color w:val="000000"/>
          <w:sz w:val="28"/>
          <w:szCs w:val="28"/>
          <w:shd w:val="clear" w:color="auto" w:fill="FFFFFF"/>
        </w:rPr>
        <w:t>, способствующих совершению</w:t>
      </w:r>
      <w:r w:rsidR="00E33414">
        <w:rPr>
          <w:color w:val="000000"/>
          <w:sz w:val="28"/>
          <w:szCs w:val="28"/>
          <w:shd w:val="clear" w:color="auto" w:fill="FFFFFF"/>
        </w:rPr>
        <w:t xml:space="preserve"> административного правонарушения</w:t>
      </w:r>
      <w:r w:rsidR="008E4674">
        <w:rPr>
          <w:color w:val="000000"/>
          <w:sz w:val="28"/>
          <w:szCs w:val="28"/>
          <w:shd w:val="clear" w:color="auto" w:fill="FFFFFF"/>
        </w:rPr>
        <w:t>,</w:t>
      </w:r>
      <w:r w:rsidR="00E33414">
        <w:rPr>
          <w:color w:val="000000"/>
          <w:sz w:val="28"/>
          <w:szCs w:val="28"/>
          <w:shd w:val="clear" w:color="auto" w:fill="FFFFFF"/>
        </w:rPr>
        <w:t xml:space="preserve"> ответственность за которое предусмотрена ст. 9.11 КоАП РФ</w:t>
      </w:r>
      <w:r w:rsidRPr="00447EC2">
        <w:rPr>
          <w:color w:val="000000"/>
          <w:sz w:val="28"/>
          <w:szCs w:val="28"/>
          <w:shd w:val="clear" w:color="auto" w:fill="FFFFFF"/>
        </w:rPr>
        <w:t xml:space="preserve">. </w:t>
      </w:r>
      <w:r w:rsidR="00E33414">
        <w:rPr>
          <w:color w:val="000000"/>
          <w:sz w:val="28"/>
          <w:szCs w:val="28"/>
          <w:shd w:val="clear" w:color="auto" w:fill="FFFFFF"/>
        </w:rPr>
        <w:t>Информацию о</w:t>
      </w:r>
      <w:r w:rsidRPr="00447EC2">
        <w:rPr>
          <w:color w:val="000000"/>
          <w:sz w:val="28"/>
          <w:szCs w:val="28"/>
          <w:shd w:val="clear" w:color="auto" w:fill="FFFFFF"/>
        </w:rPr>
        <w:t xml:space="preserve"> принятых мерах </w:t>
      </w:r>
      <w:r w:rsidR="00E33414">
        <w:rPr>
          <w:color w:val="000000"/>
          <w:sz w:val="28"/>
          <w:szCs w:val="28"/>
          <w:shd w:val="clear" w:color="auto" w:fill="FFFFFF"/>
        </w:rPr>
        <w:t>необходимо было предоставить</w:t>
      </w:r>
      <w:r w:rsidRPr="00447EC2">
        <w:rPr>
          <w:color w:val="000000"/>
          <w:sz w:val="28"/>
          <w:szCs w:val="28"/>
          <w:shd w:val="clear" w:color="auto" w:fill="FFFFFF"/>
        </w:rPr>
        <w:t xml:space="preserve"> </w:t>
      </w:r>
      <w:r w:rsidR="00E33414">
        <w:rPr>
          <w:color w:val="000000"/>
          <w:sz w:val="28"/>
          <w:szCs w:val="28"/>
          <w:shd w:val="clear" w:color="auto" w:fill="FFFFFF"/>
        </w:rPr>
        <w:t xml:space="preserve">в </w:t>
      </w:r>
      <w:r w:rsidRPr="00447EC2" w:rsidR="00E33414">
        <w:rPr>
          <w:color w:val="000000" w:themeColor="text1"/>
          <w:sz w:val="28"/>
          <w:szCs w:val="28"/>
        </w:rPr>
        <w:t>Служб</w:t>
      </w:r>
      <w:r w:rsidR="00E33414">
        <w:rPr>
          <w:color w:val="000000" w:themeColor="text1"/>
          <w:sz w:val="28"/>
          <w:szCs w:val="28"/>
        </w:rPr>
        <w:t>у</w:t>
      </w:r>
      <w:r w:rsidRPr="00447EC2" w:rsidR="00E33414">
        <w:rPr>
          <w:color w:val="000000" w:themeColor="text1"/>
          <w:sz w:val="28"/>
          <w:szCs w:val="28"/>
        </w:rPr>
        <w:t xml:space="preserve"> по экологическому и технологическому надзору Республики Крым </w:t>
      </w:r>
      <w:r w:rsidRPr="00447EC2">
        <w:rPr>
          <w:color w:val="000000"/>
          <w:sz w:val="28"/>
          <w:szCs w:val="28"/>
          <w:shd w:val="clear" w:color="auto" w:fill="FFFFFF"/>
        </w:rPr>
        <w:t xml:space="preserve">в течение 1 месяца со дня получения представления. </w:t>
      </w:r>
      <w:r w:rsidR="008E4674">
        <w:rPr>
          <w:color w:val="000000"/>
          <w:sz w:val="28"/>
          <w:szCs w:val="28"/>
          <w:shd w:val="clear" w:color="auto" w:fill="FFFFFF"/>
        </w:rPr>
        <w:t xml:space="preserve">В представлении также разъяснена ответственность по ст. 19.6 КоАП РФ за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 </w:t>
      </w:r>
    </w:p>
    <w:p w:rsidR="00447EC2" w:rsidRPr="00447EC2" w:rsidP="00447EC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47EC2">
        <w:rPr>
          <w:color w:val="000000"/>
          <w:sz w:val="28"/>
          <w:szCs w:val="28"/>
          <w:shd w:val="clear" w:color="auto" w:fill="FFFFFF"/>
        </w:rPr>
        <w:t xml:space="preserve">В установленный законом срок требования представления </w:t>
      </w:r>
      <w:r w:rsidRPr="00447EC2" w:rsidR="009856F2">
        <w:rPr>
          <w:color w:val="000000" w:themeColor="text1"/>
          <w:sz w:val="28"/>
          <w:szCs w:val="28"/>
        </w:rPr>
        <w:t xml:space="preserve">Службы по экологическому и технологическому надзору Республики Крым </w:t>
      </w:r>
      <w:r w:rsidR="009856F2">
        <w:rPr>
          <w:color w:val="000000" w:themeColor="text1"/>
          <w:sz w:val="28"/>
          <w:szCs w:val="28"/>
        </w:rPr>
        <w:t xml:space="preserve">№ </w:t>
      </w:r>
      <w:r w:rsidR="00F65F86">
        <w:rPr>
          <w:color w:val="000000" w:themeColor="text1"/>
          <w:sz w:val="28"/>
          <w:szCs w:val="28"/>
        </w:rPr>
        <w:t>…</w:t>
      </w:r>
      <w:r w:rsidR="009856F2">
        <w:rPr>
          <w:color w:val="000000" w:themeColor="text1"/>
          <w:sz w:val="28"/>
          <w:szCs w:val="28"/>
        </w:rPr>
        <w:t xml:space="preserve"> </w:t>
      </w:r>
      <w:r w:rsidRPr="00447EC2">
        <w:rPr>
          <w:color w:val="000000"/>
          <w:sz w:val="28"/>
          <w:szCs w:val="28"/>
          <w:shd w:val="clear" w:color="auto" w:fill="FFFFFF"/>
        </w:rPr>
        <w:t xml:space="preserve">от </w:t>
      </w:r>
      <w:r w:rsidR="009856F2">
        <w:rPr>
          <w:color w:val="000000"/>
          <w:sz w:val="28"/>
          <w:szCs w:val="28"/>
          <w:shd w:val="clear" w:color="auto" w:fill="FFFFFF"/>
        </w:rPr>
        <w:t>15</w:t>
      </w:r>
      <w:r w:rsidRPr="00447EC2">
        <w:rPr>
          <w:color w:val="000000"/>
          <w:sz w:val="28"/>
          <w:szCs w:val="28"/>
          <w:shd w:val="clear" w:color="auto" w:fill="FFFFFF"/>
        </w:rPr>
        <w:t>.1</w:t>
      </w:r>
      <w:r w:rsidR="009856F2">
        <w:rPr>
          <w:color w:val="000000"/>
          <w:sz w:val="28"/>
          <w:szCs w:val="28"/>
          <w:shd w:val="clear" w:color="auto" w:fill="FFFFFF"/>
        </w:rPr>
        <w:t>1</w:t>
      </w:r>
      <w:r w:rsidRPr="00447EC2">
        <w:rPr>
          <w:color w:val="000000"/>
          <w:sz w:val="28"/>
          <w:szCs w:val="28"/>
          <w:shd w:val="clear" w:color="auto" w:fill="FFFFFF"/>
        </w:rPr>
        <w:t>.2024 г</w:t>
      </w:r>
      <w:r w:rsidR="009856F2">
        <w:rPr>
          <w:color w:val="000000"/>
          <w:sz w:val="28"/>
          <w:szCs w:val="28"/>
          <w:shd w:val="clear" w:color="auto" w:fill="FFFFFF"/>
        </w:rPr>
        <w:t xml:space="preserve">ода </w:t>
      </w:r>
      <w:r w:rsidRPr="00447EC2" w:rsidR="009856F2">
        <w:rPr>
          <w:color w:val="000000" w:themeColor="text1"/>
          <w:sz w:val="28"/>
          <w:szCs w:val="28"/>
        </w:rPr>
        <w:t>Сеитлюманов</w:t>
      </w:r>
      <w:r w:rsidR="009856F2">
        <w:rPr>
          <w:color w:val="000000" w:themeColor="text1"/>
          <w:sz w:val="28"/>
          <w:szCs w:val="28"/>
        </w:rPr>
        <w:t>ой</w:t>
      </w:r>
      <w:r w:rsidRPr="00447EC2" w:rsidR="009856F2">
        <w:rPr>
          <w:color w:val="000000" w:themeColor="text1"/>
          <w:sz w:val="28"/>
          <w:szCs w:val="28"/>
        </w:rPr>
        <w:t xml:space="preserve"> С.А</w:t>
      </w:r>
      <w:r w:rsidR="008E4674">
        <w:rPr>
          <w:color w:val="000000"/>
          <w:sz w:val="28"/>
          <w:szCs w:val="28"/>
          <w:shd w:val="clear" w:color="auto" w:fill="FFFFFF"/>
        </w:rPr>
        <w:t xml:space="preserve">. не выполнены. </w:t>
      </w:r>
    </w:p>
    <w:p w:rsidR="00447EC2" w:rsidRPr="00447EC2" w:rsidP="00447EC2">
      <w:pPr>
        <w:ind w:firstLine="709"/>
        <w:jc w:val="both"/>
        <w:rPr>
          <w:sz w:val="28"/>
          <w:szCs w:val="28"/>
        </w:rPr>
      </w:pPr>
      <w:r w:rsidRPr="00447EC2">
        <w:rPr>
          <w:sz w:val="28"/>
          <w:szCs w:val="28"/>
        </w:rPr>
        <w:t xml:space="preserve">По смыслу ч. 2 ст. 29.13 КоАП РФ </w:t>
      </w:r>
      <w:r w:rsidRPr="00447EC2" w:rsidR="009856F2">
        <w:rPr>
          <w:color w:val="000000" w:themeColor="text1"/>
          <w:sz w:val="28"/>
          <w:szCs w:val="28"/>
        </w:rPr>
        <w:t>Сеитлюманов</w:t>
      </w:r>
      <w:r w:rsidR="009856F2">
        <w:rPr>
          <w:color w:val="000000" w:themeColor="text1"/>
          <w:sz w:val="28"/>
          <w:szCs w:val="28"/>
        </w:rPr>
        <w:t>а</w:t>
      </w:r>
      <w:r w:rsidRPr="00447EC2" w:rsidR="009856F2">
        <w:rPr>
          <w:color w:val="000000" w:themeColor="text1"/>
          <w:sz w:val="28"/>
          <w:szCs w:val="28"/>
        </w:rPr>
        <w:t xml:space="preserve"> С.А</w:t>
      </w:r>
      <w:r w:rsidRPr="00447EC2">
        <w:rPr>
          <w:sz w:val="28"/>
          <w:szCs w:val="28"/>
        </w:rPr>
        <w:t>. обязана была рассмотреть представление об устранении причин и условий, способствовавших совершению административного правонарушения, в течение одного месяца с момента его получения и сообщить о принятых мерах, т.е. не позднее 1</w:t>
      </w:r>
      <w:r w:rsidR="009856F2">
        <w:rPr>
          <w:sz w:val="28"/>
          <w:szCs w:val="28"/>
        </w:rPr>
        <w:t>5</w:t>
      </w:r>
      <w:r w:rsidRPr="00447EC2">
        <w:rPr>
          <w:sz w:val="28"/>
          <w:szCs w:val="28"/>
        </w:rPr>
        <w:t>.1</w:t>
      </w:r>
      <w:r w:rsidR="009856F2">
        <w:rPr>
          <w:sz w:val="28"/>
          <w:szCs w:val="28"/>
        </w:rPr>
        <w:t>2</w:t>
      </w:r>
      <w:r w:rsidRPr="00447EC2">
        <w:rPr>
          <w:sz w:val="28"/>
          <w:szCs w:val="28"/>
        </w:rPr>
        <w:t>.2024</w:t>
      </w:r>
      <w:r w:rsidR="009856F2">
        <w:rPr>
          <w:sz w:val="28"/>
          <w:szCs w:val="28"/>
        </w:rPr>
        <w:t xml:space="preserve"> </w:t>
      </w:r>
      <w:r w:rsidRPr="00447EC2">
        <w:rPr>
          <w:sz w:val="28"/>
          <w:szCs w:val="28"/>
        </w:rPr>
        <w:t>г</w:t>
      </w:r>
      <w:r w:rsidR="009856F2">
        <w:rPr>
          <w:sz w:val="28"/>
          <w:szCs w:val="28"/>
        </w:rPr>
        <w:t>ода</w:t>
      </w:r>
      <w:r w:rsidRPr="00447EC2">
        <w:rPr>
          <w:sz w:val="28"/>
          <w:szCs w:val="28"/>
        </w:rPr>
        <w:t xml:space="preserve">. </w:t>
      </w:r>
    </w:p>
    <w:p w:rsidR="00447EC2" w:rsidRPr="00447EC2" w:rsidP="00447EC2">
      <w:pPr>
        <w:ind w:firstLine="709"/>
        <w:jc w:val="both"/>
        <w:rPr>
          <w:sz w:val="28"/>
          <w:szCs w:val="28"/>
        </w:rPr>
      </w:pPr>
      <w:r w:rsidRPr="00447EC2">
        <w:rPr>
          <w:sz w:val="28"/>
          <w:szCs w:val="28"/>
        </w:rPr>
        <w:t xml:space="preserve">В срок, установленный ч. 2 </w:t>
      </w:r>
      <w:r w:rsidR="008E4674">
        <w:rPr>
          <w:sz w:val="28"/>
          <w:szCs w:val="28"/>
        </w:rPr>
        <w:t xml:space="preserve">ст. 29.13 КоАП РФ, информация об исполнении </w:t>
      </w:r>
      <w:r w:rsidRPr="00447EC2">
        <w:rPr>
          <w:sz w:val="28"/>
          <w:szCs w:val="28"/>
        </w:rPr>
        <w:t xml:space="preserve">представления от </w:t>
      </w:r>
      <w:r w:rsidRPr="00447EC2" w:rsidR="009856F2">
        <w:rPr>
          <w:color w:val="000000" w:themeColor="text1"/>
          <w:sz w:val="28"/>
          <w:szCs w:val="28"/>
        </w:rPr>
        <w:t>Сеитлюманов</w:t>
      </w:r>
      <w:r w:rsidR="009856F2">
        <w:rPr>
          <w:color w:val="000000" w:themeColor="text1"/>
          <w:sz w:val="28"/>
          <w:szCs w:val="28"/>
        </w:rPr>
        <w:t>ой</w:t>
      </w:r>
      <w:r w:rsidRPr="00447EC2" w:rsidR="009856F2">
        <w:rPr>
          <w:color w:val="000000" w:themeColor="text1"/>
          <w:sz w:val="28"/>
          <w:szCs w:val="28"/>
        </w:rPr>
        <w:t xml:space="preserve"> С.А</w:t>
      </w:r>
      <w:r w:rsidRPr="00447EC2">
        <w:rPr>
          <w:sz w:val="28"/>
          <w:szCs w:val="28"/>
        </w:rPr>
        <w:t xml:space="preserve">. в адрес </w:t>
      </w:r>
      <w:r w:rsidRPr="00447EC2" w:rsidR="009856F2">
        <w:rPr>
          <w:color w:val="000000" w:themeColor="text1"/>
          <w:sz w:val="28"/>
          <w:szCs w:val="28"/>
        </w:rPr>
        <w:t>Службы по экологическому и технологическому надзору Республики Крым</w:t>
      </w:r>
      <w:r w:rsidRPr="00447EC2">
        <w:rPr>
          <w:sz w:val="28"/>
          <w:szCs w:val="28"/>
        </w:rPr>
        <w:t xml:space="preserve">, не поступила. Доказательств </w:t>
      </w:r>
      <w:r w:rsidRPr="00447EC2">
        <w:rPr>
          <w:sz w:val="28"/>
          <w:szCs w:val="28"/>
        </w:rPr>
        <w:t>обратного</w:t>
      </w:r>
      <w:r w:rsidRPr="00447EC2">
        <w:rPr>
          <w:sz w:val="28"/>
          <w:szCs w:val="28"/>
        </w:rPr>
        <w:t xml:space="preserve"> </w:t>
      </w:r>
      <w:r w:rsidRPr="00447EC2" w:rsidR="009856F2">
        <w:rPr>
          <w:color w:val="000000" w:themeColor="text1"/>
          <w:sz w:val="28"/>
          <w:szCs w:val="28"/>
        </w:rPr>
        <w:t>Сеитлюманов</w:t>
      </w:r>
      <w:r w:rsidR="009856F2">
        <w:rPr>
          <w:color w:val="000000" w:themeColor="text1"/>
          <w:sz w:val="28"/>
          <w:szCs w:val="28"/>
        </w:rPr>
        <w:t>ой</w:t>
      </w:r>
      <w:r w:rsidRPr="00447EC2" w:rsidR="009856F2">
        <w:rPr>
          <w:color w:val="000000" w:themeColor="text1"/>
          <w:sz w:val="28"/>
          <w:szCs w:val="28"/>
        </w:rPr>
        <w:t xml:space="preserve"> С.А</w:t>
      </w:r>
      <w:r w:rsidRPr="00447EC2">
        <w:rPr>
          <w:color w:val="000000"/>
          <w:sz w:val="28"/>
          <w:szCs w:val="28"/>
          <w:shd w:val="clear" w:color="auto" w:fill="FFFFFF"/>
        </w:rPr>
        <w:t>.</w:t>
      </w:r>
      <w:r w:rsidR="008E4674">
        <w:rPr>
          <w:color w:val="000000"/>
          <w:sz w:val="28"/>
          <w:szCs w:val="28"/>
          <w:shd w:val="clear" w:color="auto" w:fill="FFFFFF"/>
        </w:rPr>
        <w:t xml:space="preserve"> </w:t>
      </w:r>
      <w:r w:rsidRPr="00447EC2">
        <w:rPr>
          <w:sz w:val="28"/>
          <w:szCs w:val="28"/>
        </w:rPr>
        <w:t>не представлено.</w:t>
      </w:r>
    </w:p>
    <w:p w:rsidR="009856F2" w:rsidP="009856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7EC2">
        <w:rPr>
          <w:sz w:val="28"/>
          <w:szCs w:val="28"/>
        </w:rPr>
        <w:t xml:space="preserve">Вина </w:t>
      </w:r>
      <w:r w:rsidRPr="00447EC2">
        <w:rPr>
          <w:color w:val="000000" w:themeColor="text1"/>
          <w:sz w:val="28"/>
          <w:szCs w:val="28"/>
        </w:rPr>
        <w:t>Сеитлюманов</w:t>
      </w:r>
      <w:r>
        <w:rPr>
          <w:color w:val="000000" w:themeColor="text1"/>
          <w:sz w:val="28"/>
          <w:szCs w:val="28"/>
        </w:rPr>
        <w:t>ой</w:t>
      </w:r>
      <w:r w:rsidRPr="00447EC2">
        <w:rPr>
          <w:color w:val="000000" w:themeColor="text1"/>
          <w:sz w:val="28"/>
          <w:szCs w:val="28"/>
        </w:rPr>
        <w:t xml:space="preserve"> С.А</w:t>
      </w:r>
      <w:r w:rsidRPr="00447EC2">
        <w:rPr>
          <w:sz w:val="28"/>
          <w:szCs w:val="28"/>
        </w:rPr>
        <w:t xml:space="preserve">. в совершении правонарушения подтверждается </w:t>
      </w:r>
      <w:r w:rsidRPr="00447EC2">
        <w:rPr>
          <w:color w:val="000000"/>
          <w:sz w:val="28"/>
          <w:szCs w:val="28"/>
          <w:shd w:val="clear" w:color="auto" w:fill="FFFFFF"/>
        </w:rPr>
        <w:t xml:space="preserve">совокупностью собранных по делу доказательств, а </w:t>
      </w:r>
      <w:r w:rsidRPr="00447EC2">
        <w:rPr>
          <w:color w:val="000000"/>
          <w:sz w:val="28"/>
          <w:szCs w:val="28"/>
          <w:shd w:val="clear" w:color="auto" w:fill="FFFFFF"/>
        </w:rPr>
        <w:t>именно</w:t>
      </w:r>
      <w:r w:rsidRPr="00447EC2">
        <w:rPr>
          <w:sz w:val="28"/>
          <w:szCs w:val="28"/>
        </w:rPr>
        <w:t xml:space="preserve">: протоколом об административном правонарушении № </w:t>
      </w:r>
      <w:r w:rsidR="00F65F86">
        <w:rPr>
          <w:sz w:val="28"/>
          <w:szCs w:val="28"/>
        </w:rPr>
        <w:t>…</w:t>
      </w:r>
      <w:r>
        <w:rPr>
          <w:sz w:val="28"/>
          <w:szCs w:val="28"/>
        </w:rPr>
        <w:t xml:space="preserve"> от 10</w:t>
      </w:r>
      <w:r w:rsidRPr="00447EC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447EC2">
        <w:rPr>
          <w:sz w:val="28"/>
          <w:szCs w:val="28"/>
        </w:rPr>
        <w:t>1</w:t>
      </w:r>
      <w:r>
        <w:rPr>
          <w:sz w:val="28"/>
          <w:szCs w:val="28"/>
        </w:rPr>
        <w:t>.2025</w:t>
      </w:r>
      <w:r w:rsidRPr="00447EC2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447EC2">
        <w:rPr>
          <w:sz w:val="28"/>
          <w:szCs w:val="28"/>
        </w:rPr>
        <w:t xml:space="preserve">, копия которого получена </w:t>
      </w:r>
      <w:r w:rsidR="008E4674">
        <w:rPr>
          <w:sz w:val="28"/>
          <w:szCs w:val="28"/>
        </w:rPr>
        <w:t xml:space="preserve">ею </w:t>
      </w:r>
      <w:r>
        <w:rPr>
          <w:sz w:val="28"/>
          <w:szCs w:val="28"/>
        </w:rPr>
        <w:t>лично 10</w:t>
      </w:r>
      <w:r w:rsidRPr="00447EC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447EC2">
        <w:rPr>
          <w:sz w:val="28"/>
          <w:szCs w:val="28"/>
        </w:rPr>
        <w:t>1.202</w:t>
      </w:r>
      <w:r>
        <w:rPr>
          <w:sz w:val="28"/>
          <w:szCs w:val="28"/>
        </w:rPr>
        <w:t>5</w:t>
      </w:r>
      <w:r w:rsidRPr="00447EC2">
        <w:rPr>
          <w:sz w:val="28"/>
          <w:szCs w:val="28"/>
        </w:rPr>
        <w:t xml:space="preserve"> года; </w:t>
      </w:r>
      <w:r w:rsidR="008E4674">
        <w:rPr>
          <w:sz w:val="28"/>
          <w:szCs w:val="28"/>
        </w:rPr>
        <w:t xml:space="preserve">копией постановления о привлечении к административной ответственности по ст. 9.11 КоАП РФ № </w:t>
      </w:r>
      <w:r w:rsidR="00F65F86">
        <w:rPr>
          <w:sz w:val="28"/>
          <w:szCs w:val="28"/>
        </w:rPr>
        <w:t>…</w:t>
      </w:r>
      <w:r w:rsidR="008E4674">
        <w:rPr>
          <w:sz w:val="28"/>
          <w:szCs w:val="28"/>
        </w:rPr>
        <w:t xml:space="preserve"> от 15.11.2024 года, </w:t>
      </w:r>
      <w:r>
        <w:rPr>
          <w:sz w:val="28"/>
          <w:szCs w:val="28"/>
        </w:rPr>
        <w:t xml:space="preserve">представлением об устранении причин и условий, способствовавших совершению административного правонарушения № </w:t>
      </w:r>
      <w:r w:rsidR="00F65F86">
        <w:rPr>
          <w:sz w:val="28"/>
          <w:szCs w:val="28"/>
        </w:rPr>
        <w:t>…</w:t>
      </w:r>
      <w:r>
        <w:rPr>
          <w:sz w:val="28"/>
          <w:szCs w:val="28"/>
        </w:rPr>
        <w:t xml:space="preserve"> от 15.11.2024 года, которое получено </w:t>
      </w:r>
      <w:r w:rsidRPr="00447EC2">
        <w:rPr>
          <w:color w:val="000000" w:themeColor="text1"/>
          <w:sz w:val="28"/>
          <w:szCs w:val="28"/>
        </w:rPr>
        <w:t>Сеитлюманов</w:t>
      </w:r>
      <w:r>
        <w:rPr>
          <w:color w:val="000000" w:themeColor="text1"/>
          <w:sz w:val="28"/>
          <w:szCs w:val="28"/>
        </w:rPr>
        <w:t>ой</w:t>
      </w:r>
      <w:r w:rsidRPr="00447EC2">
        <w:rPr>
          <w:color w:val="000000" w:themeColor="text1"/>
          <w:sz w:val="28"/>
          <w:szCs w:val="28"/>
        </w:rPr>
        <w:t xml:space="preserve"> С.А</w:t>
      </w:r>
      <w:r w:rsidRPr="00447EC2">
        <w:rPr>
          <w:sz w:val="28"/>
          <w:szCs w:val="28"/>
        </w:rPr>
        <w:t>.</w:t>
      </w:r>
      <w:r>
        <w:rPr>
          <w:sz w:val="28"/>
          <w:szCs w:val="28"/>
        </w:rPr>
        <w:t xml:space="preserve"> 16.11.2024 года; </w:t>
      </w:r>
    </w:p>
    <w:p w:rsidR="00447EC2" w:rsidRPr="00447EC2" w:rsidP="00447EC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447EC2">
        <w:rPr>
          <w:color w:val="000000"/>
          <w:sz w:val="28"/>
          <w:szCs w:val="28"/>
          <w:shd w:val="clear" w:color="auto" w:fill="FFFFFF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остаточными</w:t>
      </w:r>
      <w:r w:rsidRPr="00447E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7EC2">
        <w:rPr>
          <w:color w:val="000000"/>
          <w:sz w:val="28"/>
          <w:szCs w:val="28"/>
          <w:bdr w:val="none" w:sz="0" w:space="0" w:color="auto" w:frame="1"/>
        </w:rPr>
        <w:t>для</w:t>
      </w:r>
      <w:r w:rsidRPr="00447E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7EC2">
        <w:rPr>
          <w:color w:val="000000"/>
          <w:sz w:val="28"/>
          <w:szCs w:val="28"/>
          <w:shd w:val="clear" w:color="auto" w:fill="FFFFFF"/>
        </w:rPr>
        <w:t>разрешения настоящего дела, а потому считает возможным положить их в основу</w:t>
      </w:r>
      <w:r w:rsidRPr="00447E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7EC2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постановления</w:t>
      </w:r>
      <w:r w:rsidRPr="00447EC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47EC2" w:rsidRPr="00447EC2" w:rsidP="00447EC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47EC2">
        <w:rPr>
          <w:sz w:val="28"/>
          <w:szCs w:val="28"/>
        </w:rPr>
        <w:t xml:space="preserve">При таких обстоятельствах, в действиях </w:t>
      </w:r>
      <w:r w:rsidRPr="005858E8" w:rsidR="005858E8">
        <w:rPr>
          <w:sz w:val="28"/>
          <w:szCs w:val="28"/>
        </w:rPr>
        <w:t>Сеитлюмановой</w:t>
      </w:r>
      <w:r w:rsidRPr="005858E8" w:rsidR="005858E8">
        <w:rPr>
          <w:sz w:val="28"/>
          <w:szCs w:val="28"/>
        </w:rPr>
        <w:t xml:space="preserve"> С</w:t>
      </w:r>
      <w:r w:rsidR="005858E8">
        <w:rPr>
          <w:sz w:val="28"/>
          <w:szCs w:val="28"/>
        </w:rPr>
        <w:t>.</w:t>
      </w:r>
      <w:r w:rsidRPr="005858E8" w:rsidR="005858E8">
        <w:rPr>
          <w:sz w:val="28"/>
          <w:szCs w:val="28"/>
        </w:rPr>
        <w:t>А</w:t>
      </w:r>
      <w:r w:rsidR="005858E8">
        <w:rPr>
          <w:sz w:val="28"/>
          <w:szCs w:val="28"/>
        </w:rPr>
        <w:t>.</w:t>
      </w:r>
      <w:r w:rsidRPr="005858E8" w:rsidR="005858E8">
        <w:rPr>
          <w:sz w:val="28"/>
          <w:szCs w:val="28"/>
        </w:rPr>
        <w:t xml:space="preserve"> </w:t>
      </w:r>
      <w:r w:rsidRPr="00447EC2">
        <w:rPr>
          <w:sz w:val="28"/>
          <w:szCs w:val="28"/>
        </w:rPr>
        <w:t>усматривается состав административного правонарушения, предусмотренного ст.19.6 Кодекса Российской Федерации об административных правонарушениях, а именно: н</w:t>
      </w:r>
      <w:r w:rsidRPr="00447EC2">
        <w:rPr>
          <w:color w:val="000000"/>
          <w:sz w:val="28"/>
          <w:szCs w:val="28"/>
          <w:shd w:val="clear" w:color="auto" w:fill="FFFFFF"/>
        </w:rPr>
        <w:t>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8E4674" w:rsidP="00447EC2">
      <w:pPr>
        <w:ind w:firstLine="708"/>
        <w:jc w:val="both"/>
        <w:rPr>
          <w:color w:val="000000"/>
          <w:sz w:val="28"/>
          <w:szCs w:val="28"/>
        </w:rPr>
      </w:pPr>
      <w:r w:rsidRPr="00447EC2">
        <w:rPr>
          <w:color w:val="000000"/>
          <w:sz w:val="28"/>
          <w:szCs w:val="28"/>
        </w:rPr>
        <w:t>Обстоятельств</w:t>
      </w:r>
      <w:r>
        <w:rPr>
          <w:color w:val="000000"/>
          <w:sz w:val="28"/>
          <w:szCs w:val="28"/>
        </w:rPr>
        <w:t xml:space="preserve">ами, смягчающими административную ответственность </w:t>
      </w:r>
      <w:r w:rsidRPr="005858E8">
        <w:rPr>
          <w:sz w:val="28"/>
          <w:szCs w:val="28"/>
        </w:rPr>
        <w:t>Сеитлюмановой</w:t>
      </w:r>
      <w:r w:rsidRPr="005858E8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5858E8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447EC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мировой судья признает признание ею вины, чистосердечное раскаяние, наличие малолетних детей, </w:t>
      </w:r>
      <w:r w:rsidR="00FB3659">
        <w:rPr>
          <w:color w:val="000000"/>
          <w:sz w:val="28"/>
          <w:szCs w:val="28"/>
        </w:rPr>
        <w:t xml:space="preserve">устранение нарушения на день рассмотрения дела. </w:t>
      </w:r>
    </w:p>
    <w:p w:rsidR="00447EC2" w:rsidRPr="00447EC2" w:rsidP="00FB36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Обстоятельств, </w:t>
      </w:r>
      <w:r w:rsidRPr="00447EC2">
        <w:rPr>
          <w:color w:val="000000"/>
          <w:sz w:val="28"/>
          <w:szCs w:val="28"/>
        </w:rPr>
        <w:t xml:space="preserve">отягчающих административную ответственность, суд в действиях </w:t>
      </w:r>
      <w:r w:rsidRPr="005858E8" w:rsidR="005858E8">
        <w:rPr>
          <w:sz w:val="28"/>
          <w:szCs w:val="28"/>
        </w:rPr>
        <w:t>Сеитлюмановой</w:t>
      </w:r>
      <w:r w:rsidRPr="005858E8" w:rsidR="005858E8">
        <w:rPr>
          <w:sz w:val="28"/>
          <w:szCs w:val="28"/>
        </w:rPr>
        <w:t xml:space="preserve"> С</w:t>
      </w:r>
      <w:r w:rsidR="005858E8">
        <w:rPr>
          <w:sz w:val="28"/>
          <w:szCs w:val="28"/>
        </w:rPr>
        <w:t>.</w:t>
      </w:r>
      <w:r w:rsidRPr="005858E8" w:rsidR="005858E8">
        <w:rPr>
          <w:sz w:val="28"/>
          <w:szCs w:val="28"/>
        </w:rPr>
        <w:t>А</w:t>
      </w:r>
      <w:r w:rsidRPr="00447EC2">
        <w:rPr>
          <w:sz w:val="28"/>
          <w:szCs w:val="28"/>
        </w:rPr>
        <w:t xml:space="preserve">. </w:t>
      </w:r>
      <w:r w:rsidRPr="00447EC2">
        <w:rPr>
          <w:color w:val="000000"/>
          <w:sz w:val="28"/>
          <w:szCs w:val="28"/>
        </w:rPr>
        <w:t xml:space="preserve">не усматривает. </w:t>
      </w:r>
    </w:p>
    <w:p w:rsidR="00447EC2" w:rsidRPr="00447EC2" w:rsidP="005858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7EC2">
        <w:rPr>
          <w:sz w:val="28"/>
          <w:szCs w:val="28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447EC2" w:rsidRPr="00447EC2" w:rsidP="00447EC2">
      <w:pPr>
        <w:ind w:firstLine="708"/>
        <w:jc w:val="both"/>
        <w:rPr>
          <w:sz w:val="28"/>
          <w:szCs w:val="28"/>
        </w:rPr>
      </w:pPr>
      <w:r w:rsidRPr="00447EC2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(ч.1 ст.4.1 КоАП РФ).</w:t>
      </w:r>
    </w:p>
    <w:p w:rsidR="00447EC2" w:rsidRPr="00447EC2" w:rsidP="00447EC2">
      <w:pPr>
        <w:autoSpaceDE w:val="0"/>
        <w:autoSpaceDN w:val="0"/>
        <w:adjustRightInd w:val="0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47EC2">
        <w:rPr>
          <w:color w:val="000000"/>
          <w:sz w:val="28"/>
          <w:szCs w:val="28"/>
          <w:shd w:val="clear" w:color="auto" w:fill="FFFFFF"/>
        </w:rP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  <w:r w:rsidRPr="00447E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47EC2" w:rsidRPr="00447EC2" w:rsidP="00447EC2">
      <w:pPr>
        <w:ind w:firstLine="567"/>
        <w:jc w:val="both"/>
        <w:rPr>
          <w:color w:val="000000"/>
          <w:sz w:val="28"/>
          <w:szCs w:val="28"/>
        </w:rPr>
      </w:pPr>
      <w:r w:rsidRPr="00447EC2">
        <w:rPr>
          <w:color w:val="000000"/>
          <w:sz w:val="28"/>
          <w:szCs w:val="28"/>
        </w:rPr>
        <w:tab/>
        <w:t xml:space="preserve">Учитывая вышеизложенное, характер совершенного </w:t>
      </w:r>
      <w:r w:rsidRPr="005858E8" w:rsidR="005858E8">
        <w:rPr>
          <w:sz w:val="28"/>
          <w:szCs w:val="28"/>
        </w:rPr>
        <w:t>Сеитлюмановой</w:t>
      </w:r>
      <w:r w:rsidRPr="005858E8" w:rsidR="005858E8">
        <w:rPr>
          <w:sz w:val="28"/>
          <w:szCs w:val="28"/>
        </w:rPr>
        <w:t xml:space="preserve"> С</w:t>
      </w:r>
      <w:r w:rsidR="005858E8">
        <w:rPr>
          <w:sz w:val="28"/>
          <w:szCs w:val="28"/>
        </w:rPr>
        <w:t>.</w:t>
      </w:r>
      <w:r w:rsidRPr="005858E8" w:rsidR="005858E8">
        <w:rPr>
          <w:sz w:val="28"/>
          <w:szCs w:val="28"/>
        </w:rPr>
        <w:t>А</w:t>
      </w:r>
      <w:r w:rsidRPr="00447EC2">
        <w:rPr>
          <w:sz w:val="28"/>
          <w:szCs w:val="28"/>
        </w:rPr>
        <w:t xml:space="preserve">. </w:t>
      </w:r>
      <w:r w:rsidRPr="00447EC2">
        <w:rPr>
          <w:color w:val="000000"/>
          <w:sz w:val="28"/>
          <w:szCs w:val="28"/>
        </w:rPr>
        <w:t xml:space="preserve">административного правонарушения, степень её вины, </w:t>
      </w:r>
      <w:r w:rsidR="00FB3659">
        <w:rPr>
          <w:color w:val="000000"/>
          <w:sz w:val="28"/>
          <w:szCs w:val="28"/>
        </w:rPr>
        <w:t>наличие</w:t>
      </w:r>
      <w:r w:rsidRPr="00447EC2">
        <w:rPr>
          <w:color w:val="000000"/>
          <w:sz w:val="28"/>
          <w:szCs w:val="28"/>
        </w:rPr>
        <w:t xml:space="preserve"> обстоятельств, смягчающих</w:t>
      </w:r>
      <w:r w:rsidR="00FB3659">
        <w:rPr>
          <w:color w:val="000000"/>
          <w:sz w:val="28"/>
          <w:szCs w:val="28"/>
        </w:rPr>
        <w:t xml:space="preserve">, отсутствие обстоятельств, </w:t>
      </w:r>
      <w:r w:rsidRPr="00447EC2">
        <w:rPr>
          <w:color w:val="000000"/>
          <w:sz w:val="28"/>
          <w:szCs w:val="28"/>
        </w:rPr>
        <w:t xml:space="preserve">отягчающих административную ответственность, считаю необходимым признать </w:t>
      </w:r>
      <w:r w:rsidRPr="005858E8" w:rsidR="005858E8">
        <w:rPr>
          <w:sz w:val="28"/>
          <w:szCs w:val="28"/>
        </w:rPr>
        <w:t>Сеитлюманов</w:t>
      </w:r>
      <w:r w:rsidR="005858E8">
        <w:rPr>
          <w:sz w:val="28"/>
          <w:szCs w:val="28"/>
        </w:rPr>
        <w:t>у</w:t>
      </w:r>
      <w:r w:rsidRPr="005858E8" w:rsidR="005858E8">
        <w:rPr>
          <w:sz w:val="28"/>
          <w:szCs w:val="28"/>
        </w:rPr>
        <w:t xml:space="preserve"> С</w:t>
      </w:r>
      <w:r w:rsidR="005858E8">
        <w:rPr>
          <w:sz w:val="28"/>
          <w:szCs w:val="28"/>
        </w:rPr>
        <w:t>.</w:t>
      </w:r>
      <w:r w:rsidRPr="005858E8" w:rsidR="005858E8">
        <w:rPr>
          <w:sz w:val="28"/>
          <w:szCs w:val="28"/>
        </w:rPr>
        <w:t>А</w:t>
      </w:r>
      <w:r w:rsidRPr="00447EC2">
        <w:rPr>
          <w:sz w:val="28"/>
          <w:szCs w:val="28"/>
        </w:rPr>
        <w:t xml:space="preserve">. </w:t>
      </w:r>
      <w:r w:rsidRPr="00447EC2">
        <w:rPr>
          <w:color w:val="000000"/>
          <w:sz w:val="28"/>
          <w:szCs w:val="28"/>
        </w:rPr>
        <w:t>виновной в совершении административного правонарушения, предусмотренного ст. 19.6 Кодекса Российской Федерации об административных правонарушениях, и назначить ей наказание в виде административного штрафа.</w:t>
      </w:r>
    </w:p>
    <w:p w:rsidR="00447EC2" w:rsidRPr="00447EC2" w:rsidP="00447EC2">
      <w:pPr>
        <w:jc w:val="both"/>
        <w:rPr>
          <w:sz w:val="28"/>
          <w:szCs w:val="28"/>
        </w:rPr>
      </w:pPr>
      <w:r w:rsidRPr="00447EC2">
        <w:rPr>
          <w:sz w:val="28"/>
          <w:szCs w:val="28"/>
        </w:rPr>
        <w:tab/>
        <w:t xml:space="preserve">На основании ст. 19.6 Кодекса Российской Федерации об административных правонарушениях, руководствуясь </w:t>
      </w:r>
      <w:r w:rsidRPr="00447EC2">
        <w:rPr>
          <w:sz w:val="28"/>
          <w:szCs w:val="28"/>
        </w:rPr>
        <w:t>ст.ст</w:t>
      </w:r>
      <w:r w:rsidRPr="00447EC2">
        <w:rPr>
          <w:sz w:val="28"/>
          <w:szCs w:val="28"/>
        </w:rPr>
        <w:t>. 29.9-29.10, 30.3 Кодекса Российской Федерации об административных правонарушениях,</w:t>
      </w:r>
    </w:p>
    <w:p w:rsidR="00447EC2" w:rsidRPr="00447EC2" w:rsidP="00447EC2">
      <w:pPr>
        <w:pStyle w:val="BodyTextIndent"/>
        <w:ind w:firstLine="0"/>
        <w:jc w:val="center"/>
        <w:rPr>
          <w:b/>
          <w:sz w:val="28"/>
          <w:szCs w:val="28"/>
        </w:rPr>
      </w:pPr>
      <w:r w:rsidRPr="00447EC2">
        <w:rPr>
          <w:b/>
          <w:sz w:val="28"/>
          <w:szCs w:val="28"/>
        </w:rPr>
        <w:t>постановил:</w:t>
      </w:r>
    </w:p>
    <w:p w:rsidR="00447EC2" w:rsidRPr="00447EC2" w:rsidP="005858E8">
      <w:pPr>
        <w:pStyle w:val="BodyText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8E8">
        <w:rPr>
          <w:rStyle w:val="apple-converted-space"/>
          <w:rFonts w:ascii="Times New Roman" w:hAnsi="Times New Roman"/>
          <w:sz w:val="28"/>
          <w:szCs w:val="28"/>
          <w:lang w:val="ru-RU"/>
        </w:rPr>
        <w:t>П</w:t>
      </w:r>
      <w:r w:rsidRPr="005858E8">
        <w:rPr>
          <w:rStyle w:val="apple-converted-space"/>
          <w:rFonts w:ascii="Times New Roman" w:hAnsi="Times New Roman"/>
          <w:sz w:val="28"/>
          <w:szCs w:val="28"/>
          <w:lang w:val="ru-RU"/>
        </w:rPr>
        <w:t>ризнать</w:t>
      </w:r>
      <w:r w:rsidRPr="00447EC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F65F86" w:rsidR="00F65F86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 w:rsidRPr="005858E8">
        <w:rPr>
          <w:rFonts w:ascii="Times New Roman" w:hAnsi="Times New Roman"/>
          <w:b/>
          <w:sz w:val="28"/>
          <w:szCs w:val="28"/>
        </w:rPr>
        <w:t xml:space="preserve"> </w:t>
      </w:r>
      <w:r w:rsidRPr="005858E8">
        <w:rPr>
          <w:rFonts w:ascii="Times New Roman" w:hAnsi="Times New Roman"/>
          <w:b/>
          <w:sz w:val="28"/>
          <w:szCs w:val="28"/>
        </w:rPr>
        <w:t>Сеитлюманов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Pr="005858E8">
        <w:rPr>
          <w:rFonts w:ascii="Times New Roman" w:hAnsi="Times New Roman"/>
          <w:b/>
          <w:sz w:val="28"/>
          <w:szCs w:val="28"/>
        </w:rPr>
        <w:t xml:space="preserve"> С</w:t>
      </w:r>
      <w:r w:rsidR="00F65F86">
        <w:rPr>
          <w:rFonts w:ascii="Times New Roman" w:hAnsi="Times New Roman"/>
          <w:b/>
          <w:sz w:val="28"/>
          <w:szCs w:val="28"/>
          <w:lang w:val="ru-RU"/>
        </w:rPr>
        <w:t>.</w:t>
      </w:r>
      <w:r w:rsidRPr="005858E8">
        <w:rPr>
          <w:rFonts w:ascii="Times New Roman" w:hAnsi="Times New Roman"/>
          <w:b/>
          <w:sz w:val="28"/>
          <w:szCs w:val="28"/>
        </w:rPr>
        <w:t>А</w:t>
      </w:r>
      <w:r w:rsidR="00F65F86">
        <w:rPr>
          <w:rFonts w:ascii="Times New Roman" w:hAnsi="Times New Roman"/>
          <w:b/>
          <w:sz w:val="28"/>
          <w:szCs w:val="28"/>
          <w:lang w:val="ru-RU"/>
        </w:rPr>
        <w:t>.</w:t>
      </w:r>
      <w:r w:rsidRPr="00447EC2">
        <w:rPr>
          <w:rFonts w:ascii="Times New Roman" w:hAnsi="Times New Roman"/>
          <w:sz w:val="28"/>
          <w:szCs w:val="28"/>
        </w:rPr>
        <w:t xml:space="preserve"> виновн</w:t>
      </w:r>
      <w:r w:rsidRPr="00447EC2">
        <w:rPr>
          <w:rFonts w:ascii="Times New Roman" w:hAnsi="Times New Roman"/>
          <w:sz w:val="28"/>
          <w:szCs w:val="28"/>
          <w:lang w:val="ru-RU"/>
        </w:rPr>
        <w:t xml:space="preserve">ой </w:t>
      </w:r>
      <w:r w:rsidRPr="00447EC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</w:t>
      </w:r>
      <w:r w:rsidRPr="00447EC2">
        <w:rPr>
          <w:rFonts w:ascii="Times New Roman" w:hAnsi="Times New Roman"/>
          <w:sz w:val="28"/>
          <w:szCs w:val="28"/>
          <w:lang w:val="ru-RU"/>
        </w:rPr>
        <w:t>9.6</w:t>
      </w:r>
      <w:r w:rsidRPr="00447EC2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447EC2">
        <w:rPr>
          <w:rFonts w:ascii="Times New Roman" w:hAnsi="Times New Roman"/>
          <w:sz w:val="28"/>
          <w:szCs w:val="28"/>
          <w:lang w:val="ru-RU"/>
        </w:rPr>
        <w:t>,</w:t>
      </w:r>
      <w:r w:rsidRPr="00447EC2">
        <w:rPr>
          <w:rFonts w:ascii="Times New Roman" w:hAnsi="Times New Roman"/>
          <w:sz w:val="28"/>
          <w:szCs w:val="28"/>
        </w:rPr>
        <w:t xml:space="preserve"> и назначить административное наказание в виде  административного штрафа в размере </w:t>
      </w:r>
      <w:r w:rsidRPr="00447EC2">
        <w:rPr>
          <w:rFonts w:ascii="Times New Roman" w:hAnsi="Times New Roman"/>
          <w:sz w:val="28"/>
          <w:szCs w:val="28"/>
          <w:lang w:val="ru-RU"/>
        </w:rPr>
        <w:t>4</w:t>
      </w:r>
      <w:r w:rsidRPr="00447EC2">
        <w:rPr>
          <w:rFonts w:ascii="Times New Roman" w:hAnsi="Times New Roman"/>
          <w:sz w:val="28"/>
          <w:szCs w:val="28"/>
        </w:rPr>
        <w:t>000,00 (</w:t>
      </w:r>
      <w:r w:rsidRPr="00447EC2">
        <w:rPr>
          <w:rFonts w:ascii="Times New Roman" w:hAnsi="Times New Roman"/>
          <w:sz w:val="28"/>
          <w:szCs w:val="28"/>
          <w:lang w:val="ru-RU"/>
        </w:rPr>
        <w:t>четыре</w:t>
      </w:r>
      <w:r w:rsidRPr="00447EC2">
        <w:rPr>
          <w:rFonts w:ascii="Times New Roman" w:hAnsi="Times New Roman"/>
          <w:sz w:val="28"/>
          <w:szCs w:val="28"/>
        </w:rPr>
        <w:t>х тысяч) рублей.</w:t>
      </w:r>
    </w:p>
    <w:p w:rsidR="005858E8" w:rsidRPr="009E60AC" w:rsidP="005858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7EC2">
        <w:rPr>
          <w:rFonts w:eastAsia="Calibri"/>
          <w:sz w:val="28"/>
          <w:szCs w:val="28"/>
        </w:rPr>
        <w:t xml:space="preserve"> </w:t>
      </w:r>
      <w:r w:rsidRPr="009A1A5A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</w:t>
      </w:r>
      <w:r w:rsidRPr="009E60AC">
        <w:rPr>
          <w:sz w:val="28"/>
          <w:szCs w:val="28"/>
        </w:rPr>
        <w:t xml:space="preserve">Лицевой счет  04752203230 в УФК по  Республике Крым; Код Сводного реестра 35220323; КБК: </w:t>
      </w:r>
      <w:r w:rsidRPr="00447EC2">
        <w:rPr>
          <w:rFonts w:eastAsia="Calibri"/>
          <w:sz w:val="28"/>
          <w:szCs w:val="28"/>
        </w:rPr>
        <w:t>828 1 16 01193 01 0006 140</w:t>
      </w:r>
      <w:r w:rsidRPr="009E60AC">
        <w:rPr>
          <w:sz w:val="28"/>
          <w:szCs w:val="28"/>
        </w:rPr>
        <w:t xml:space="preserve">, ОКТМО: 35635000, УИН  </w:t>
      </w:r>
      <w:r w:rsidRPr="005858E8">
        <w:rPr>
          <w:sz w:val="28"/>
          <w:szCs w:val="28"/>
        </w:rPr>
        <w:t>0410760300665000102519167</w:t>
      </w:r>
      <w:r w:rsidRPr="009E60AC">
        <w:rPr>
          <w:sz w:val="28"/>
          <w:szCs w:val="28"/>
        </w:rPr>
        <w:t xml:space="preserve">. </w:t>
      </w:r>
    </w:p>
    <w:p w:rsidR="005858E8" w:rsidRPr="009A1A5A" w:rsidP="005858E8">
      <w:pPr>
        <w:ind w:firstLine="708"/>
        <w:jc w:val="both"/>
        <w:rPr>
          <w:rFonts w:eastAsia="SimSun"/>
          <w:sz w:val="28"/>
          <w:szCs w:val="28"/>
        </w:rPr>
      </w:pPr>
      <w:r w:rsidRPr="009E60AC">
        <w:rPr>
          <w:rFonts w:eastAsia="SimSun"/>
          <w:sz w:val="28"/>
          <w:szCs w:val="28"/>
        </w:rPr>
        <w:t xml:space="preserve">Разъяснить, что в соответствии со </w:t>
      </w:r>
      <w:r w:rsidRPr="009A1A5A">
        <w:rPr>
          <w:rFonts w:eastAsia="SimSun"/>
          <w:sz w:val="28"/>
          <w:szCs w:val="28"/>
        </w:rPr>
        <w:t xml:space="preserve">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5858E8" w:rsidRPr="009A1A5A" w:rsidP="005858E8">
      <w:pPr>
        <w:ind w:firstLine="708"/>
        <w:jc w:val="both"/>
        <w:rPr>
          <w:rFonts w:eastAsia="SimSun"/>
          <w:sz w:val="28"/>
          <w:szCs w:val="28"/>
        </w:rPr>
      </w:pPr>
      <w:r w:rsidRPr="009A1A5A">
        <w:rPr>
          <w:rFonts w:eastAsia="SimSu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1A5A">
        <w:rPr>
          <w:rFonts w:eastAsia="SimSun"/>
          <w:sz w:val="28"/>
          <w:szCs w:val="28"/>
        </w:rPr>
        <w:t>вынесшим</w:t>
      </w:r>
      <w:r w:rsidRPr="009A1A5A">
        <w:rPr>
          <w:rFonts w:eastAsia="SimSun"/>
          <w:sz w:val="28"/>
          <w:szCs w:val="28"/>
        </w:rPr>
        <w:t xml:space="preserve"> постановление.          </w:t>
      </w:r>
    </w:p>
    <w:p w:rsidR="005858E8" w:rsidRPr="009A1A5A" w:rsidP="005858E8">
      <w:pPr>
        <w:jc w:val="both"/>
        <w:rPr>
          <w:rFonts w:eastAsia="SimSun"/>
          <w:sz w:val="28"/>
          <w:szCs w:val="28"/>
        </w:rPr>
      </w:pPr>
      <w:r w:rsidRPr="009A1A5A">
        <w:rPr>
          <w:rFonts w:eastAsia="SimSu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9A1A5A">
        <w:rPr>
          <w:rFonts w:eastAsia="SimSun"/>
          <w:sz w:val="28"/>
          <w:szCs w:val="28"/>
        </w:rPr>
        <w:tab/>
      </w:r>
    </w:p>
    <w:p w:rsidR="005858E8" w:rsidRPr="009A1A5A" w:rsidP="005858E8">
      <w:pPr>
        <w:ind w:firstLine="708"/>
        <w:jc w:val="both"/>
        <w:rPr>
          <w:rFonts w:eastAsia="SimSun"/>
          <w:sz w:val="28"/>
          <w:szCs w:val="28"/>
        </w:rPr>
      </w:pPr>
      <w:r w:rsidRPr="009A1A5A">
        <w:rPr>
          <w:rFonts w:eastAsia="SimSu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</w:t>
      </w:r>
      <w:r w:rsidRPr="009A1A5A">
        <w:rPr>
          <w:rFonts w:eastAsia="SimSun"/>
          <w:sz w:val="28"/>
          <w:szCs w:val="28"/>
        </w:rPr>
        <w:t xml:space="preserve">административной ответственности, обязательство по уплате административного штрафа не будет считаться исполненным.   </w:t>
      </w:r>
    </w:p>
    <w:p w:rsidR="00447EC2" w:rsidRPr="00447EC2" w:rsidP="005858E8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7EC2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</w:t>
      </w:r>
      <w:r>
        <w:rPr>
          <w:sz w:val="28"/>
          <w:szCs w:val="28"/>
        </w:rPr>
        <w:t>6</w:t>
      </w:r>
      <w:r w:rsidRPr="00447EC2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447EC2" w:rsidRPr="00447EC2" w:rsidP="00447EC2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447EC2" w:rsidRPr="00447EC2" w:rsidP="00F65F86">
      <w:pPr>
        <w:jc w:val="both"/>
        <w:rPr>
          <w:sz w:val="28"/>
          <w:szCs w:val="28"/>
          <w:lang w:val="uk-UA"/>
        </w:rPr>
      </w:pPr>
      <w:r w:rsidRPr="00447EC2">
        <w:rPr>
          <w:sz w:val="28"/>
          <w:szCs w:val="28"/>
          <w:lang w:val="uk-UA"/>
        </w:rPr>
        <w:t xml:space="preserve">         </w:t>
      </w:r>
      <w:r w:rsidRPr="00447EC2">
        <w:rPr>
          <w:sz w:val="28"/>
          <w:szCs w:val="28"/>
        </w:rPr>
        <w:t>Мировой судья</w:t>
      </w:r>
    </w:p>
    <w:p w:rsidR="00447EC2" w:rsidRPr="00447EC2" w:rsidP="00447EC2">
      <w:pPr>
        <w:jc w:val="both"/>
        <w:rPr>
          <w:sz w:val="28"/>
          <w:szCs w:val="28"/>
          <w:lang w:val="uk-UA"/>
        </w:rPr>
      </w:pPr>
    </w:p>
    <w:p w:rsidR="00447EC2" w:rsidRPr="00447EC2" w:rsidP="00447EC2">
      <w:pPr>
        <w:jc w:val="both"/>
        <w:rPr>
          <w:sz w:val="28"/>
          <w:szCs w:val="28"/>
          <w:lang w:val="uk-UA"/>
        </w:rPr>
      </w:pPr>
    </w:p>
    <w:p w:rsidR="00447EC2" w:rsidRPr="00447EC2" w:rsidP="00447EC2">
      <w:pPr>
        <w:jc w:val="both"/>
        <w:rPr>
          <w:sz w:val="28"/>
          <w:szCs w:val="28"/>
          <w:lang w:val="uk-UA"/>
        </w:rPr>
      </w:pPr>
    </w:p>
    <w:p w:rsidR="00D93EC8" w:rsidRPr="00447EC2" w:rsidP="00447EC2">
      <w:pPr>
        <w:ind w:firstLine="480"/>
        <w:jc w:val="both"/>
        <w:rPr>
          <w:sz w:val="28"/>
          <w:szCs w:val="28"/>
          <w:lang w:val="uk-UA"/>
        </w:rPr>
      </w:pPr>
    </w:p>
    <w:sectPr w:rsidSect="001930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D8"/>
    <w:rsid w:val="00044144"/>
    <w:rsid w:val="00193027"/>
    <w:rsid w:val="004443C7"/>
    <w:rsid w:val="00447EC2"/>
    <w:rsid w:val="005858E8"/>
    <w:rsid w:val="006568E6"/>
    <w:rsid w:val="00796EF1"/>
    <w:rsid w:val="008E4674"/>
    <w:rsid w:val="00940AD8"/>
    <w:rsid w:val="009856F2"/>
    <w:rsid w:val="009A1A5A"/>
    <w:rsid w:val="009E60AC"/>
    <w:rsid w:val="009E7FD8"/>
    <w:rsid w:val="00A35662"/>
    <w:rsid w:val="00D87820"/>
    <w:rsid w:val="00D93EC8"/>
    <w:rsid w:val="00DE26C8"/>
    <w:rsid w:val="00E33414"/>
    <w:rsid w:val="00EA615D"/>
    <w:rsid w:val="00F65F86"/>
    <w:rsid w:val="00FB36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93EC8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7FD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DE26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_"/>
    <w:basedOn w:val="DefaultParagraphFont"/>
    <w:link w:val="2"/>
    <w:rsid w:val="00DE26C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DE26C8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character" w:customStyle="1" w:styleId="1">
    <w:name w:val="Заголовок 1 Знак"/>
    <w:basedOn w:val="DefaultParagraphFont"/>
    <w:link w:val="Heading1"/>
    <w:rsid w:val="00D93EC8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snippetequal">
    <w:name w:val="snippet_equal"/>
    <w:rsid w:val="00D93EC8"/>
  </w:style>
  <w:style w:type="paragraph" w:styleId="BodyTextIndent">
    <w:name w:val="Body Text Indent"/>
    <w:basedOn w:val="Normal"/>
    <w:link w:val="a0"/>
    <w:unhideWhenUsed/>
    <w:rsid w:val="00447EC2"/>
    <w:pPr>
      <w:ind w:firstLine="851"/>
      <w:jc w:val="both"/>
    </w:pPr>
    <w:rPr>
      <w:sz w:val="20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447E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447EC2"/>
  </w:style>
  <w:style w:type="paragraph" w:styleId="BodyText">
    <w:name w:val="Body Text"/>
    <w:basedOn w:val="Normal"/>
    <w:link w:val="a1"/>
    <w:uiPriority w:val="99"/>
    <w:semiHidden/>
    <w:unhideWhenUsed/>
    <w:rsid w:val="00447EC2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47EC2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