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AD" w:rsidRPr="00B57078" w:rsidP="00E551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7078" w:rsidR="0012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B57078" w:rsidR="00BD60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7078" w:rsidR="003265F9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B57078" w:rsidR="003369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57CCF" w:rsidRPr="00B57078" w:rsidP="00E5519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57078">
        <w:rPr>
          <w:rFonts w:ascii="Times New Roman" w:hAnsi="Times New Roman" w:cs="Times New Roman"/>
          <w:sz w:val="28"/>
          <w:szCs w:val="28"/>
        </w:rPr>
        <w:t>УИД</w:t>
      </w:r>
      <w:r w:rsidRPr="00B57078">
        <w:rPr>
          <w:rFonts w:ascii="Times New Roman" w:hAnsi="Times New Roman" w:cs="Times New Roman"/>
          <w:sz w:val="28"/>
          <w:szCs w:val="28"/>
        </w:rPr>
        <w:t xml:space="preserve"> </w:t>
      </w:r>
      <w:r w:rsidRPr="00B57078">
        <w:rPr>
          <w:rFonts w:ascii="Times New Roman" w:hAnsi="Times New Roman" w:cs="Times New Roman"/>
          <w:sz w:val="28"/>
          <w:szCs w:val="28"/>
        </w:rPr>
        <w:t>91</w:t>
      </w:r>
      <w:r w:rsidRPr="00B5707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57078">
        <w:rPr>
          <w:rFonts w:ascii="Times New Roman" w:hAnsi="Times New Roman" w:cs="Times New Roman"/>
          <w:sz w:val="28"/>
          <w:szCs w:val="28"/>
        </w:rPr>
        <w:t>0066-01-202</w:t>
      </w:r>
      <w:r w:rsidRPr="00B57078" w:rsidR="0033696D">
        <w:rPr>
          <w:rFonts w:ascii="Times New Roman" w:hAnsi="Times New Roman" w:cs="Times New Roman"/>
          <w:sz w:val="28"/>
          <w:szCs w:val="28"/>
        </w:rPr>
        <w:t>5</w:t>
      </w:r>
      <w:r w:rsidRPr="00B57078" w:rsidR="002D2F94">
        <w:rPr>
          <w:rFonts w:ascii="Times New Roman" w:hAnsi="Times New Roman" w:cs="Times New Roman"/>
          <w:sz w:val="28"/>
          <w:szCs w:val="28"/>
        </w:rPr>
        <w:t>-00</w:t>
      </w:r>
      <w:r w:rsidRPr="00B57078" w:rsidR="003265F9">
        <w:rPr>
          <w:rFonts w:ascii="Times New Roman" w:hAnsi="Times New Roman" w:cs="Times New Roman"/>
          <w:sz w:val="28"/>
          <w:szCs w:val="28"/>
        </w:rPr>
        <w:t>0289</w:t>
      </w:r>
      <w:r w:rsidRPr="00B57078">
        <w:rPr>
          <w:rFonts w:ascii="Times New Roman" w:hAnsi="Times New Roman" w:cs="Times New Roman"/>
          <w:sz w:val="28"/>
          <w:szCs w:val="28"/>
        </w:rPr>
        <w:t>-</w:t>
      </w:r>
      <w:r w:rsidRPr="00B57078" w:rsidR="003265F9">
        <w:rPr>
          <w:rFonts w:ascii="Times New Roman" w:hAnsi="Times New Roman" w:cs="Times New Roman"/>
          <w:sz w:val="28"/>
          <w:szCs w:val="28"/>
        </w:rPr>
        <w:t>79</w:t>
      </w:r>
    </w:p>
    <w:p w:rsidR="00E97622" w:rsidRPr="00B57078" w:rsidP="00E5519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B5BAD" w:rsidRPr="00B57078" w:rsidP="00E5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57078" w:rsidR="00BE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EB5BAD" w:rsidRPr="00B57078" w:rsidP="00E5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E97622" w:rsidRPr="00B57078" w:rsidP="00E5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BAD" w:rsidRPr="00B57078" w:rsidP="00E551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</w:t>
      </w:r>
      <w:r w:rsidRPr="00B57078" w:rsidR="0033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50713B" w:rsidRPr="00B57078" w:rsidP="00E55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Кооперативная, 6, рассмо</w:t>
      </w:r>
      <w:r w:rsidRPr="00B57078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 материалы дела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078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B57078" w:rsidR="00E9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078" w:rsidR="00313927">
        <w:rPr>
          <w:rFonts w:ascii="Times New Roman" w:hAnsi="Times New Roman" w:cs="Times New Roman"/>
          <w:b/>
          <w:sz w:val="28"/>
          <w:szCs w:val="28"/>
        </w:rPr>
        <w:t>Шацило</w:t>
      </w:r>
      <w:r w:rsidRPr="00B57078" w:rsidR="00313927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B57078">
        <w:rPr>
          <w:rFonts w:ascii="Times New Roman" w:hAnsi="Times New Roman" w:cs="Times New Roman"/>
          <w:b/>
          <w:sz w:val="28"/>
          <w:szCs w:val="28"/>
        </w:rPr>
        <w:t>.</w:t>
      </w:r>
      <w:r w:rsidRPr="00B57078" w:rsidR="00313927">
        <w:rPr>
          <w:rFonts w:ascii="Times New Roman" w:hAnsi="Times New Roman" w:cs="Times New Roman"/>
          <w:b/>
          <w:sz w:val="28"/>
          <w:szCs w:val="28"/>
        </w:rPr>
        <w:t>В</w:t>
      </w:r>
      <w:r w:rsidR="00B57078">
        <w:rPr>
          <w:rFonts w:ascii="Times New Roman" w:hAnsi="Times New Roman" w:cs="Times New Roman"/>
          <w:b/>
          <w:sz w:val="28"/>
          <w:szCs w:val="28"/>
        </w:rPr>
        <w:t>.</w:t>
      </w:r>
      <w:r w:rsidRPr="00B57078" w:rsidR="00A945CE">
        <w:rPr>
          <w:rFonts w:ascii="Times New Roman" w:hAnsi="Times New Roman" w:cs="Times New Roman"/>
          <w:sz w:val="28"/>
          <w:szCs w:val="28"/>
        </w:rPr>
        <w:t xml:space="preserve">, </w:t>
      </w:r>
      <w:r w:rsidR="00B57078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B57078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B57078">
        <w:rPr>
          <w:rFonts w:ascii="Times New Roman" w:hAnsi="Times New Roman" w:cs="Times New Roman"/>
          <w:sz w:val="28"/>
          <w:szCs w:val="28"/>
        </w:rPr>
        <w:t>АДРЕС</w:t>
      </w:r>
      <w:r w:rsidRPr="00B57078">
        <w:rPr>
          <w:rFonts w:ascii="Times New Roman" w:hAnsi="Times New Roman" w:cs="Times New Roman"/>
          <w:sz w:val="28"/>
          <w:szCs w:val="28"/>
        </w:rPr>
        <w:t>,</w:t>
      </w:r>
    </w:p>
    <w:p w:rsidR="00EB5BAD" w:rsidRPr="00B57078" w:rsidP="00E55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EB5BAD" w:rsidRPr="00B57078" w:rsidP="00E5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B57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72564" w:rsidRPr="00B57078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Шацило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B57078" w:rsidR="00E54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7078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078" w:rsidR="005071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57078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7078" w:rsidR="0050713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57078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B57078" w:rsidR="005071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7078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57078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7078" w:rsidR="00F3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078" w:rsidR="005071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7078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</w:t>
      </w:r>
      <w:r w:rsid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57078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имея права управления транспортными средствами, управлял принадлежащим ему транспортным средством – </w:t>
      </w:r>
      <w:r w:rsidRPr="00B57078">
        <w:rPr>
          <w:rFonts w:ascii="Times New Roman" w:hAnsi="Times New Roman" w:cs="Times New Roman"/>
          <w:sz w:val="28"/>
          <w:szCs w:val="28"/>
        </w:rPr>
        <w:t>автомобилем ВАЗ 21063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государственного регистрационного знака, в состоянии алкогольного опьянения, чем нарушил п.  2.1.1, 2.7 ПДД РФ.</w:t>
      </w:r>
    </w:p>
    <w:p w:rsidR="00313927" w:rsidRPr="00B57078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Шацило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признал. </w:t>
      </w:r>
    </w:p>
    <w:p w:rsidR="00313927" w:rsidRPr="00B57078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Шацило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исследовав представленные доказательства, мировой судья приходит к выводу о доказанности вины 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Шацило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  <w:r w:rsidRPr="00B57078" w:rsidR="00FA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B57078" w:rsidR="00FA1EC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Шацило</w:t>
      </w:r>
      <w:r w:rsidRPr="00B57078" w:rsidR="00FA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не содержат уголовно наказуемого деяния. </w:t>
      </w:r>
    </w:p>
    <w:p w:rsidR="00313927" w:rsidRPr="00B57078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313927" w:rsidRPr="00B57078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3927" w:rsidRPr="00B57078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13927" w:rsidRPr="00B57078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313927" w:rsidRPr="00B57078" w:rsidP="00313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Шацило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 </w:t>
      </w:r>
      <w:r w:rsid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19.01.2025 года; протоколом </w:t>
      </w:r>
      <w:r w:rsid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19.01.2025 года об отстранении 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Шацило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от управления транспортным средством;</w:t>
      </w:r>
      <w:r w:rsidRPr="00B57078">
        <w:rPr>
          <w:rFonts w:ascii="Times New Roman" w:hAnsi="Times New Roman" w:cs="Times New Roman"/>
          <w:sz w:val="28"/>
          <w:szCs w:val="28"/>
        </w:rPr>
        <w:t xml:space="preserve"> 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теста № </w:t>
      </w:r>
      <w:r w:rsid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алкотектора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Драгер от 19.01.2025 года, согласно 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результат 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продутия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0,</w:t>
      </w:r>
      <w:r w:rsidRPr="00B57078" w:rsidR="00E46567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 абсолютного этилового спирта в выдыхаемом воздухе;</w:t>
      </w:r>
      <w:r w:rsidRPr="00B57078">
        <w:rPr>
          <w:rFonts w:ascii="Times New Roman" w:hAnsi="Times New Roman" w:cs="Times New Roman"/>
          <w:sz w:val="28"/>
          <w:szCs w:val="28"/>
        </w:rPr>
        <w:t xml:space="preserve"> 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 w:rsid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57078" w:rsidR="00E4656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7078" w:rsidR="00E465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1.202</w:t>
      </w:r>
      <w:r w:rsidRPr="00B57078" w:rsidR="00E465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освидетельствования на состояние алкогольного опьянения, согласно которому у </w:t>
      </w:r>
      <w:r w:rsidRPr="00B57078" w:rsidR="00E4656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Шацило</w:t>
      </w:r>
      <w:r w:rsidRPr="00B57078" w:rsidR="00E4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установлено состояние алкогольного опьянения, с результатом освидетельствования на состояние алкогольного опьянения он согласен;</w:t>
      </w:r>
      <w:r w:rsidRPr="00B57078">
        <w:rPr>
          <w:rFonts w:ascii="Times New Roman" w:hAnsi="Times New Roman" w:cs="Times New Roman"/>
          <w:sz w:val="28"/>
          <w:szCs w:val="28"/>
        </w:rPr>
        <w:t xml:space="preserve"> материалом видеозаписи; дополнением к протоколу об административном правонарушении, согласно которому </w:t>
      </w:r>
      <w:r w:rsidRPr="00B57078" w:rsidR="00E4656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Шацило</w:t>
      </w:r>
      <w:r w:rsidRPr="00B57078" w:rsidR="00E4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B57078">
        <w:rPr>
          <w:rFonts w:ascii="Times New Roman" w:hAnsi="Times New Roman" w:cs="Times New Roman"/>
          <w:sz w:val="28"/>
          <w:szCs w:val="28"/>
        </w:rPr>
        <w:t xml:space="preserve">. водительское удостоверение не получал, среди лиц лишенных права управления не значится; информацией о привлечении </w:t>
      </w:r>
      <w:r w:rsidRPr="00B57078" w:rsidR="00E4656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Шацило</w:t>
      </w:r>
      <w:r w:rsidRPr="00B57078" w:rsidR="00E4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B57078">
        <w:rPr>
          <w:rFonts w:ascii="Times New Roman" w:hAnsi="Times New Roman" w:cs="Times New Roman"/>
          <w:sz w:val="28"/>
          <w:szCs w:val="28"/>
        </w:rPr>
        <w:t xml:space="preserve">. ранее к административной ответственности; </w:t>
      </w:r>
      <w:r w:rsidRPr="00B57078" w:rsidR="00E46567">
        <w:rPr>
          <w:rFonts w:ascii="Times New Roman" w:hAnsi="Times New Roman" w:cs="Times New Roman"/>
          <w:sz w:val="28"/>
          <w:szCs w:val="28"/>
        </w:rPr>
        <w:t xml:space="preserve">карточкой правонарушения; </w:t>
      </w:r>
      <w:r w:rsidRPr="00B57078">
        <w:rPr>
          <w:rFonts w:ascii="Times New Roman" w:hAnsi="Times New Roman" w:cs="Times New Roman"/>
          <w:sz w:val="28"/>
          <w:szCs w:val="28"/>
        </w:rPr>
        <w:t xml:space="preserve">информацией ИЦ МВД России Р. Крым, согласно которой </w:t>
      </w:r>
      <w:r w:rsidRPr="00B57078" w:rsidR="00E4656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Шацило</w:t>
      </w:r>
      <w:r w:rsidRPr="00B57078" w:rsidR="00E4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B57078">
        <w:rPr>
          <w:rFonts w:ascii="Times New Roman" w:hAnsi="Times New Roman" w:cs="Times New Roman"/>
          <w:sz w:val="28"/>
          <w:szCs w:val="28"/>
        </w:rPr>
        <w:t xml:space="preserve">. ранее привлекался к уголовной ответственности </w:t>
      </w:r>
      <w:r w:rsidRPr="00B57078" w:rsidR="00FA1ECC">
        <w:rPr>
          <w:rFonts w:ascii="Times New Roman" w:hAnsi="Times New Roman" w:cs="Times New Roman"/>
          <w:sz w:val="28"/>
          <w:szCs w:val="28"/>
        </w:rPr>
        <w:t>- 12.04.2017 года</w:t>
      </w:r>
      <w:r w:rsidRPr="00B57078" w:rsidR="00E46567">
        <w:rPr>
          <w:rFonts w:ascii="Times New Roman" w:hAnsi="Times New Roman" w:cs="Times New Roman"/>
          <w:sz w:val="28"/>
          <w:szCs w:val="28"/>
        </w:rPr>
        <w:t xml:space="preserve"> осужден мировым судьей судебного участка № 66 Первомайского судебного района Республики Крым по ст. 264.1 УК РФ к 320 часам обязательных работ, с лишением права заниматься деятельностью, связанной с управлением всеми видами транспортных средств сроком </w:t>
      </w:r>
      <w:r w:rsidRPr="00B57078" w:rsidR="00FA1ECC">
        <w:rPr>
          <w:rFonts w:ascii="Times New Roman" w:hAnsi="Times New Roman" w:cs="Times New Roman"/>
          <w:sz w:val="28"/>
          <w:szCs w:val="28"/>
        </w:rPr>
        <w:t>на 2 года (снят с учета УИИ по</w:t>
      </w:r>
      <w:r w:rsidRPr="00B57078" w:rsidR="00FA1ECC">
        <w:rPr>
          <w:rFonts w:ascii="Times New Roman" w:hAnsi="Times New Roman" w:cs="Times New Roman"/>
          <w:sz w:val="28"/>
          <w:szCs w:val="28"/>
        </w:rPr>
        <w:t xml:space="preserve"> </w:t>
      </w:r>
      <w:r w:rsidRPr="00B57078" w:rsidR="00FA1ECC">
        <w:rPr>
          <w:rFonts w:ascii="Times New Roman" w:hAnsi="Times New Roman" w:cs="Times New Roman"/>
          <w:sz w:val="28"/>
          <w:szCs w:val="28"/>
        </w:rPr>
        <w:t>основному наказанию 07.09.2017 года), также 14.08.2018 года</w:t>
      </w:r>
      <w:r w:rsidRPr="00B57078" w:rsidR="00E46567">
        <w:rPr>
          <w:rFonts w:ascii="Times New Roman" w:hAnsi="Times New Roman" w:cs="Times New Roman"/>
          <w:sz w:val="28"/>
          <w:szCs w:val="28"/>
        </w:rPr>
        <w:t xml:space="preserve"> осужден мировым судьей судебного участка № 66 Первомайского судебного района Республики Крым по ст. 264.1, ч. 5 ст. 70 УК РФ, к 6 месяцам лишения свободы, на основании ст. 73 УК РФ условно с испытательным сроком 1 год, с лишением права заниматься деятельностью, связанной с управлением всеми видами транспортных средств сроком на 3 года</w:t>
      </w:r>
      <w:r w:rsidRPr="00B57078" w:rsidR="00E46567">
        <w:rPr>
          <w:rFonts w:ascii="Times New Roman" w:hAnsi="Times New Roman" w:cs="Times New Roman"/>
          <w:sz w:val="28"/>
          <w:szCs w:val="28"/>
        </w:rPr>
        <w:t xml:space="preserve">; информацией Филиала по Первомайскому району ФКУ УИИ УФСИН России по Республике Крым и г. Севастополю, согласно которой </w:t>
      </w:r>
      <w:r w:rsidRPr="00B57078" w:rsidR="00E4656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Шацило</w:t>
      </w:r>
      <w:r w:rsidRPr="00B57078" w:rsidR="00E4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B57078" w:rsidR="00E46567">
        <w:rPr>
          <w:rFonts w:ascii="Times New Roman" w:hAnsi="Times New Roman" w:cs="Times New Roman"/>
          <w:sz w:val="28"/>
          <w:szCs w:val="28"/>
        </w:rPr>
        <w:t xml:space="preserve">. </w:t>
      </w:r>
      <w:r w:rsidRPr="00B57078" w:rsidR="00FA1ECC">
        <w:rPr>
          <w:rFonts w:ascii="Times New Roman" w:hAnsi="Times New Roman" w:cs="Times New Roman"/>
          <w:sz w:val="28"/>
          <w:szCs w:val="28"/>
        </w:rPr>
        <w:t xml:space="preserve">по приговору от 14.08.2018 года </w:t>
      </w:r>
      <w:r w:rsidRPr="00B57078" w:rsidR="00E46567">
        <w:rPr>
          <w:rFonts w:ascii="Times New Roman" w:hAnsi="Times New Roman" w:cs="Times New Roman"/>
          <w:sz w:val="28"/>
          <w:szCs w:val="28"/>
        </w:rPr>
        <w:t>снят с учета УИИ 25.08.2021 года в связи с отбытием срока наказания, в настоящее время на учете УИИ не состоит</w:t>
      </w:r>
      <w:r w:rsidRPr="00B570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927" w:rsidRPr="00B57078" w:rsidP="00313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B57078" w:rsidR="00E4656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Шацило</w:t>
      </w:r>
      <w:r w:rsidRPr="00B57078" w:rsidR="00E4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B57078" w:rsidR="00E46567">
        <w:rPr>
          <w:rFonts w:ascii="Times New Roman" w:hAnsi="Times New Roman" w:cs="Times New Roman"/>
          <w:sz w:val="28"/>
          <w:szCs w:val="28"/>
        </w:rPr>
        <w:t>.</w:t>
      </w:r>
    </w:p>
    <w:p w:rsidR="00313927" w:rsidRPr="00B57078" w:rsidP="00313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78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5" w:history="1">
        <w:r w:rsidRPr="00B57078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B57078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«О некоторых вопросах, возникающих в судебной </w:t>
      </w:r>
      <w:r w:rsidRPr="00B57078">
        <w:rPr>
          <w:rFonts w:ascii="Times New Roman" w:hAnsi="Times New Roman" w:cs="Times New Roman"/>
          <w:sz w:val="28"/>
          <w:szCs w:val="28"/>
        </w:rPr>
        <w:t xml:space="preserve">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6" w:history="1">
        <w:r w:rsidRPr="00B57078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B57078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B57078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313927" w:rsidRPr="00B57078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B57078" w:rsidR="00E4656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Шацило</w:t>
      </w:r>
      <w:r w:rsidRPr="00B57078" w:rsidR="00E4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мировой судья признает признание им вины</w:t>
      </w:r>
      <w:r w:rsidRPr="00B57078" w:rsidR="0089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 на иждивении </w:t>
      </w:r>
      <w:r w:rsidRPr="00B57078" w:rsidR="00FA1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несовершеннолетнего и двоих</w:t>
      </w:r>
      <w:r w:rsidRPr="00B57078" w:rsidR="0089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078" w:rsidR="00FA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малолетних </w:t>
      </w:r>
      <w:r w:rsidRPr="00B57078" w:rsidR="00892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927" w:rsidRPr="00B57078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B57078" w:rsidR="00E4656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Шацило</w:t>
      </w:r>
      <w:r w:rsidRPr="00B57078" w:rsidR="00E4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мировым судьей не установлено.  </w:t>
      </w:r>
    </w:p>
    <w:p w:rsidR="00313927" w:rsidRPr="00B57078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B57078" w:rsidR="00E4656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Шацило</w:t>
      </w:r>
      <w:r w:rsidRPr="00B57078" w:rsidR="00E4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</w:t>
      </w:r>
      <w:r w:rsidRPr="00B57078" w:rsidR="00FA1E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венность, наличие обстоятельств, смягчающих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а так же учитывает, что правонарушение, предусмотренное ч. 3 ст. 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313927" w:rsidRPr="00B57078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прекращение производства по делу не имеется.</w:t>
      </w:r>
    </w:p>
    <w:p w:rsidR="00313927" w:rsidRPr="00B57078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313927" w:rsidRPr="00B57078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необходимым назначить </w:t>
      </w:r>
      <w:r w:rsidRPr="00B57078" w:rsidR="003D694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Шацило</w:t>
      </w:r>
      <w:r w:rsidRPr="00B57078" w:rsidR="003D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административное наказание, в пределах санкции ч. 3 ст. 12.8 КоАП РФ, в виде административного ареста.  </w:t>
      </w:r>
    </w:p>
    <w:p w:rsidR="00313927" w:rsidRPr="00B57078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B57078" w:rsidR="003D694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Шацило</w:t>
      </w:r>
      <w:r w:rsidRPr="00B57078" w:rsidR="003D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данного вида наказания, согласно ч. 2 ст. 3.9 КоАП РФ, судом не установлено. </w:t>
      </w:r>
    </w:p>
    <w:p w:rsidR="00313927" w:rsidRPr="00B57078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313927" w:rsidRPr="00B57078" w:rsidP="0031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313927" w:rsidRPr="00B57078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57078" w:rsidR="003D6941">
        <w:rPr>
          <w:rFonts w:ascii="Times New Roman" w:hAnsi="Times New Roman" w:cs="Times New Roman"/>
          <w:b/>
          <w:sz w:val="28"/>
          <w:szCs w:val="28"/>
        </w:rPr>
        <w:t>Шацило</w:t>
      </w:r>
      <w:r w:rsidRPr="00B57078" w:rsidR="003D6941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B57078">
        <w:rPr>
          <w:rFonts w:ascii="Times New Roman" w:hAnsi="Times New Roman" w:cs="Times New Roman"/>
          <w:b/>
          <w:sz w:val="28"/>
          <w:szCs w:val="28"/>
        </w:rPr>
        <w:t>.</w:t>
      </w:r>
      <w:r w:rsidRPr="00B57078" w:rsidR="003D6941">
        <w:rPr>
          <w:rFonts w:ascii="Times New Roman" w:hAnsi="Times New Roman" w:cs="Times New Roman"/>
          <w:b/>
          <w:sz w:val="28"/>
          <w:szCs w:val="28"/>
        </w:rPr>
        <w:t>В</w:t>
      </w:r>
      <w:r w:rsidR="00B57078">
        <w:rPr>
          <w:rFonts w:ascii="Times New Roman" w:hAnsi="Times New Roman" w:cs="Times New Roman"/>
          <w:b/>
          <w:sz w:val="28"/>
          <w:szCs w:val="28"/>
        </w:rPr>
        <w:t>.</w:t>
      </w:r>
      <w:r w:rsidRPr="00B57078" w:rsidR="003D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313927" w:rsidRPr="00B57078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1</w:t>
      </w:r>
      <w:r w:rsidRPr="00B57078" w:rsidR="003D69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</w:t>
      </w:r>
      <w:r w:rsidRPr="00B57078" w:rsidR="003D6941"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</w:t>
      </w: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года.</w:t>
      </w:r>
    </w:p>
    <w:p w:rsidR="00313927" w:rsidRPr="00B57078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313927" w:rsidRPr="00B57078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дней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</w:t>
      </w:r>
    </w:p>
    <w:p w:rsidR="00C74317" w:rsidRPr="00B57078" w:rsidP="00B57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sectPr w:rsidSect="00837C7E">
      <w:pgSz w:w="11906" w:h="16838"/>
      <w:pgMar w:top="79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210F0"/>
    <w:rsid w:val="00025431"/>
    <w:rsid w:val="00036B39"/>
    <w:rsid w:val="00052201"/>
    <w:rsid w:val="000558D6"/>
    <w:rsid w:val="00057EDC"/>
    <w:rsid w:val="00075ABE"/>
    <w:rsid w:val="00087B4F"/>
    <w:rsid w:val="00091F31"/>
    <w:rsid w:val="0009320A"/>
    <w:rsid w:val="000A59E3"/>
    <w:rsid w:val="001127C0"/>
    <w:rsid w:val="0012462B"/>
    <w:rsid w:val="001246D0"/>
    <w:rsid w:val="001734F8"/>
    <w:rsid w:val="00176868"/>
    <w:rsid w:val="001902E0"/>
    <w:rsid w:val="00192EB0"/>
    <w:rsid w:val="001A0F2C"/>
    <w:rsid w:val="001B2EBB"/>
    <w:rsid w:val="001B426A"/>
    <w:rsid w:val="001B5275"/>
    <w:rsid w:val="001F2698"/>
    <w:rsid w:val="00204E05"/>
    <w:rsid w:val="00212DB0"/>
    <w:rsid w:val="00216C45"/>
    <w:rsid w:val="0023370F"/>
    <w:rsid w:val="00260C02"/>
    <w:rsid w:val="00280942"/>
    <w:rsid w:val="002A3B44"/>
    <w:rsid w:val="002B35CD"/>
    <w:rsid w:val="002D2F94"/>
    <w:rsid w:val="002E75C8"/>
    <w:rsid w:val="002F6CE3"/>
    <w:rsid w:val="00313927"/>
    <w:rsid w:val="003265F9"/>
    <w:rsid w:val="0033696D"/>
    <w:rsid w:val="003435BD"/>
    <w:rsid w:val="00360884"/>
    <w:rsid w:val="00375A08"/>
    <w:rsid w:val="003C3234"/>
    <w:rsid w:val="003C672A"/>
    <w:rsid w:val="003D6941"/>
    <w:rsid w:val="003E3320"/>
    <w:rsid w:val="003F5B7D"/>
    <w:rsid w:val="003F647A"/>
    <w:rsid w:val="00413CC2"/>
    <w:rsid w:val="00434BF0"/>
    <w:rsid w:val="004358D1"/>
    <w:rsid w:val="00437898"/>
    <w:rsid w:val="004442AC"/>
    <w:rsid w:val="00470756"/>
    <w:rsid w:val="004814A5"/>
    <w:rsid w:val="004A1CBB"/>
    <w:rsid w:val="004D70C8"/>
    <w:rsid w:val="004F796A"/>
    <w:rsid w:val="00505772"/>
    <w:rsid w:val="0050713B"/>
    <w:rsid w:val="005456A4"/>
    <w:rsid w:val="00572564"/>
    <w:rsid w:val="005C4E63"/>
    <w:rsid w:val="005E06AE"/>
    <w:rsid w:val="005E6FD3"/>
    <w:rsid w:val="006368D2"/>
    <w:rsid w:val="00652F2C"/>
    <w:rsid w:val="00661050"/>
    <w:rsid w:val="00664C57"/>
    <w:rsid w:val="006751BD"/>
    <w:rsid w:val="006959ED"/>
    <w:rsid w:val="006969D5"/>
    <w:rsid w:val="006B6AE6"/>
    <w:rsid w:val="007534F4"/>
    <w:rsid w:val="00757CCF"/>
    <w:rsid w:val="007D486B"/>
    <w:rsid w:val="00807E3A"/>
    <w:rsid w:val="00821D2B"/>
    <w:rsid w:val="00837C7E"/>
    <w:rsid w:val="00850060"/>
    <w:rsid w:val="008515F0"/>
    <w:rsid w:val="00892649"/>
    <w:rsid w:val="008A441F"/>
    <w:rsid w:val="008E7EE8"/>
    <w:rsid w:val="009340C6"/>
    <w:rsid w:val="009342E8"/>
    <w:rsid w:val="00934DD3"/>
    <w:rsid w:val="009375BD"/>
    <w:rsid w:val="009404B0"/>
    <w:rsid w:val="00966335"/>
    <w:rsid w:val="00970FA4"/>
    <w:rsid w:val="009C05DC"/>
    <w:rsid w:val="009C7DD9"/>
    <w:rsid w:val="009D542D"/>
    <w:rsid w:val="009F5C1B"/>
    <w:rsid w:val="00A80DE6"/>
    <w:rsid w:val="00A945CE"/>
    <w:rsid w:val="00AA5952"/>
    <w:rsid w:val="00AC2118"/>
    <w:rsid w:val="00AF33B4"/>
    <w:rsid w:val="00B12386"/>
    <w:rsid w:val="00B21C93"/>
    <w:rsid w:val="00B25F41"/>
    <w:rsid w:val="00B46C62"/>
    <w:rsid w:val="00B57078"/>
    <w:rsid w:val="00B96035"/>
    <w:rsid w:val="00B96ADE"/>
    <w:rsid w:val="00BC18D2"/>
    <w:rsid w:val="00BD601C"/>
    <w:rsid w:val="00BE2222"/>
    <w:rsid w:val="00BE4702"/>
    <w:rsid w:val="00C07D04"/>
    <w:rsid w:val="00C07EAF"/>
    <w:rsid w:val="00C47A09"/>
    <w:rsid w:val="00C74317"/>
    <w:rsid w:val="00C903C8"/>
    <w:rsid w:val="00CA121E"/>
    <w:rsid w:val="00CB304F"/>
    <w:rsid w:val="00CC6610"/>
    <w:rsid w:val="00CE4969"/>
    <w:rsid w:val="00D10D03"/>
    <w:rsid w:val="00D24466"/>
    <w:rsid w:val="00D837EC"/>
    <w:rsid w:val="00DB404A"/>
    <w:rsid w:val="00DB5C15"/>
    <w:rsid w:val="00DC7721"/>
    <w:rsid w:val="00DD62B4"/>
    <w:rsid w:val="00DE3740"/>
    <w:rsid w:val="00E37FC9"/>
    <w:rsid w:val="00E441E2"/>
    <w:rsid w:val="00E46567"/>
    <w:rsid w:val="00E54875"/>
    <w:rsid w:val="00E5519B"/>
    <w:rsid w:val="00E965F0"/>
    <w:rsid w:val="00E97622"/>
    <w:rsid w:val="00EB5BAD"/>
    <w:rsid w:val="00EB7256"/>
    <w:rsid w:val="00F044BC"/>
    <w:rsid w:val="00F065A7"/>
    <w:rsid w:val="00F32B38"/>
    <w:rsid w:val="00F371BA"/>
    <w:rsid w:val="00F443BD"/>
    <w:rsid w:val="00F572AA"/>
    <w:rsid w:val="00F66D44"/>
    <w:rsid w:val="00FA1ECC"/>
    <w:rsid w:val="00FA4B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6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EBF7-FCED-4741-BDED-BF22E3EE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