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233905" w:rsidP="00600131">
      <w:pPr>
        <w:jc w:val="right"/>
        <w:rPr>
          <w:sz w:val="28"/>
          <w:szCs w:val="28"/>
        </w:rPr>
      </w:pPr>
      <w:r w:rsidRPr="00233905">
        <w:rPr>
          <w:sz w:val="28"/>
          <w:szCs w:val="28"/>
        </w:rPr>
        <w:t>Дело № 5-66-</w:t>
      </w:r>
      <w:r w:rsidRPr="00233905" w:rsidR="006827CE">
        <w:rPr>
          <w:sz w:val="28"/>
          <w:szCs w:val="28"/>
        </w:rPr>
        <w:t>8</w:t>
      </w:r>
      <w:r w:rsidRPr="00233905">
        <w:rPr>
          <w:sz w:val="28"/>
          <w:szCs w:val="28"/>
        </w:rPr>
        <w:t>2</w:t>
      </w:r>
      <w:r w:rsidRPr="00233905">
        <w:rPr>
          <w:sz w:val="28"/>
          <w:szCs w:val="28"/>
        </w:rPr>
        <w:t>/202</w:t>
      </w:r>
      <w:r w:rsidRPr="00233905">
        <w:rPr>
          <w:sz w:val="28"/>
          <w:szCs w:val="28"/>
        </w:rPr>
        <w:t>5</w:t>
      </w:r>
    </w:p>
    <w:p w:rsidR="00561D2F" w:rsidRPr="00233905" w:rsidP="00600131">
      <w:pPr>
        <w:jc w:val="right"/>
        <w:rPr>
          <w:sz w:val="28"/>
          <w:szCs w:val="28"/>
        </w:rPr>
      </w:pPr>
      <w:r w:rsidRPr="00233905">
        <w:rPr>
          <w:sz w:val="28"/>
          <w:szCs w:val="28"/>
        </w:rPr>
        <w:t>УИД 91</w:t>
      </w:r>
      <w:r w:rsidRPr="00233905">
        <w:rPr>
          <w:sz w:val="28"/>
          <w:szCs w:val="28"/>
          <w:lang w:val="en-US"/>
        </w:rPr>
        <w:t>MS</w:t>
      </w:r>
      <w:r w:rsidRPr="00233905" w:rsidR="006827CE">
        <w:rPr>
          <w:sz w:val="28"/>
          <w:szCs w:val="28"/>
        </w:rPr>
        <w:t>0066-01-2025-000374</w:t>
      </w:r>
      <w:r w:rsidRPr="00233905">
        <w:rPr>
          <w:sz w:val="28"/>
          <w:szCs w:val="28"/>
        </w:rPr>
        <w:t>-</w:t>
      </w:r>
      <w:r w:rsidRPr="00233905" w:rsidR="006827CE">
        <w:rPr>
          <w:sz w:val="28"/>
          <w:szCs w:val="28"/>
        </w:rPr>
        <w:t>18</w:t>
      </w:r>
    </w:p>
    <w:p w:rsidR="00561D2F" w:rsidRPr="00233905" w:rsidP="00600131">
      <w:pPr>
        <w:jc w:val="right"/>
        <w:rPr>
          <w:sz w:val="28"/>
          <w:szCs w:val="28"/>
        </w:rPr>
      </w:pPr>
    </w:p>
    <w:p w:rsidR="00561D2F" w:rsidRPr="00233905" w:rsidP="00600131">
      <w:pPr>
        <w:jc w:val="center"/>
        <w:rPr>
          <w:sz w:val="28"/>
          <w:szCs w:val="28"/>
        </w:rPr>
      </w:pPr>
      <w:r w:rsidRPr="00233905">
        <w:rPr>
          <w:b/>
          <w:sz w:val="28"/>
          <w:szCs w:val="28"/>
        </w:rPr>
        <w:t xml:space="preserve">ПОСТАНОВЛЕНИЕ </w:t>
      </w:r>
    </w:p>
    <w:p w:rsidR="00561D2F" w:rsidRPr="00233905" w:rsidP="00600131">
      <w:pPr>
        <w:jc w:val="center"/>
        <w:rPr>
          <w:b/>
          <w:sz w:val="28"/>
          <w:szCs w:val="28"/>
        </w:rPr>
      </w:pPr>
      <w:r w:rsidRPr="00233905">
        <w:rPr>
          <w:b/>
          <w:sz w:val="28"/>
          <w:szCs w:val="28"/>
        </w:rPr>
        <w:t>по делу об административном правонарушении</w:t>
      </w:r>
    </w:p>
    <w:p w:rsidR="00561D2F" w:rsidRPr="00233905" w:rsidP="00600131">
      <w:pPr>
        <w:jc w:val="center"/>
        <w:rPr>
          <w:b/>
          <w:sz w:val="28"/>
          <w:szCs w:val="28"/>
        </w:rPr>
      </w:pPr>
    </w:p>
    <w:p w:rsidR="00561D2F" w:rsidRPr="00233905" w:rsidP="00600131">
      <w:pPr>
        <w:ind w:firstLine="708"/>
        <w:jc w:val="both"/>
        <w:rPr>
          <w:sz w:val="28"/>
          <w:szCs w:val="28"/>
        </w:rPr>
      </w:pPr>
      <w:r w:rsidRPr="00233905">
        <w:rPr>
          <w:sz w:val="28"/>
          <w:szCs w:val="28"/>
        </w:rPr>
        <w:t>04 июня</w:t>
      </w:r>
      <w:r w:rsidRPr="00233905" w:rsidR="001B72C9">
        <w:rPr>
          <w:sz w:val="28"/>
          <w:szCs w:val="28"/>
        </w:rPr>
        <w:t xml:space="preserve"> 2025</w:t>
      </w:r>
      <w:r w:rsidRPr="00233905">
        <w:rPr>
          <w:sz w:val="28"/>
          <w:szCs w:val="28"/>
        </w:rPr>
        <w:t xml:space="preserve"> года                                          </w:t>
      </w:r>
      <w:r w:rsidRPr="00233905">
        <w:rPr>
          <w:sz w:val="28"/>
          <w:szCs w:val="28"/>
        </w:rPr>
        <w:t>пгт</w:t>
      </w:r>
      <w:r w:rsidRPr="00233905">
        <w:rPr>
          <w:sz w:val="28"/>
          <w:szCs w:val="28"/>
        </w:rPr>
        <w:t xml:space="preserve">. Первомайское </w:t>
      </w:r>
    </w:p>
    <w:p w:rsidR="002834D5" w:rsidRPr="00233905" w:rsidP="00600131">
      <w:pPr>
        <w:ind w:firstLine="708"/>
        <w:jc w:val="both"/>
        <w:rPr>
          <w:sz w:val="28"/>
          <w:szCs w:val="28"/>
        </w:rPr>
      </w:pPr>
      <w:r w:rsidRPr="00233905">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233905">
        <w:rPr>
          <w:sz w:val="28"/>
          <w:szCs w:val="28"/>
        </w:rPr>
        <w:t>Йова</w:t>
      </w:r>
      <w:r w:rsidRPr="00233905">
        <w:rPr>
          <w:sz w:val="28"/>
          <w:szCs w:val="28"/>
        </w:rPr>
        <w:t xml:space="preserve"> Е.В., в зале заседаний судебного участка</w:t>
      </w:r>
      <w:r w:rsidRPr="00233905" w:rsidR="005F48F1">
        <w:rPr>
          <w:sz w:val="28"/>
          <w:szCs w:val="28"/>
        </w:rPr>
        <w:t xml:space="preserve"> № 66</w:t>
      </w:r>
      <w:r w:rsidRPr="00233905">
        <w:rPr>
          <w:sz w:val="28"/>
          <w:szCs w:val="28"/>
        </w:rPr>
        <w:t xml:space="preserve">, расположенного по адресу: Республика Крым, Первомайский район, </w:t>
      </w:r>
      <w:r w:rsidRPr="00233905">
        <w:rPr>
          <w:sz w:val="28"/>
          <w:szCs w:val="28"/>
        </w:rPr>
        <w:t>пгт</w:t>
      </w:r>
      <w:r w:rsidRPr="00233905">
        <w:rPr>
          <w:sz w:val="28"/>
          <w:szCs w:val="28"/>
        </w:rPr>
        <w:t xml:space="preserve">. </w:t>
      </w:r>
      <w:r w:rsidRPr="00233905">
        <w:rPr>
          <w:sz w:val="28"/>
          <w:szCs w:val="28"/>
        </w:rPr>
        <w:t>Первомайское, ул. Кооперативная, д. 6, рассмотрев дело об административном правонарушении в отношении</w:t>
      </w:r>
      <w:r w:rsidRPr="00233905">
        <w:rPr>
          <w:b/>
          <w:sz w:val="28"/>
          <w:szCs w:val="28"/>
        </w:rPr>
        <w:t xml:space="preserve"> </w:t>
      </w:r>
      <w:r w:rsidRPr="00233905" w:rsidR="006827CE">
        <w:rPr>
          <w:b/>
          <w:sz w:val="28"/>
          <w:szCs w:val="28"/>
        </w:rPr>
        <w:t>Приходько А</w:t>
      </w:r>
      <w:r w:rsidR="00233905">
        <w:rPr>
          <w:b/>
          <w:sz w:val="28"/>
          <w:szCs w:val="28"/>
        </w:rPr>
        <w:t>.</w:t>
      </w:r>
      <w:r w:rsidRPr="00233905" w:rsidR="006827CE">
        <w:rPr>
          <w:b/>
          <w:sz w:val="28"/>
          <w:szCs w:val="28"/>
        </w:rPr>
        <w:t>А</w:t>
      </w:r>
      <w:r w:rsidR="00233905">
        <w:rPr>
          <w:b/>
          <w:sz w:val="28"/>
          <w:szCs w:val="28"/>
        </w:rPr>
        <w:t>.</w:t>
      </w:r>
      <w:r w:rsidRPr="00233905">
        <w:rPr>
          <w:b/>
          <w:sz w:val="28"/>
          <w:szCs w:val="28"/>
        </w:rPr>
        <w:t xml:space="preserve">, </w:t>
      </w:r>
      <w:r w:rsidR="00233905">
        <w:rPr>
          <w:sz w:val="28"/>
          <w:szCs w:val="28"/>
        </w:rPr>
        <w:t>ПЕРСОНАЛЬНАЯ ИНФОРМАЦИЯ</w:t>
      </w:r>
      <w:r w:rsidRPr="00233905">
        <w:rPr>
          <w:sz w:val="28"/>
          <w:szCs w:val="28"/>
        </w:rPr>
        <w:t>, зарегистрированного и проживающего по адресу:</w:t>
      </w:r>
      <w:r w:rsidRPr="00233905">
        <w:rPr>
          <w:sz w:val="28"/>
          <w:szCs w:val="28"/>
        </w:rPr>
        <w:t xml:space="preserve"> </w:t>
      </w:r>
      <w:r w:rsidR="00233905">
        <w:rPr>
          <w:sz w:val="28"/>
          <w:szCs w:val="28"/>
        </w:rPr>
        <w:t>АДРЕС</w:t>
      </w:r>
      <w:r w:rsidRPr="00233905">
        <w:rPr>
          <w:sz w:val="28"/>
          <w:szCs w:val="28"/>
        </w:rPr>
        <w:t xml:space="preserve">,   </w:t>
      </w:r>
    </w:p>
    <w:p w:rsidR="00561D2F" w:rsidRPr="00233905" w:rsidP="00600131">
      <w:pPr>
        <w:ind w:firstLine="708"/>
        <w:jc w:val="both"/>
        <w:rPr>
          <w:b/>
          <w:sz w:val="28"/>
          <w:szCs w:val="28"/>
        </w:rPr>
      </w:pPr>
      <w:r w:rsidRPr="00233905">
        <w:rPr>
          <w:sz w:val="28"/>
          <w:szCs w:val="28"/>
        </w:rPr>
        <w:t>о совершении административного право</w:t>
      </w:r>
      <w:r w:rsidRPr="00233905" w:rsidR="002834D5">
        <w:rPr>
          <w:sz w:val="28"/>
          <w:szCs w:val="28"/>
        </w:rPr>
        <w:t>нарушения, предусмотренного ч. 1</w:t>
      </w:r>
      <w:r w:rsidRPr="00233905">
        <w:rPr>
          <w:sz w:val="28"/>
          <w:szCs w:val="28"/>
        </w:rPr>
        <w:t xml:space="preserve"> ст. 12.26 КоАП РФ, </w:t>
      </w:r>
    </w:p>
    <w:p w:rsidR="00561D2F" w:rsidRPr="00233905" w:rsidP="00600131">
      <w:pPr>
        <w:jc w:val="center"/>
        <w:rPr>
          <w:b/>
          <w:sz w:val="28"/>
          <w:szCs w:val="28"/>
        </w:rPr>
      </w:pPr>
      <w:r w:rsidRPr="00233905">
        <w:rPr>
          <w:b/>
          <w:sz w:val="28"/>
          <w:szCs w:val="28"/>
        </w:rPr>
        <w:t>УСТАНОВИЛ:</w:t>
      </w:r>
    </w:p>
    <w:p w:rsidR="002834D5" w:rsidRPr="00233905" w:rsidP="00600131">
      <w:pPr>
        <w:ind w:firstLine="708"/>
        <w:jc w:val="both"/>
        <w:rPr>
          <w:sz w:val="28"/>
          <w:szCs w:val="28"/>
        </w:rPr>
      </w:pPr>
      <w:r w:rsidRPr="00233905">
        <w:rPr>
          <w:sz w:val="28"/>
          <w:szCs w:val="28"/>
        </w:rPr>
        <w:t>Приходько А.А</w:t>
      </w:r>
      <w:r w:rsidRPr="00233905">
        <w:rPr>
          <w:sz w:val="28"/>
          <w:szCs w:val="28"/>
        </w:rPr>
        <w:t>. 0</w:t>
      </w:r>
      <w:r w:rsidRPr="00233905">
        <w:rPr>
          <w:sz w:val="28"/>
          <w:szCs w:val="28"/>
        </w:rPr>
        <w:t>8</w:t>
      </w:r>
      <w:r w:rsidRPr="00233905">
        <w:rPr>
          <w:sz w:val="28"/>
          <w:szCs w:val="28"/>
        </w:rPr>
        <w:t>.</w:t>
      </w:r>
      <w:r w:rsidRPr="00233905">
        <w:rPr>
          <w:sz w:val="28"/>
          <w:szCs w:val="28"/>
        </w:rPr>
        <w:t>03</w:t>
      </w:r>
      <w:r w:rsidRPr="00233905">
        <w:rPr>
          <w:sz w:val="28"/>
          <w:szCs w:val="28"/>
        </w:rPr>
        <w:t>.202</w:t>
      </w:r>
      <w:r w:rsidRPr="00233905">
        <w:rPr>
          <w:sz w:val="28"/>
          <w:szCs w:val="28"/>
        </w:rPr>
        <w:t>5</w:t>
      </w:r>
      <w:r w:rsidRPr="00233905">
        <w:rPr>
          <w:sz w:val="28"/>
          <w:szCs w:val="28"/>
        </w:rPr>
        <w:t xml:space="preserve"> года в </w:t>
      </w:r>
      <w:r w:rsidRPr="00233905">
        <w:rPr>
          <w:sz w:val="28"/>
          <w:szCs w:val="28"/>
        </w:rPr>
        <w:t>13</w:t>
      </w:r>
      <w:r w:rsidRPr="00233905">
        <w:rPr>
          <w:sz w:val="28"/>
          <w:szCs w:val="28"/>
        </w:rPr>
        <w:t xml:space="preserve"> часов </w:t>
      </w:r>
      <w:r w:rsidRPr="00233905">
        <w:rPr>
          <w:sz w:val="28"/>
          <w:szCs w:val="28"/>
        </w:rPr>
        <w:t>25</w:t>
      </w:r>
      <w:r w:rsidRPr="00233905">
        <w:rPr>
          <w:sz w:val="28"/>
          <w:szCs w:val="28"/>
        </w:rPr>
        <w:t xml:space="preserve"> минут на </w:t>
      </w:r>
      <w:r w:rsidR="00233905">
        <w:rPr>
          <w:sz w:val="28"/>
          <w:szCs w:val="28"/>
        </w:rPr>
        <w:t>АДРЕС</w:t>
      </w:r>
      <w:r w:rsidRPr="00233905">
        <w:rPr>
          <w:sz w:val="28"/>
          <w:szCs w:val="28"/>
        </w:rPr>
        <w:t xml:space="preserve">, управлял транспортным средством – автомобилем </w:t>
      </w:r>
      <w:r w:rsidRPr="00233905">
        <w:rPr>
          <w:sz w:val="28"/>
          <w:szCs w:val="28"/>
        </w:rPr>
        <w:t>ВАЗ 2109</w:t>
      </w:r>
      <w:r w:rsidRPr="00233905">
        <w:rPr>
          <w:sz w:val="28"/>
          <w:szCs w:val="28"/>
        </w:rPr>
        <w:t xml:space="preserve">, государственный регистрационный знак </w:t>
      </w:r>
      <w:r w:rsidR="00233905">
        <w:rPr>
          <w:sz w:val="28"/>
          <w:szCs w:val="28"/>
        </w:rPr>
        <w:t>…</w:t>
      </w:r>
      <w:r w:rsidRPr="00233905">
        <w:rPr>
          <w:sz w:val="28"/>
          <w:szCs w:val="28"/>
        </w:rPr>
        <w:t xml:space="preserve">, принадлежащим </w:t>
      </w:r>
      <w:r w:rsidR="00233905">
        <w:rPr>
          <w:sz w:val="28"/>
          <w:szCs w:val="28"/>
        </w:rPr>
        <w:t>ФИО</w:t>
      </w:r>
      <w:r w:rsidR="00233905">
        <w:rPr>
          <w:sz w:val="28"/>
          <w:szCs w:val="28"/>
        </w:rPr>
        <w:t>1</w:t>
      </w:r>
      <w:r w:rsidRPr="00233905" w:rsidR="007870AE">
        <w:rPr>
          <w:sz w:val="28"/>
          <w:szCs w:val="28"/>
        </w:rPr>
        <w:t>, с признаком</w:t>
      </w:r>
      <w:r w:rsidRPr="00233905">
        <w:rPr>
          <w:sz w:val="28"/>
          <w:szCs w:val="28"/>
        </w:rPr>
        <w:t xml:space="preserve"> опьянения (резкое изменение окраски кожных покровов лица), в </w:t>
      </w:r>
      <w:r w:rsidRPr="00233905">
        <w:rPr>
          <w:sz w:val="28"/>
          <w:szCs w:val="28"/>
        </w:rPr>
        <w:t>13</w:t>
      </w:r>
      <w:r w:rsidRPr="00233905">
        <w:rPr>
          <w:sz w:val="28"/>
          <w:szCs w:val="28"/>
        </w:rPr>
        <w:t xml:space="preserve"> часов </w:t>
      </w:r>
      <w:r w:rsidRPr="00233905">
        <w:rPr>
          <w:sz w:val="28"/>
          <w:szCs w:val="28"/>
        </w:rPr>
        <w:t>4</w:t>
      </w:r>
      <w:r w:rsidRPr="00233905">
        <w:rPr>
          <w:sz w:val="28"/>
          <w:szCs w:val="28"/>
        </w:rPr>
        <w:t>3 минут</w:t>
      </w:r>
      <w:r w:rsidRPr="00233905">
        <w:rPr>
          <w:sz w:val="28"/>
          <w:szCs w:val="28"/>
        </w:rPr>
        <w:t>ы</w:t>
      </w:r>
      <w:r w:rsidRPr="00233905">
        <w:rPr>
          <w:sz w:val="28"/>
          <w:szCs w:val="28"/>
        </w:rPr>
        <w:t xml:space="preserve"> 0</w:t>
      </w:r>
      <w:r w:rsidRPr="00233905">
        <w:rPr>
          <w:sz w:val="28"/>
          <w:szCs w:val="28"/>
        </w:rPr>
        <w:t>8</w:t>
      </w:r>
      <w:r w:rsidRPr="00233905">
        <w:rPr>
          <w:sz w:val="28"/>
          <w:szCs w:val="28"/>
        </w:rPr>
        <w:t>.</w:t>
      </w:r>
      <w:r w:rsidRPr="00233905">
        <w:rPr>
          <w:sz w:val="28"/>
          <w:szCs w:val="28"/>
        </w:rPr>
        <w:t>03</w:t>
      </w:r>
      <w:r w:rsidRPr="00233905">
        <w:rPr>
          <w:sz w:val="28"/>
          <w:szCs w:val="28"/>
        </w:rPr>
        <w:t>.202</w:t>
      </w:r>
      <w:r w:rsidRPr="00233905">
        <w:rPr>
          <w:sz w:val="28"/>
          <w:szCs w:val="28"/>
        </w:rPr>
        <w:t>5</w:t>
      </w:r>
      <w:r w:rsidRPr="00233905">
        <w:rPr>
          <w:sz w:val="28"/>
          <w:szCs w:val="28"/>
        </w:rPr>
        <w:t xml:space="preserve"> года, в нарушение требований п. 2.3.2 ПДД РФ, не выполнил законного требования уполномоченного должностного лица (инспектора Г</w:t>
      </w:r>
      <w:r w:rsidRPr="00233905">
        <w:rPr>
          <w:sz w:val="28"/>
          <w:szCs w:val="28"/>
        </w:rPr>
        <w:t>А</w:t>
      </w:r>
      <w:r w:rsidRPr="00233905">
        <w:rPr>
          <w:sz w:val="28"/>
          <w:szCs w:val="28"/>
        </w:rPr>
        <w:t>И) о прохождении медицинского освидетельствования на состояние опьянения.</w:t>
      </w:r>
    </w:p>
    <w:p w:rsidR="002834D5" w:rsidRPr="00233905" w:rsidP="00600131">
      <w:pPr>
        <w:ind w:firstLine="708"/>
        <w:jc w:val="both"/>
        <w:rPr>
          <w:sz w:val="28"/>
          <w:szCs w:val="28"/>
        </w:rPr>
      </w:pPr>
      <w:r w:rsidRPr="00233905">
        <w:rPr>
          <w:sz w:val="28"/>
          <w:szCs w:val="28"/>
        </w:rPr>
        <w:t xml:space="preserve"> </w:t>
      </w:r>
      <w:r w:rsidRPr="00233905" w:rsidR="006827CE">
        <w:rPr>
          <w:sz w:val="28"/>
          <w:szCs w:val="28"/>
        </w:rPr>
        <w:t>Приходько А.А</w:t>
      </w:r>
      <w:r w:rsidRPr="00233905" w:rsidR="00FC3985">
        <w:rPr>
          <w:sz w:val="28"/>
          <w:szCs w:val="28"/>
        </w:rPr>
        <w:t xml:space="preserve">., принимая участие </w:t>
      </w:r>
      <w:r w:rsidRPr="00233905">
        <w:rPr>
          <w:sz w:val="28"/>
          <w:szCs w:val="28"/>
        </w:rPr>
        <w:t>в судебном заседании</w:t>
      </w:r>
      <w:r w:rsidRPr="00233905" w:rsidR="00FC3985">
        <w:rPr>
          <w:sz w:val="28"/>
          <w:szCs w:val="28"/>
        </w:rPr>
        <w:t xml:space="preserve"> 28.04.2025 года</w:t>
      </w:r>
      <w:r w:rsidRPr="00233905">
        <w:rPr>
          <w:sz w:val="28"/>
          <w:szCs w:val="28"/>
        </w:rPr>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w:t>
      </w:r>
      <w:r w:rsidRPr="00233905" w:rsidR="00877D31">
        <w:rPr>
          <w:sz w:val="28"/>
          <w:szCs w:val="28"/>
        </w:rPr>
        <w:t xml:space="preserve">не </w:t>
      </w:r>
      <w:r w:rsidRPr="00233905">
        <w:rPr>
          <w:sz w:val="28"/>
          <w:szCs w:val="28"/>
        </w:rPr>
        <w:t xml:space="preserve">признал, </w:t>
      </w:r>
      <w:r w:rsidRPr="00233905" w:rsidR="00877D31">
        <w:rPr>
          <w:sz w:val="28"/>
          <w:szCs w:val="28"/>
        </w:rPr>
        <w:t>пояснил, что правонарушение не совершал, протокол об административном правонарушении в его присутствии не составлялся, он его не подписывал</w:t>
      </w:r>
      <w:r w:rsidRPr="00233905" w:rsidR="00307E0B">
        <w:rPr>
          <w:sz w:val="28"/>
          <w:szCs w:val="28"/>
        </w:rPr>
        <w:t>, копию протокола ему вручена не была</w:t>
      </w:r>
      <w:r w:rsidRPr="00233905">
        <w:rPr>
          <w:sz w:val="28"/>
          <w:szCs w:val="28"/>
        </w:rPr>
        <w:t xml:space="preserve">. </w:t>
      </w:r>
      <w:r w:rsidRPr="00233905" w:rsidR="00F24F68">
        <w:rPr>
          <w:sz w:val="28"/>
          <w:szCs w:val="28"/>
        </w:rPr>
        <w:t xml:space="preserve">Процессуальные права ему были разъяснены, </w:t>
      </w:r>
      <w:r w:rsidRPr="00233905" w:rsidR="00F24F68">
        <w:rPr>
          <w:sz w:val="28"/>
          <w:szCs w:val="28"/>
        </w:rPr>
        <w:t>однако</w:t>
      </w:r>
      <w:r w:rsidRPr="00233905" w:rsidR="00F24F68">
        <w:rPr>
          <w:sz w:val="28"/>
          <w:szCs w:val="28"/>
        </w:rPr>
        <w:t xml:space="preserve"> подпись в соответствующей графе протокола об административном правонарушении не его. Протокол об отстранении от управления транспортным средством, акт освидетельствования на состояние алкогольного опьянения, распечатка </w:t>
      </w:r>
      <w:r w:rsidRPr="00233905" w:rsidR="00F24F68">
        <w:rPr>
          <w:sz w:val="28"/>
          <w:szCs w:val="28"/>
        </w:rPr>
        <w:t>алкотектора</w:t>
      </w:r>
      <w:r w:rsidRPr="00233905" w:rsidR="00F24F68">
        <w:rPr>
          <w:sz w:val="28"/>
          <w:szCs w:val="28"/>
        </w:rPr>
        <w:t xml:space="preserve"> Юпитер, протокол о направлении на медицинское освидетельствование на состояние опьянения подписаны им. Он был согласен пройти медицинское освидетельствование в Первомайской ЦРБ, однако инспектор сказал, что </w:t>
      </w:r>
      <w:r w:rsidRPr="00233905" w:rsidR="00F24F68">
        <w:rPr>
          <w:sz w:val="28"/>
          <w:szCs w:val="28"/>
        </w:rPr>
        <w:t>медосвидетельствование</w:t>
      </w:r>
      <w:r w:rsidRPr="00233905" w:rsidR="00F24F68">
        <w:rPr>
          <w:sz w:val="28"/>
          <w:szCs w:val="28"/>
        </w:rPr>
        <w:t xml:space="preserve"> нужно будет проходит</w:t>
      </w:r>
      <w:r w:rsidRPr="00233905" w:rsidR="00E13A5D">
        <w:rPr>
          <w:sz w:val="28"/>
          <w:szCs w:val="28"/>
        </w:rPr>
        <w:t>ь</w:t>
      </w:r>
      <w:r w:rsidRPr="00233905" w:rsidR="00F24F68">
        <w:rPr>
          <w:sz w:val="28"/>
          <w:szCs w:val="28"/>
        </w:rPr>
        <w:t xml:space="preserve"> в Симферополе, поскольку</w:t>
      </w:r>
      <w:r w:rsidRPr="00233905" w:rsidR="00E13A5D">
        <w:rPr>
          <w:sz w:val="28"/>
          <w:szCs w:val="28"/>
        </w:rPr>
        <w:t xml:space="preserve"> в Первомайском лаборатории нет, в </w:t>
      </w:r>
      <w:r w:rsidRPr="00233905" w:rsidR="00E13A5D">
        <w:rPr>
          <w:sz w:val="28"/>
          <w:szCs w:val="28"/>
        </w:rPr>
        <w:t>связи</w:t>
      </w:r>
      <w:r w:rsidRPr="00233905" w:rsidR="00E13A5D">
        <w:rPr>
          <w:sz w:val="28"/>
          <w:szCs w:val="28"/>
        </w:rPr>
        <w:t xml:space="preserve"> с чем он отказался от его прохождения. </w:t>
      </w:r>
      <w:r w:rsidRPr="00233905" w:rsidR="00F24F68">
        <w:rPr>
          <w:sz w:val="28"/>
          <w:szCs w:val="28"/>
        </w:rPr>
        <w:t xml:space="preserve"> </w:t>
      </w:r>
    </w:p>
    <w:p w:rsidR="00877D31" w:rsidRPr="00233905" w:rsidP="00600131">
      <w:pPr>
        <w:ind w:firstLine="708"/>
        <w:jc w:val="both"/>
        <w:rPr>
          <w:sz w:val="28"/>
          <w:szCs w:val="28"/>
        </w:rPr>
      </w:pPr>
      <w:r w:rsidRPr="00233905">
        <w:rPr>
          <w:sz w:val="28"/>
          <w:szCs w:val="28"/>
        </w:rPr>
        <w:t>Согласно позиции з</w:t>
      </w:r>
      <w:r w:rsidRPr="00233905">
        <w:rPr>
          <w:sz w:val="28"/>
          <w:szCs w:val="28"/>
        </w:rPr>
        <w:t>ащитник</w:t>
      </w:r>
      <w:r w:rsidRPr="00233905">
        <w:rPr>
          <w:sz w:val="28"/>
          <w:szCs w:val="28"/>
        </w:rPr>
        <w:t>а</w:t>
      </w:r>
      <w:r w:rsidRPr="00233905">
        <w:rPr>
          <w:sz w:val="28"/>
          <w:szCs w:val="28"/>
        </w:rPr>
        <w:t xml:space="preserve"> привлекаемого лица – </w:t>
      </w:r>
      <w:r w:rsidRPr="00F37423" w:rsidR="00F37423">
        <w:rPr>
          <w:sz w:val="28"/>
          <w:szCs w:val="28"/>
        </w:rPr>
        <w:t>Домрачева</w:t>
      </w:r>
      <w:r w:rsidRPr="00F37423" w:rsidR="00F37423">
        <w:rPr>
          <w:sz w:val="28"/>
          <w:szCs w:val="28"/>
        </w:rPr>
        <w:t xml:space="preserve"> И.Н.</w:t>
      </w:r>
      <w:r w:rsidRPr="00233905">
        <w:rPr>
          <w:sz w:val="28"/>
          <w:szCs w:val="28"/>
        </w:rPr>
        <w:t xml:space="preserve">, </w:t>
      </w:r>
      <w:r w:rsidRPr="00233905" w:rsidR="00FC3985">
        <w:rPr>
          <w:sz w:val="28"/>
          <w:szCs w:val="28"/>
        </w:rPr>
        <w:t xml:space="preserve">достаточных и допустимых доказательств, свидетельствующих о совершении Приходько А.А. административного правонарушения, предусмотренного ч. 1 ст. 12.26 КоАП РФ,  в материалах дела нет. </w:t>
      </w:r>
    </w:p>
    <w:p w:rsidR="00FC3985" w:rsidRPr="00233905" w:rsidP="00600131">
      <w:pPr>
        <w:ind w:firstLine="708"/>
        <w:jc w:val="both"/>
        <w:rPr>
          <w:sz w:val="28"/>
          <w:szCs w:val="28"/>
        </w:rPr>
      </w:pPr>
      <w:r w:rsidRPr="00233905">
        <w:rPr>
          <w:sz w:val="28"/>
          <w:szCs w:val="28"/>
        </w:rPr>
        <w:t xml:space="preserve">Приходько А.А. в судебное заседание 04.06.2025 года не явился, о месте и времени рассмотрения дела извещен надлежаще, обеспечил явку в судебное заседание защитника. </w:t>
      </w:r>
    </w:p>
    <w:p w:rsidR="00FD5193" w:rsidRPr="00233905" w:rsidP="00600131">
      <w:pPr>
        <w:ind w:firstLine="708"/>
        <w:jc w:val="both"/>
        <w:rPr>
          <w:sz w:val="28"/>
          <w:szCs w:val="28"/>
        </w:rPr>
      </w:pPr>
      <w:r w:rsidRPr="00233905">
        <w:rPr>
          <w:sz w:val="28"/>
          <w:szCs w:val="28"/>
        </w:rPr>
        <w:t xml:space="preserve">Защитник привлекаемого лица – </w:t>
      </w:r>
      <w:r w:rsidRPr="00F37423" w:rsidR="00F37423">
        <w:rPr>
          <w:sz w:val="28"/>
          <w:szCs w:val="28"/>
        </w:rPr>
        <w:t>Мартиросян</w:t>
      </w:r>
      <w:r w:rsidRPr="00F37423" w:rsidR="00F37423">
        <w:rPr>
          <w:sz w:val="28"/>
          <w:szCs w:val="28"/>
        </w:rPr>
        <w:t xml:space="preserve"> А.М. </w:t>
      </w:r>
      <w:r w:rsidRPr="00233905">
        <w:rPr>
          <w:sz w:val="28"/>
          <w:szCs w:val="28"/>
        </w:rPr>
        <w:t xml:space="preserve">в судебном заседании </w:t>
      </w:r>
      <w:r w:rsidRPr="00233905" w:rsidR="00FC3985">
        <w:rPr>
          <w:sz w:val="28"/>
          <w:szCs w:val="28"/>
        </w:rPr>
        <w:t xml:space="preserve">04.06.2025 года </w:t>
      </w:r>
      <w:r w:rsidRPr="00233905">
        <w:rPr>
          <w:sz w:val="28"/>
          <w:szCs w:val="28"/>
        </w:rPr>
        <w:t xml:space="preserve">предоставил позицию по делу, изложенную в письменном виде, согласно которой: </w:t>
      </w:r>
    </w:p>
    <w:p w:rsidR="00FD5193" w:rsidRPr="00233905" w:rsidP="00600131">
      <w:pPr>
        <w:ind w:firstLine="708"/>
        <w:jc w:val="both"/>
        <w:rPr>
          <w:sz w:val="28"/>
          <w:szCs w:val="28"/>
        </w:rPr>
      </w:pPr>
      <w:r w:rsidRPr="00233905">
        <w:rPr>
          <w:sz w:val="28"/>
          <w:szCs w:val="28"/>
        </w:rPr>
        <w:t>1. достаточные основания для отстранения Приходько А.А. от управления транспортным средством отсутствовали, ни одно из признаков опьянения, предусмотренных ст. 27.12 КоАП РФ, у него не имелось, предоставленная видеозапись опровергает наличие каких-либо признаков</w:t>
      </w:r>
      <w:r w:rsidRPr="00233905" w:rsidR="00397B6A">
        <w:rPr>
          <w:sz w:val="28"/>
          <w:szCs w:val="28"/>
        </w:rPr>
        <w:t xml:space="preserve"> опьянения</w:t>
      </w:r>
      <w:r w:rsidRPr="00233905">
        <w:rPr>
          <w:sz w:val="28"/>
          <w:szCs w:val="28"/>
        </w:rPr>
        <w:t xml:space="preserve">, в </w:t>
      </w:r>
      <w:r w:rsidRPr="00233905">
        <w:rPr>
          <w:sz w:val="28"/>
          <w:szCs w:val="28"/>
        </w:rPr>
        <w:t>частности</w:t>
      </w:r>
      <w:r w:rsidRPr="00233905">
        <w:rPr>
          <w:sz w:val="28"/>
          <w:szCs w:val="28"/>
        </w:rPr>
        <w:t xml:space="preserve"> такого как резкое изменение окраски кожных покровов лица, который был указан в протоколе об отстранении от управления транспортным средством; </w:t>
      </w:r>
    </w:p>
    <w:p w:rsidR="00FD5193" w:rsidRPr="00233905" w:rsidP="00600131">
      <w:pPr>
        <w:ind w:firstLine="708"/>
        <w:jc w:val="both"/>
        <w:rPr>
          <w:sz w:val="28"/>
          <w:szCs w:val="28"/>
        </w:rPr>
      </w:pPr>
      <w:r w:rsidRPr="00233905">
        <w:rPr>
          <w:sz w:val="28"/>
          <w:szCs w:val="28"/>
        </w:rPr>
        <w:t>2. предоставленная в материалах дела видеозапись не полная, выполнена на личное мобильное устройство инспектор</w:t>
      </w:r>
      <w:r w:rsidRPr="00233905">
        <w:rPr>
          <w:sz w:val="28"/>
          <w:szCs w:val="28"/>
        </w:rPr>
        <w:t>а</w:t>
      </w:r>
      <w:r w:rsidRPr="00233905" w:rsidR="00952BF8">
        <w:rPr>
          <w:sz w:val="28"/>
          <w:szCs w:val="28"/>
        </w:rPr>
        <w:t xml:space="preserve"> </w:t>
      </w:r>
      <w:r w:rsidR="00233905">
        <w:rPr>
          <w:sz w:val="28"/>
          <w:szCs w:val="28"/>
        </w:rPr>
        <w:t>ФИО</w:t>
      </w:r>
      <w:r w:rsidR="00D8495F">
        <w:rPr>
          <w:sz w:val="28"/>
          <w:szCs w:val="28"/>
        </w:rPr>
        <w:t>2</w:t>
      </w:r>
      <w:r w:rsidRPr="00233905">
        <w:rPr>
          <w:sz w:val="28"/>
          <w:szCs w:val="28"/>
        </w:rPr>
        <w:t xml:space="preserve">, при том, что служебный автомобиль оснащен средством </w:t>
      </w:r>
      <w:r w:rsidRPr="00233905">
        <w:rPr>
          <w:sz w:val="28"/>
          <w:szCs w:val="28"/>
        </w:rPr>
        <w:t>видеофиксации</w:t>
      </w:r>
      <w:r w:rsidRPr="00233905">
        <w:rPr>
          <w:sz w:val="28"/>
          <w:szCs w:val="28"/>
        </w:rPr>
        <w:t xml:space="preserve"> «Патруль-М», имеются сомнения в ее подлинности, полноте и непрерывности, запись на техническое средство фиксации «Дозор» инспектором </w:t>
      </w:r>
      <w:r w:rsidR="00233905">
        <w:rPr>
          <w:sz w:val="28"/>
          <w:szCs w:val="28"/>
        </w:rPr>
        <w:t>ФИО</w:t>
      </w:r>
      <w:r w:rsidR="00D8495F">
        <w:rPr>
          <w:sz w:val="28"/>
          <w:szCs w:val="28"/>
        </w:rPr>
        <w:t>2</w:t>
      </w:r>
      <w:r w:rsidRPr="00233905" w:rsidR="00E753EE">
        <w:rPr>
          <w:sz w:val="28"/>
          <w:szCs w:val="28"/>
        </w:rPr>
        <w:t xml:space="preserve"> </w:t>
      </w:r>
      <w:r w:rsidRPr="00233905">
        <w:rPr>
          <w:sz w:val="28"/>
          <w:szCs w:val="28"/>
        </w:rPr>
        <w:t xml:space="preserve">не производилась по неизвестным причинам; </w:t>
      </w:r>
    </w:p>
    <w:p w:rsidR="00FD5193" w:rsidRPr="00233905" w:rsidP="00600131">
      <w:pPr>
        <w:ind w:firstLine="708"/>
        <w:jc w:val="both"/>
        <w:rPr>
          <w:sz w:val="28"/>
          <w:szCs w:val="28"/>
        </w:rPr>
      </w:pPr>
      <w:r w:rsidRPr="00233905">
        <w:rPr>
          <w:sz w:val="28"/>
          <w:szCs w:val="28"/>
        </w:rPr>
        <w:t xml:space="preserve">3. протокол об административном правонарушении составлен в отсутствие Приходько А.А., он с протоколом не ознакомлен, копию не получал ни лично, ни по почте, указанная в протоколе как личная подпись Приходько А.А. фактически им собственноручно не выполнялась, то есть он протокол об административном правонарушении не подписывал; </w:t>
      </w:r>
    </w:p>
    <w:p w:rsidR="00FD5193" w:rsidRPr="00233905" w:rsidP="00600131">
      <w:pPr>
        <w:ind w:firstLine="708"/>
        <w:jc w:val="both"/>
        <w:rPr>
          <w:sz w:val="28"/>
          <w:szCs w:val="28"/>
        </w:rPr>
      </w:pPr>
      <w:r w:rsidRPr="00233905">
        <w:rPr>
          <w:sz w:val="28"/>
          <w:szCs w:val="28"/>
        </w:rPr>
        <w:t xml:space="preserve">4. пройти медицинское освидетельствование инспектор потребовал в медицинском учреждении г. Симферополя, а не в ближайшем </w:t>
      </w:r>
      <w:r w:rsidRPr="00233905" w:rsidR="00952BF8">
        <w:rPr>
          <w:sz w:val="28"/>
          <w:szCs w:val="28"/>
        </w:rPr>
        <w:t xml:space="preserve">учреждении </w:t>
      </w:r>
      <w:r w:rsidRPr="00233905">
        <w:rPr>
          <w:sz w:val="28"/>
          <w:szCs w:val="28"/>
        </w:rPr>
        <w:t xml:space="preserve">в </w:t>
      </w:r>
      <w:r w:rsidRPr="00233905">
        <w:rPr>
          <w:sz w:val="28"/>
          <w:szCs w:val="28"/>
        </w:rPr>
        <w:t>пгт</w:t>
      </w:r>
      <w:r w:rsidRPr="00233905">
        <w:rPr>
          <w:sz w:val="28"/>
          <w:szCs w:val="28"/>
        </w:rPr>
        <w:t xml:space="preserve">. Первомайское, чем ввел Приходько А.А. в заблуждение, повлекшее в дальнейшем </w:t>
      </w:r>
      <w:r w:rsidRPr="00233905" w:rsidR="00952BF8">
        <w:rPr>
          <w:sz w:val="28"/>
          <w:szCs w:val="28"/>
        </w:rPr>
        <w:t xml:space="preserve">его </w:t>
      </w:r>
      <w:r w:rsidRPr="00233905">
        <w:rPr>
          <w:sz w:val="28"/>
          <w:szCs w:val="28"/>
        </w:rPr>
        <w:t xml:space="preserve">отказ от прохождения медицинского освидетельствования на состояние опьянения; </w:t>
      </w:r>
    </w:p>
    <w:p w:rsidR="00307E0B" w:rsidRPr="00233905" w:rsidP="00600131">
      <w:pPr>
        <w:ind w:firstLine="708"/>
        <w:jc w:val="both"/>
        <w:rPr>
          <w:sz w:val="28"/>
          <w:szCs w:val="28"/>
        </w:rPr>
      </w:pPr>
      <w:r w:rsidRPr="00233905">
        <w:rPr>
          <w:sz w:val="28"/>
          <w:szCs w:val="28"/>
        </w:rPr>
        <w:t xml:space="preserve">5. протокол об отстранении от управления транспортным средством, протокол о направлении на медицинское освидетельствование на состояние опьянения, протокол об административном правонарушении </w:t>
      </w:r>
      <w:r w:rsidRPr="00233905" w:rsidR="00FC3985">
        <w:rPr>
          <w:sz w:val="28"/>
          <w:szCs w:val="28"/>
        </w:rPr>
        <w:t xml:space="preserve">добыты с нарушением действующего законодательства, в связи с чем их следует признать недопустимыми доказательствами, производство по делу об административном правонарушении в отношении Приходько А.А. по ч. 1 ст. 12.26 КоАП РФ прекратить в связи с отсутствием </w:t>
      </w:r>
      <w:r w:rsidRPr="00233905" w:rsidR="00FC3985">
        <w:rPr>
          <w:sz w:val="28"/>
          <w:szCs w:val="28"/>
        </w:rPr>
        <w:t>в</w:t>
      </w:r>
      <w:r w:rsidRPr="00233905" w:rsidR="00FC3985">
        <w:rPr>
          <w:sz w:val="28"/>
          <w:szCs w:val="28"/>
        </w:rPr>
        <w:t xml:space="preserve"> </w:t>
      </w:r>
      <w:r w:rsidRPr="00233905" w:rsidR="00FC3985">
        <w:rPr>
          <w:sz w:val="28"/>
          <w:szCs w:val="28"/>
        </w:rPr>
        <w:t>его</w:t>
      </w:r>
      <w:r w:rsidRPr="00233905" w:rsidR="00FC3985">
        <w:rPr>
          <w:sz w:val="28"/>
          <w:szCs w:val="28"/>
        </w:rPr>
        <w:t xml:space="preserve"> </w:t>
      </w:r>
      <w:r w:rsidRPr="00233905" w:rsidR="00FC3985">
        <w:rPr>
          <w:sz w:val="28"/>
          <w:szCs w:val="28"/>
        </w:rPr>
        <w:t>действиях</w:t>
      </w:r>
      <w:r w:rsidRPr="00233905" w:rsidR="00FC3985">
        <w:rPr>
          <w:sz w:val="28"/>
          <w:szCs w:val="28"/>
        </w:rPr>
        <w:t xml:space="preserve"> состава административного правонарушения. </w:t>
      </w:r>
    </w:p>
    <w:p w:rsidR="00FC3985" w:rsidRPr="00233905" w:rsidP="00600131">
      <w:pPr>
        <w:ind w:firstLine="708"/>
        <w:jc w:val="both"/>
        <w:rPr>
          <w:sz w:val="28"/>
          <w:szCs w:val="28"/>
        </w:rPr>
      </w:pPr>
      <w:r w:rsidRPr="00233905">
        <w:rPr>
          <w:sz w:val="28"/>
          <w:szCs w:val="28"/>
        </w:rPr>
        <w:t>Допрошенный в судебном заседании в качестве свидетеля</w:t>
      </w:r>
      <w:r w:rsidRPr="00233905" w:rsidR="00397B6A">
        <w:rPr>
          <w:sz w:val="28"/>
          <w:szCs w:val="28"/>
        </w:rPr>
        <w:t xml:space="preserve"> старший</w:t>
      </w:r>
      <w:r w:rsidRPr="00233905">
        <w:rPr>
          <w:sz w:val="28"/>
          <w:szCs w:val="28"/>
        </w:rPr>
        <w:t xml:space="preserve"> инспектор </w:t>
      </w:r>
      <w:r w:rsidRPr="00233905" w:rsidR="00397B6A">
        <w:rPr>
          <w:sz w:val="28"/>
          <w:szCs w:val="28"/>
        </w:rPr>
        <w:t xml:space="preserve">(дорожно-патрульной службы) ОСБ ДПС ГАИ МВД по Республике Крым </w:t>
      </w:r>
      <w:r w:rsidR="00233905">
        <w:rPr>
          <w:sz w:val="28"/>
          <w:szCs w:val="28"/>
        </w:rPr>
        <w:t>ФИО</w:t>
      </w:r>
      <w:r w:rsidR="00D8495F">
        <w:rPr>
          <w:sz w:val="28"/>
          <w:szCs w:val="28"/>
        </w:rPr>
        <w:t>2</w:t>
      </w:r>
      <w:r w:rsidRPr="00233905">
        <w:rPr>
          <w:sz w:val="28"/>
          <w:szCs w:val="28"/>
        </w:rPr>
        <w:t xml:space="preserve"> показал, что 08 марта 2025 года патрулировал с инспектором </w:t>
      </w:r>
      <w:r w:rsidR="00233905">
        <w:rPr>
          <w:sz w:val="28"/>
          <w:szCs w:val="28"/>
        </w:rPr>
        <w:t>ФИО</w:t>
      </w:r>
      <w:r w:rsidR="00D8495F">
        <w:rPr>
          <w:sz w:val="28"/>
          <w:szCs w:val="28"/>
        </w:rPr>
        <w:t>3</w:t>
      </w:r>
      <w:r w:rsidRPr="00233905">
        <w:rPr>
          <w:sz w:val="28"/>
          <w:szCs w:val="28"/>
        </w:rPr>
        <w:t xml:space="preserve"> </w:t>
      </w:r>
      <w:r w:rsidRPr="00233905" w:rsidR="00AA0ABD">
        <w:rPr>
          <w:sz w:val="28"/>
          <w:szCs w:val="28"/>
        </w:rPr>
        <w:t>в Первомайском районе. В</w:t>
      </w:r>
      <w:r w:rsidRPr="00233905">
        <w:rPr>
          <w:sz w:val="28"/>
          <w:szCs w:val="28"/>
        </w:rPr>
        <w:t xml:space="preserve"> с. Гришино Перво</w:t>
      </w:r>
      <w:r w:rsidRPr="00233905" w:rsidR="00AA0ABD">
        <w:rPr>
          <w:sz w:val="28"/>
          <w:szCs w:val="28"/>
        </w:rPr>
        <w:t xml:space="preserve">майского </w:t>
      </w:r>
      <w:r w:rsidRPr="00233905" w:rsidR="00AA0ABD">
        <w:rPr>
          <w:sz w:val="28"/>
          <w:szCs w:val="28"/>
        </w:rPr>
        <w:t>района Республики Крым б</w:t>
      </w:r>
      <w:r w:rsidRPr="00233905" w:rsidR="00CB1EFB">
        <w:rPr>
          <w:sz w:val="28"/>
          <w:szCs w:val="28"/>
        </w:rPr>
        <w:t xml:space="preserve">ыл остановлен автомобиль ВАЗ 2109 под управлением Приходько А.А. У водителя усматривался признак опьянения – резкое изменение окраски кожных покровов лица, в </w:t>
      </w:r>
      <w:r w:rsidRPr="00233905" w:rsidR="00CB1EFB">
        <w:rPr>
          <w:sz w:val="28"/>
          <w:szCs w:val="28"/>
        </w:rPr>
        <w:t>связи</w:t>
      </w:r>
      <w:r w:rsidRPr="00233905" w:rsidR="00CB1EFB">
        <w:rPr>
          <w:sz w:val="28"/>
          <w:szCs w:val="28"/>
        </w:rPr>
        <w:t xml:space="preserve"> с чем он был отстранен от управления автомобилем, ему было предложено пройти освидетельствование на состояние алкогольного опьянения, в результате которого состояние алкогольного опьянения у него установлено не было.  В связи с наличием достаточных оснований полагать, что водитель транспортного средства находится в состоянии опьянения и при </w:t>
      </w:r>
      <w:r w:rsidRPr="00233905" w:rsidR="00061977">
        <w:rPr>
          <w:sz w:val="28"/>
          <w:szCs w:val="28"/>
        </w:rPr>
        <w:t>отрицательном результате</w:t>
      </w:r>
      <w:r w:rsidRPr="00233905" w:rsidR="00CB1EFB">
        <w:rPr>
          <w:sz w:val="28"/>
          <w:szCs w:val="28"/>
        </w:rPr>
        <w:t xml:space="preserve"> освидетельствования на состояние алкогольного опьянения, </w:t>
      </w:r>
      <w:r w:rsidRPr="00233905" w:rsidR="00CB1EFB">
        <w:rPr>
          <w:sz w:val="28"/>
          <w:szCs w:val="28"/>
        </w:rPr>
        <w:t>от</w:t>
      </w:r>
      <w:r w:rsidRPr="00233905" w:rsidR="00CB1EFB">
        <w:rPr>
          <w:sz w:val="28"/>
          <w:szCs w:val="28"/>
        </w:rPr>
        <w:t xml:space="preserve"> потребовал </w:t>
      </w:r>
      <w:r w:rsidRPr="00233905" w:rsidR="00CB1EFB">
        <w:rPr>
          <w:sz w:val="28"/>
          <w:szCs w:val="28"/>
        </w:rPr>
        <w:t>от</w:t>
      </w:r>
      <w:r w:rsidRPr="00233905" w:rsidR="00CB1EFB">
        <w:rPr>
          <w:sz w:val="28"/>
          <w:szCs w:val="28"/>
        </w:rPr>
        <w:t xml:space="preserve"> водителя пройти медицинское освидетельст</w:t>
      </w:r>
      <w:r w:rsidRPr="00233905" w:rsidR="006723A7">
        <w:rPr>
          <w:sz w:val="28"/>
          <w:szCs w:val="28"/>
        </w:rPr>
        <w:t>вование на состояние опьянения в медицинском</w:t>
      </w:r>
      <w:r w:rsidRPr="00233905" w:rsidR="00CB1EFB">
        <w:rPr>
          <w:sz w:val="28"/>
          <w:szCs w:val="28"/>
        </w:rPr>
        <w:t xml:space="preserve"> уч</w:t>
      </w:r>
      <w:r w:rsidRPr="00233905" w:rsidR="006723A7">
        <w:rPr>
          <w:sz w:val="28"/>
          <w:szCs w:val="28"/>
        </w:rPr>
        <w:t>реждении</w:t>
      </w:r>
      <w:r w:rsidRPr="00233905" w:rsidR="00CB1EFB">
        <w:rPr>
          <w:sz w:val="28"/>
          <w:szCs w:val="28"/>
        </w:rPr>
        <w:t xml:space="preserve"> г. Симферополя. Водитель Приходько А.А. от прохождения медицинского освидетельствования отказался. Перед этим он также разъяснил водителю последствия отказа, какая ответственность предусмотрена КоАП РФ, водитель все понимал. </w:t>
      </w:r>
      <w:r w:rsidRPr="00233905" w:rsidR="00061977">
        <w:rPr>
          <w:sz w:val="28"/>
          <w:szCs w:val="28"/>
        </w:rPr>
        <w:t>После чего в отношении Приходько А.А. был составлен протокол об административном правонарушении по ч. 1 ст. 12.26 КоАП РФ. Он составлялся в патрульном автомобиле, в присутствии Приходько А.А., процессуальные права Приходько А.А. были разъяснены, он подписал протокол собственноручно во всех предусмотренных графах и получил копию протокола,  о чем также поставил собственноручную подпись. На видео момент составления протокола об административном правонарушении  не фиксировался, поскольку это не предусмотрено КоАП РФ. Вся остальная процедура – отстранение от управления, освидетельствование на состояние алкогольного опьянения, направление на медицинское освидетельствование на состояние опьянения, им фиксировала</w:t>
      </w:r>
      <w:r w:rsidRPr="00233905" w:rsidR="00AA0ABD">
        <w:rPr>
          <w:sz w:val="28"/>
          <w:szCs w:val="28"/>
        </w:rPr>
        <w:t xml:space="preserve">сь на личный мобильный телефон. </w:t>
      </w:r>
      <w:r w:rsidRPr="00233905" w:rsidR="00704DF0">
        <w:rPr>
          <w:sz w:val="28"/>
          <w:szCs w:val="28"/>
        </w:rPr>
        <w:t xml:space="preserve">Нагрудный видеорегистратор </w:t>
      </w:r>
      <w:r w:rsidRPr="00233905" w:rsidR="00061977">
        <w:rPr>
          <w:sz w:val="28"/>
          <w:szCs w:val="28"/>
        </w:rPr>
        <w:t>ДОЗОР</w:t>
      </w:r>
      <w:r w:rsidRPr="00233905" w:rsidR="00704DF0">
        <w:rPr>
          <w:sz w:val="28"/>
          <w:szCs w:val="28"/>
        </w:rPr>
        <w:t xml:space="preserve"> на момент составления всех протоколов у него не был </w:t>
      </w:r>
      <w:r w:rsidRPr="00233905" w:rsidR="00AA0ABD">
        <w:rPr>
          <w:sz w:val="28"/>
          <w:szCs w:val="28"/>
        </w:rPr>
        <w:t>включен</w:t>
      </w:r>
      <w:r w:rsidRPr="00233905" w:rsidR="00704DF0">
        <w:rPr>
          <w:sz w:val="28"/>
          <w:szCs w:val="28"/>
        </w:rPr>
        <w:t xml:space="preserve">, а </w:t>
      </w:r>
      <w:r w:rsidRPr="00233905" w:rsidR="00AA0ABD">
        <w:rPr>
          <w:sz w:val="28"/>
          <w:szCs w:val="28"/>
        </w:rPr>
        <w:t xml:space="preserve">фиксировал </w:t>
      </w:r>
      <w:r w:rsidRPr="00233905" w:rsidR="00704DF0">
        <w:rPr>
          <w:sz w:val="28"/>
          <w:szCs w:val="28"/>
        </w:rPr>
        <w:t xml:space="preserve">только у напарника – инспектора </w:t>
      </w:r>
      <w:r w:rsidR="00233905">
        <w:rPr>
          <w:sz w:val="28"/>
          <w:szCs w:val="28"/>
        </w:rPr>
        <w:t>ФИО</w:t>
      </w:r>
      <w:r w:rsidR="00D8495F">
        <w:rPr>
          <w:sz w:val="28"/>
          <w:szCs w:val="28"/>
        </w:rPr>
        <w:t>3</w:t>
      </w:r>
      <w:r w:rsidRPr="00233905" w:rsidR="00704DF0">
        <w:rPr>
          <w:sz w:val="28"/>
          <w:szCs w:val="28"/>
        </w:rPr>
        <w:t xml:space="preserve">. </w:t>
      </w:r>
      <w:r w:rsidRPr="00233905" w:rsidR="00061977">
        <w:rPr>
          <w:sz w:val="28"/>
          <w:szCs w:val="28"/>
        </w:rPr>
        <w:t xml:space="preserve"> Поскольку </w:t>
      </w:r>
      <w:r w:rsidRPr="00233905" w:rsidR="00660915">
        <w:rPr>
          <w:sz w:val="28"/>
          <w:szCs w:val="28"/>
        </w:rPr>
        <w:t xml:space="preserve">передать автомобиль Приходько А.А. было не кому, было принято решение передать его собственнику </w:t>
      </w:r>
      <w:r w:rsidR="00233905">
        <w:rPr>
          <w:sz w:val="28"/>
          <w:szCs w:val="28"/>
        </w:rPr>
        <w:t>ФИО</w:t>
      </w:r>
      <w:r w:rsidR="00233905">
        <w:rPr>
          <w:sz w:val="28"/>
          <w:szCs w:val="28"/>
        </w:rPr>
        <w:t>1</w:t>
      </w:r>
      <w:r w:rsidRPr="00233905" w:rsidR="00660915">
        <w:rPr>
          <w:sz w:val="28"/>
          <w:szCs w:val="28"/>
        </w:rPr>
        <w:t xml:space="preserve">, для чего проследовали по месту ее жительства, куда указал Приходько. Он </w:t>
      </w:r>
      <w:r w:rsidRPr="00233905" w:rsidR="00AA0ABD">
        <w:rPr>
          <w:sz w:val="28"/>
          <w:szCs w:val="28"/>
        </w:rPr>
        <w:t>управлял автомобилем</w:t>
      </w:r>
      <w:r w:rsidRPr="00233905" w:rsidR="00660915">
        <w:rPr>
          <w:sz w:val="28"/>
          <w:szCs w:val="28"/>
        </w:rPr>
        <w:t xml:space="preserve"> ВАЗ 2109, Приходько </w:t>
      </w:r>
      <w:r w:rsidRPr="00233905" w:rsidR="00952BF8">
        <w:rPr>
          <w:sz w:val="28"/>
          <w:szCs w:val="28"/>
        </w:rPr>
        <w:t xml:space="preserve">А.А. </w:t>
      </w:r>
      <w:r w:rsidRPr="00233905" w:rsidR="00660915">
        <w:rPr>
          <w:sz w:val="28"/>
          <w:szCs w:val="28"/>
        </w:rPr>
        <w:t xml:space="preserve">сидел на пассажирском месте, инспектор </w:t>
      </w:r>
      <w:r w:rsidR="00233905">
        <w:rPr>
          <w:sz w:val="28"/>
          <w:szCs w:val="28"/>
        </w:rPr>
        <w:t>ФИО</w:t>
      </w:r>
      <w:r w:rsidR="00D8495F">
        <w:rPr>
          <w:sz w:val="28"/>
          <w:szCs w:val="28"/>
        </w:rPr>
        <w:t>3</w:t>
      </w:r>
      <w:r w:rsidRPr="00233905" w:rsidR="00660915">
        <w:rPr>
          <w:sz w:val="28"/>
          <w:szCs w:val="28"/>
        </w:rPr>
        <w:t xml:space="preserve"> ехал </w:t>
      </w:r>
      <w:r w:rsidRPr="00233905" w:rsidR="00952BF8">
        <w:rPr>
          <w:sz w:val="28"/>
          <w:szCs w:val="28"/>
        </w:rPr>
        <w:t xml:space="preserve">за ними </w:t>
      </w:r>
      <w:r w:rsidRPr="00233905" w:rsidR="00660915">
        <w:rPr>
          <w:sz w:val="28"/>
          <w:szCs w:val="28"/>
        </w:rPr>
        <w:t xml:space="preserve">на патрульном автомобиле. По приезду автомобиль был передан собственнику, где и был оставлен. </w:t>
      </w:r>
      <w:r w:rsidRPr="00233905" w:rsidR="00061977">
        <w:rPr>
          <w:sz w:val="28"/>
          <w:szCs w:val="28"/>
        </w:rPr>
        <w:t xml:space="preserve">Какого-либо воздействия на Приходько А.А. никто не оказывал, он все осознавал и понимал. </w:t>
      </w:r>
    </w:p>
    <w:p w:rsidR="00FC3985" w:rsidRPr="00233905" w:rsidP="00600131">
      <w:pPr>
        <w:ind w:firstLine="708"/>
        <w:jc w:val="both"/>
        <w:rPr>
          <w:sz w:val="28"/>
          <w:szCs w:val="28"/>
        </w:rPr>
      </w:pPr>
      <w:r w:rsidRPr="00233905">
        <w:rPr>
          <w:sz w:val="28"/>
          <w:szCs w:val="28"/>
        </w:rPr>
        <w:t xml:space="preserve">Допрошенный в судебном заседании в качестве свидетеля </w:t>
      </w:r>
      <w:r w:rsidRPr="00233905" w:rsidR="00952BF8">
        <w:rPr>
          <w:sz w:val="28"/>
          <w:szCs w:val="28"/>
        </w:rPr>
        <w:t xml:space="preserve">старший инспектор (дорожно-патрульной службы) ОСБ ДПС ГАИ МВД по Республике Крым </w:t>
      </w:r>
      <w:r w:rsidR="00233905">
        <w:rPr>
          <w:sz w:val="28"/>
          <w:szCs w:val="28"/>
        </w:rPr>
        <w:t>ФИО</w:t>
      </w:r>
      <w:r w:rsidR="00D8495F">
        <w:rPr>
          <w:sz w:val="28"/>
          <w:szCs w:val="28"/>
        </w:rPr>
        <w:t>3</w:t>
      </w:r>
      <w:r w:rsidRPr="00233905" w:rsidR="00660915">
        <w:rPr>
          <w:sz w:val="28"/>
          <w:szCs w:val="28"/>
        </w:rPr>
        <w:t xml:space="preserve"> дал показания, аналогичные показаниям инспектора </w:t>
      </w:r>
      <w:r w:rsidR="00233905">
        <w:rPr>
          <w:sz w:val="28"/>
          <w:szCs w:val="28"/>
        </w:rPr>
        <w:t>ФИО</w:t>
      </w:r>
      <w:r w:rsidR="00D8495F">
        <w:rPr>
          <w:sz w:val="28"/>
          <w:szCs w:val="28"/>
        </w:rPr>
        <w:t>2</w:t>
      </w:r>
      <w:r w:rsidRPr="00233905" w:rsidR="00660915">
        <w:rPr>
          <w:sz w:val="28"/>
          <w:szCs w:val="28"/>
        </w:rPr>
        <w:t xml:space="preserve">.  </w:t>
      </w:r>
      <w:r w:rsidRPr="00233905" w:rsidR="006723A7">
        <w:rPr>
          <w:sz w:val="28"/>
          <w:szCs w:val="28"/>
        </w:rPr>
        <w:t xml:space="preserve">По его мнению, водитель не мог не понимать последствия отказа от прохождения </w:t>
      </w:r>
      <w:r w:rsidRPr="00233905" w:rsidR="006723A7">
        <w:rPr>
          <w:sz w:val="28"/>
          <w:szCs w:val="28"/>
        </w:rPr>
        <w:t>медосвидетельствования</w:t>
      </w:r>
      <w:r w:rsidRPr="00233905" w:rsidR="006723A7">
        <w:rPr>
          <w:sz w:val="28"/>
          <w:szCs w:val="28"/>
        </w:rPr>
        <w:t>, поскольку ранее привлекался к административной ответственности за аналогичное правонарушение.</w:t>
      </w:r>
    </w:p>
    <w:p w:rsidR="00FC3985" w:rsidRPr="00233905" w:rsidP="00600131">
      <w:pPr>
        <w:ind w:firstLine="708"/>
        <w:jc w:val="both"/>
        <w:rPr>
          <w:sz w:val="28"/>
          <w:szCs w:val="28"/>
        </w:rPr>
      </w:pPr>
      <w:r w:rsidRPr="00233905">
        <w:rPr>
          <w:sz w:val="28"/>
          <w:szCs w:val="28"/>
        </w:rPr>
        <w:t xml:space="preserve">Допрошенная в судебном заседании свидетель </w:t>
      </w:r>
      <w:r w:rsidR="00233905">
        <w:rPr>
          <w:sz w:val="28"/>
          <w:szCs w:val="28"/>
        </w:rPr>
        <w:t>ФИО</w:t>
      </w:r>
      <w:r w:rsidR="00233905">
        <w:rPr>
          <w:sz w:val="28"/>
          <w:szCs w:val="28"/>
        </w:rPr>
        <w:t>1</w:t>
      </w:r>
      <w:r w:rsidRPr="00233905" w:rsidR="00F724F9">
        <w:rPr>
          <w:sz w:val="28"/>
          <w:szCs w:val="28"/>
        </w:rPr>
        <w:t xml:space="preserve"> </w:t>
      </w:r>
      <w:r w:rsidRPr="00233905">
        <w:rPr>
          <w:sz w:val="28"/>
          <w:szCs w:val="28"/>
        </w:rPr>
        <w:t xml:space="preserve">показала, что </w:t>
      </w:r>
      <w:r w:rsidRPr="00233905" w:rsidR="00E13A5D">
        <w:rPr>
          <w:sz w:val="28"/>
          <w:szCs w:val="28"/>
        </w:rPr>
        <w:t xml:space="preserve">является сестрой Приходько А.А. </w:t>
      </w:r>
      <w:r w:rsidRPr="00233905" w:rsidR="00F724F9">
        <w:rPr>
          <w:sz w:val="28"/>
          <w:szCs w:val="28"/>
        </w:rPr>
        <w:t xml:space="preserve">8 марта 2025 года примерно в 15 часов в дом зашел Приходько А.А., попросил взять паспорт и выйти на улицу. На </w:t>
      </w:r>
      <w:r w:rsidRPr="00233905" w:rsidR="00F724F9">
        <w:rPr>
          <w:sz w:val="28"/>
          <w:szCs w:val="28"/>
        </w:rPr>
        <w:t>улице находились инспекторы ГАИ, в патрульном автомобиле она написала расписку о том, что ей передан автомобиль ВАЗ 2109, автомобиль остался у нее во дворе, а Приходько А.А. с инспекторами на патрульном автомобиле уехали</w:t>
      </w:r>
      <w:r w:rsidRPr="00233905" w:rsidR="00952BF8">
        <w:rPr>
          <w:sz w:val="28"/>
          <w:szCs w:val="28"/>
        </w:rPr>
        <w:t>, как ей пояснили, они повезли Прих</w:t>
      </w:r>
      <w:r w:rsidRPr="00233905" w:rsidR="00AA0ABD">
        <w:rPr>
          <w:sz w:val="28"/>
          <w:szCs w:val="28"/>
        </w:rPr>
        <w:t>о</w:t>
      </w:r>
      <w:r w:rsidRPr="00233905" w:rsidR="00952BF8">
        <w:rPr>
          <w:sz w:val="28"/>
          <w:szCs w:val="28"/>
        </w:rPr>
        <w:t>дько А.А. на работу</w:t>
      </w:r>
      <w:r w:rsidRPr="00233905" w:rsidR="00F724F9">
        <w:rPr>
          <w:sz w:val="28"/>
          <w:szCs w:val="28"/>
        </w:rPr>
        <w:t xml:space="preserve">. Более никаких протоколов </w:t>
      </w:r>
      <w:r w:rsidRPr="00233905" w:rsidR="00952BF8">
        <w:rPr>
          <w:sz w:val="28"/>
          <w:szCs w:val="28"/>
        </w:rPr>
        <w:t>возле ее дома</w:t>
      </w:r>
      <w:r w:rsidRPr="00233905" w:rsidR="00F724F9">
        <w:rPr>
          <w:sz w:val="28"/>
          <w:szCs w:val="28"/>
        </w:rPr>
        <w:t xml:space="preserve"> не составлялось. </w:t>
      </w:r>
    </w:p>
    <w:p w:rsidR="002834D5" w:rsidRPr="00233905" w:rsidP="00600131">
      <w:pPr>
        <w:ind w:firstLine="708"/>
        <w:jc w:val="both"/>
        <w:rPr>
          <w:sz w:val="28"/>
          <w:szCs w:val="28"/>
        </w:rPr>
      </w:pPr>
      <w:r w:rsidRPr="00233905">
        <w:rPr>
          <w:sz w:val="28"/>
          <w:szCs w:val="28"/>
        </w:rPr>
        <w:t xml:space="preserve">Выслушав пояснения </w:t>
      </w:r>
      <w:r w:rsidRPr="00233905" w:rsidR="006827CE">
        <w:rPr>
          <w:sz w:val="28"/>
          <w:szCs w:val="28"/>
        </w:rPr>
        <w:t>Приходько А.А</w:t>
      </w:r>
      <w:r w:rsidRPr="00233905">
        <w:rPr>
          <w:sz w:val="28"/>
          <w:szCs w:val="28"/>
        </w:rPr>
        <w:t xml:space="preserve">., </w:t>
      </w:r>
      <w:r w:rsidRPr="00233905" w:rsidR="00FC3985">
        <w:rPr>
          <w:sz w:val="28"/>
          <w:szCs w:val="28"/>
        </w:rPr>
        <w:t xml:space="preserve">его защитников, допросив свидетелей, </w:t>
      </w:r>
      <w:r w:rsidRPr="00233905">
        <w:rPr>
          <w:sz w:val="28"/>
          <w:szCs w:val="28"/>
        </w:rPr>
        <w:t xml:space="preserve">исследовав материалы дела, представленные доказательства, мировой судья приходит к выводу о доказанности вины </w:t>
      </w:r>
      <w:r w:rsidRPr="00233905" w:rsidR="006827CE">
        <w:rPr>
          <w:sz w:val="28"/>
          <w:szCs w:val="28"/>
        </w:rPr>
        <w:t>Приходько А.А</w:t>
      </w:r>
      <w:r w:rsidRPr="00233905">
        <w:rPr>
          <w:sz w:val="28"/>
          <w:szCs w:val="28"/>
        </w:rPr>
        <w:t>.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364A2D" w:rsidRPr="00233905" w:rsidP="00600131">
      <w:pPr>
        <w:ind w:firstLine="708"/>
        <w:jc w:val="both"/>
        <w:rPr>
          <w:sz w:val="28"/>
          <w:szCs w:val="28"/>
        </w:rPr>
      </w:pPr>
      <w:r w:rsidRPr="00233905">
        <w:rPr>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64A2D" w:rsidRPr="00233905" w:rsidP="00600131">
      <w:pPr>
        <w:jc w:val="both"/>
        <w:rPr>
          <w:sz w:val="28"/>
          <w:szCs w:val="28"/>
        </w:rPr>
      </w:pPr>
      <w:r w:rsidRPr="00233905">
        <w:rPr>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364A2D" w:rsidRPr="00233905" w:rsidP="00600131">
      <w:pPr>
        <w:ind w:firstLine="708"/>
        <w:jc w:val="both"/>
        <w:rPr>
          <w:sz w:val="28"/>
          <w:szCs w:val="28"/>
        </w:rPr>
      </w:pPr>
      <w:r w:rsidRPr="00233905">
        <w:rPr>
          <w:sz w:val="28"/>
          <w:szCs w:val="28"/>
        </w:rPr>
        <w:t xml:space="preserve">В силу пункта 2.3.2 Правил дорожного движения, утвержденных Постановлением Правительства Российской Федерации от 23 октября 1993 г. N 1090, водитель транспортного средства обязан </w:t>
      </w:r>
      <w:r w:rsidRPr="00233905">
        <w:rPr>
          <w:sz w:val="28"/>
          <w:szCs w:val="28"/>
          <w:shd w:val="clear" w:color="auto" w:fill="FFFFFF"/>
        </w:rP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33905">
        <w:rPr>
          <w:sz w:val="28"/>
          <w:szCs w:val="28"/>
        </w:rPr>
        <w:t>(</w:t>
      </w:r>
      <w:hyperlink r:id="rId5" w:anchor="/document/70169570/entry/0" w:history="1">
        <w:r w:rsidRPr="00233905">
          <w:rPr>
            <w:sz w:val="28"/>
            <w:szCs w:val="28"/>
          </w:rPr>
          <w:t>Решением</w:t>
        </w:r>
      </w:hyperlink>
      <w:r w:rsidRPr="00233905">
        <w:rPr>
          <w:sz w:val="28"/>
          <w:szCs w:val="28"/>
        </w:rPr>
        <w:t> Верховного Суда РФ от 17 апреля 2012 г. N</w:t>
      </w:r>
      <w:r w:rsidRPr="00233905">
        <w:rPr>
          <w:sz w:val="28"/>
          <w:szCs w:val="28"/>
        </w:rPr>
        <w:t> </w:t>
      </w:r>
      <w:r w:rsidRPr="00233905">
        <w:rPr>
          <w:sz w:val="28"/>
          <w:szCs w:val="28"/>
        </w:rPr>
        <w:t>АКПИ12-205, оставленным без изменения </w:t>
      </w:r>
      <w:hyperlink r:id="rId5" w:anchor="/document/70214792/entry/1111" w:history="1">
        <w:r w:rsidRPr="00233905">
          <w:rPr>
            <w:sz w:val="28"/>
            <w:szCs w:val="28"/>
          </w:rPr>
          <w:t>Определением</w:t>
        </w:r>
      </w:hyperlink>
      <w:r w:rsidRPr="00233905">
        <w:rPr>
          <w:sz w:val="28"/>
          <w:szCs w:val="28"/>
        </w:rPr>
        <w:t xml:space="preserve"> Апелляционной коллегии Верховного Суда РФ от 31 июля 2012 г. N АПЛ12-404, пункт 2.3.2 настоящих Правил признан не противоречащим действующему законодательству). </w:t>
      </w:r>
    </w:p>
    <w:p w:rsidR="00364A2D" w:rsidRPr="00233905" w:rsidP="00600131">
      <w:pPr>
        <w:widowControl w:val="0"/>
        <w:autoSpaceDE w:val="0"/>
        <w:autoSpaceDN w:val="0"/>
        <w:ind w:firstLine="540"/>
        <w:jc w:val="both"/>
        <w:rPr>
          <w:sz w:val="28"/>
          <w:szCs w:val="28"/>
        </w:rPr>
      </w:pPr>
      <w:r w:rsidRPr="00233905">
        <w:rPr>
          <w:sz w:val="28"/>
          <w:szCs w:val="28"/>
        </w:rPr>
        <w:t xml:space="preserve">В соответствии с </w:t>
      </w:r>
      <w:hyperlink r:id="rId6" w:history="1">
        <w:r w:rsidRPr="00233905">
          <w:rPr>
            <w:sz w:val="28"/>
            <w:szCs w:val="28"/>
          </w:rPr>
          <w:t>частью 1 статьи 12.26</w:t>
        </w:r>
      </w:hyperlink>
      <w:r w:rsidRPr="00233905">
        <w:rPr>
          <w:sz w:val="28"/>
          <w:szCs w:val="28"/>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sidRPr="00233905" w:rsidR="00952BF8">
        <w:rPr>
          <w:sz w:val="28"/>
          <w:szCs w:val="28"/>
        </w:rPr>
        <w:t>сорока пяти</w:t>
      </w:r>
      <w:r w:rsidRPr="00233905">
        <w:rPr>
          <w:sz w:val="28"/>
          <w:szCs w:val="28"/>
        </w:rPr>
        <w:t xml:space="preserve"> тысяч рублей с лишением права управления транспортными средствами на срок от полутора до двух</w:t>
      </w:r>
      <w:r w:rsidRPr="00233905">
        <w:rPr>
          <w:sz w:val="28"/>
          <w:szCs w:val="28"/>
        </w:rPr>
        <w:t xml:space="preserve"> лет.</w:t>
      </w:r>
    </w:p>
    <w:p w:rsidR="00364A2D" w:rsidRPr="00233905" w:rsidP="00600131">
      <w:pPr>
        <w:jc w:val="both"/>
        <w:rPr>
          <w:sz w:val="28"/>
          <w:szCs w:val="28"/>
        </w:rPr>
      </w:pPr>
      <w:r w:rsidRPr="00233905">
        <w:rPr>
          <w:sz w:val="28"/>
          <w:szCs w:val="28"/>
        </w:rPr>
        <w:t xml:space="preserve">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w:t>
      </w:r>
      <w:r w:rsidRPr="00233905">
        <w:rPr>
          <w:sz w:val="28"/>
          <w:szCs w:val="28"/>
        </w:rPr>
        <w:t xml:space="preserve">медицинского освидетельствования на состояние опьянения, </w:t>
      </w:r>
      <w:r w:rsidRPr="00233905">
        <w:rPr>
          <w:sz w:val="28"/>
          <w:szCs w:val="28"/>
        </w:rPr>
        <w:t>проводимых</w:t>
      </w:r>
      <w:r w:rsidRPr="00233905">
        <w:rPr>
          <w:sz w:val="28"/>
          <w:szCs w:val="28"/>
        </w:rPr>
        <w:t xml:space="preserve"> в установленном порядке.</w:t>
      </w:r>
    </w:p>
    <w:p w:rsidR="00364A2D" w:rsidRPr="00233905" w:rsidP="00600131">
      <w:pPr>
        <w:widowControl w:val="0"/>
        <w:autoSpaceDE w:val="0"/>
        <w:autoSpaceDN w:val="0"/>
        <w:ind w:firstLine="540"/>
        <w:jc w:val="both"/>
        <w:rPr>
          <w:sz w:val="28"/>
          <w:szCs w:val="28"/>
        </w:rPr>
      </w:pPr>
      <w:hyperlink r:id="rId7" w:history="1">
        <w:r w:rsidRPr="00233905">
          <w:rPr>
            <w:sz w:val="28"/>
            <w:szCs w:val="28"/>
          </w:rPr>
          <w:t>Частью 1.1 статьи 27.12</w:t>
        </w:r>
      </w:hyperlink>
      <w:r w:rsidRPr="00233905">
        <w:rPr>
          <w:sz w:val="28"/>
          <w:szCs w:val="28"/>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8" w:history="1">
        <w:r w:rsidRPr="00233905">
          <w:rPr>
            <w:sz w:val="28"/>
            <w:szCs w:val="28"/>
          </w:rPr>
          <w:t>статьей 12.24</w:t>
        </w:r>
      </w:hyperlink>
      <w:r w:rsidRPr="00233905">
        <w:rPr>
          <w:sz w:val="28"/>
          <w:szCs w:val="28"/>
        </w:rPr>
        <w:t xml:space="preserve"> настоящего Кодекса, подлежит освидетельствованию на состояние алкогольного опьянения в соответствии</w:t>
      </w:r>
      <w:r w:rsidRPr="00233905">
        <w:rPr>
          <w:sz w:val="28"/>
          <w:szCs w:val="28"/>
        </w:rPr>
        <w:t xml:space="preserve"> </w:t>
      </w:r>
      <w:r w:rsidRPr="00233905">
        <w:rPr>
          <w:sz w:val="28"/>
          <w:szCs w:val="28"/>
        </w:rPr>
        <w:t xml:space="preserve">с </w:t>
      </w:r>
      <w:hyperlink r:id="rId9" w:history="1">
        <w:r w:rsidRPr="00233905">
          <w:rPr>
            <w:sz w:val="28"/>
            <w:szCs w:val="28"/>
          </w:rPr>
          <w:t>частью 6 настоящей статьи</w:t>
        </w:r>
      </w:hyperlink>
      <w:r w:rsidRPr="00233905">
        <w:rPr>
          <w:sz w:val="28"/>
          <w:szCs w:val="28"/>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64A2D" w:rsidRPr="00233905" w:rsidP="00600131">
      <w:pPr>
        <w:jc w:val="both"/>
        <w:rPr>
          <w:sz w:val="28"/>
          <w:szCs w:val="28"/>
        </w:rPr>
      </w:pPr>
      <w:r w:rsidRPr="00233905">
        <w:rPr>
          <w:sz w:val="28"/>
          <w:szCs w:val="28"/>
        </w:rPr>
        <w:t xml:space="preserve">           </w:t>
      </w:r>
      <w:r w:rsidRPr="00233905">
        <w:rPr>
          <w:sz w:val="28"/>
          <w:szCs w:val="28"/>
        </w:rPr>
        <w:t>Нормы раздела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также - Правила),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w:t>
      </w:r>
      <w:r w:rsidRPr="00233905">
        <w:rPr>
          <w:sz w:val="28"/>
          <w:szCs w:val="28"/>
        </w:rPr>
        <w:t xml:space="preserve"> направления на такое освидетельствование.</w:t>
      </w:r>
    </w:p>
    <w:p w:rsidR="00364A2D" w:rsidRPr="00233905" w:rsidP="00600131">
      <w:pPr>
        <w:widowControl w:val="0"/>
        <w:autoSpaceDE w:val="0"/>
        <w:autoSpaceDN w:val="0"/>
        <w:ind w:firstLine="540"/>
        <w:jc w:val="both"/>
        <w:rPr>
          <w:sz w:val="28"/>
          <w:szCs w:val="28"/>
        </w:rPr>
      </w:pPr>
      <w:r w:rsidRPr="00233905">
        <w:rPr>
          <w:sz w:val="28"/>
          <w:szCs w:val="28"/>
        </w:rPr>
        <w:t xml:space="preserve">Как усматривается из материалов дела и установлено в судебном заседании, </w:t>
      </w:r>
      <w:r w:rsidRPr="00233905" w:rsidR="00F724F9">
        <w:rPr>
          <w:sz w:val="28"/>
          <w:szCs w:val="28"/>
        </w:rPr>
        <w:t>Приходько А.А.</w:t>
      </w:r>
      <w:r w:rsidRPr="00233905">
        <w:rPr>
          <w:sz w:val="28"/>
          <w:szCs w:val="28"/>
        </w:rPr>
        <w:t xml:space="preserve"> </w:t>
      </w:r>
      <w:r w:rsidRPr="00233905" w:rsidR="00F724F9">
        <w:rPr>
          <w:sz w:val="28"/>
          <w:szCs w:val="28"/>
        </w:rPr>
        <w:t>08.03.2025 года в 13 часов 25</w:t>
      </w:r>
      <w:r w:rsidRPr="00233905">
        <w:rPr>
          <w:sz w:val="28"/>
          <w:szCs w:val="28"/>
        </w:rPr>
        <w:t xml:space="preserve"> минут на </w:t>
      </w:r>
      <w:r w:rsidR="00233905">
        <w:rPr>
          <w:sz w:val="28"/>
          <w:szCs w:val="28"/>
        </w:rPr>
        <w:t>АДРЕС</w:t>
      </w:r>
      <w:r w:rsidRPr="00233905">
        <w:rPr>
          <w:sz w:val="28"/>
          <w:szCs w:val="28"/>
        </w:rPr>
        <w:t xml:space="preserve">, управлял </w:t>
      </w:r>
      <w:r w:rsidRPr="00233905" w:rsidR="00F724F9">
        <w:rPr>
          <w:sz w:val="28"/>
          <w:szCs w:val="28"/>
        </w:rPr>
        <w:t>автомобилем ВАЗ-2109</w:t>
      </w:r>
      <w:r w:rsidRPr="00233905">
        <w:rPr>
          <w:sz w:val="28"/>
          <w:szCs w:val="28"/>
        </w:rPr>
        <w:t xml:space="preserve">, государственный регистрационный знак </w:t>
      </w:r>
      <w:r w:rsidR="00233905">
        <w:rPr>
          <w:sz w:val="28"/>
          <w:szCs w:val="28"/>
        </w:rPr>
        <w:t>…</w:t>
      </w:r>
      <w:r w:rsidRPr="00233905">
        <w:rPr>
          <w:sz w:val="28"/>
          <w:szCs w:val="28"/>
        </w:rPr>
        <w:t xml:space="preserve">, с признаком опьянения - резкое изменение окраски кожных покровов лица. </w:t>
      </w:r>
    </w:p>
    <w:p w:rsidR="00364A2D" w:rsidRPr="00233905" w:rsidP="00600131">
      <w:pPr>
        <w:widowControl w:val="0"/>
        <w:autoSpaceDE w:val="0"/>
        <w:autoSpaceDN w:val="0"/>
        <w:jc w:val="both"/>
        <w:rPr>
          <w:sz w:val="28"/>
          <w:szCs w:val="28"/>
        </w:rPr>
      </w:pPr>
      <w:r w:rsidRPr="00233905">
        <w:rPr>
          <w:sz w:val="28"/>
          <w:szCs w:val="28"/>
        </w:rPr>
        <w:t xml:space="preserve">           В связи с наличием указанного признака опьян</w:t>
      </w:r>
      <w:r w:rsidRPr="00233905" w:rsidR="00F724F9">
        <w:rPr>
          <w:sz w:val="28"/>
          <w:szCs w:val="28"/>
        </w:rPr>
        <w:t>ения должностным лицом ГАИ</w:t>
      </w:r>
      <w:r w:rsidRPr="00233905">
        <w:rPr>
          <w:sz w:val="28"/>
          <w:szCs w:val="28"/>
        </w:rPr>
        <w:t xml:space="preserve"> в порядке, предусмотренном </w:t>
      </w:r>
      <w:hyperlink r:id="rId10" w:history="1">
        <w:r w:rsidRPr="00233905">
          <w:rPr>
            <w:sz w:val="28"/>
            <w:szCs w:val="28"/>
          </w:rPr>
          <w:t>Правилами</w:t>
        </w:r>
      </w:hyperlink>
      <w:r w:rsidRPr="00233905">
        <w:rPr>
          <w:sz w:val="28"/>
          <w:szCs w:val="28"/>
        </w:rPr>
        <w:t xml:space="preserve">, </w:t>
      </w:r>
      <w:r w:rsidRPr="00233905" w:rsidR="00F724F9">
        <w:rPr>
          <w:sz w:val="28"/>
          <w:szCs w:val="28"/>
        </w:rPr>
        <w:t xml:space="preserve"> Приходько А.А.</w:t>
      </w:r>
      <w:r w:rsidRPr="00233905">
        <w:rPr>
          <w:sz w:val="28"/>
          <w:szCs w:val="28"/>
        </w:rPr>
        <w:t xml:space="preserve">  было предложено пройти освидетельствование на состояние алкогольного опьянения, пройти которое </w:t>
      </w:r>
      <w:r w:rsidRPr="00233905" w:rsidR="00F724F9">
        <w:rPr>
          <w:sz w:val="28"/>
          <w:szCs w:val="28"/>
        </w:rPr>
        <w:t>Приходько А.А.</w:t>
      </w:r>
      <w:r w:rsidRPr="00233905">
        <w:rPr>
          <w:sz w:val="28"/>
          <w:szCs w:val="28"/>
        </w:rPr>
        <w:t xml:space="preserve"> согласился. В результате освидетельствования сос</w:t>
      </w:r>
      <w:r w:rsidRPr="00233905" w:rsidR="00F724F9">
        <w:rPr>
          <w:sz w:val="28"/>
          <w:szCs w:val="28"/>
        </w:rPr>
        <w:t>тояние алкогольного опьянения у Приходько А.А.</w:t>
      </w:r>
      <w:r w:rsidRPr="00233905">
        <w:rPr>
          <w:sz w:val="28"/>
          <w:szCs w:val="28"/>
        </w:rPr>
        <w:t xml:space="preserve"> установлено не было. Освидетельствование проведено с применением </w:t>
      </w:r>
      <w:r w:rsidRPr="00233905">
        <w:rPr>
          <w:sz w:val="28"/>
          <w:szCs w:val="28"/>
        </w:rPr>
        <w:t>алкотектора</w:t>
      </w:r>
      <w:r w:rsidRPr="00233905">
        <w:rPr>
          <w:sz w:val="28"/>
          <w:szCs w:val="28"/>
        </w:rPr>
        <w:t xml:space="preserve"> Юпитер-К, заводской № </w:t>
      </w:r>
      <w:r w:rsidR="00233905">
        <w:rPr>
          <w:sz w:val="28"/>
          <w:szCs w:val="28"/>
        </w:rPr>
        <w:t>…</w:t>
      </w:r>
      <w:r w:rsidRPr="00233905" w:rsidR="0012536B">
        <w:rPr>
          <w:sz w:val="28"/>
          <w:szCs w:val="28"/>
        </w:rPr>
        <w:t xml:space="preserve"> (</w:t>
      </w:r>
      <w:r w:rsidRPr="00233905" w:rsidR="0012536B">
        <w:rPr>
          <w:sz w:val="28"/>
          <w:szCs w:val="28"/>
        </w:rPr>
        <w:t>л.д</w:t>
      </w:r>
      <w:r w:rsidRPr="00233905" w:rsidR="0012536B">
        <w:rPr>
          <w:sz w:val="28"/>
          <w:szCs w:val="28"/>
        </w:rPr>
        <w:t>. 7)</w:t>
      </w:r>
      <w:r w:rsidRPr="00233905">
        <w:rPr>
          <w:sz w:val="28"/>
          <w:szCs w:val="28"/>
        </w:rPr>
        <w:t>, результат освидетельствования з</w:t>
      </w:r>
      <w:r w:rsidRPr="00233905" w:rsidR="00F724F9">
        <w:rPr>
          <w:sz w:val="28"/>
          <w:szCs w:val="28"/>
        </w:rPr>
        <w:t xml:space="preserve">афиксирован в Акте </w:t>
      </w:r>
      <w:r w:rsidR="00233905">
        <w:rPr>
          <w:sz w:val="28"/>
          <w:szCs w:val="28"/>
        </w:rPr>
        <w:t>…</w:t>
      </w:r>
      <w:r w:rsidRPr="00233905" w:rsidR="00F724F9">
        <w:rPr>
          <w:sz w:val="28"/>
          <w:szCs w:val="28"/>
        </w:rPr>
        <w:t xml:space="preserve"> от 08.03.2025</w:t>
      </w:r>
      <w:r w:rsidRPr="00233905">
        <w:rPr>
          <w:sz w:val="28"/>
          <w:szCs w:val="28"/>
        </w:rPr>
        <w:t xml:space="preserve"> года освидетельствования на состояние алкогольного опьянения (</w:t>
      </w:r>
      <w:r w:rsidRPr="00233905">
        <w:rPr>
          <w:sz w:val="28"/>
          <w:szCs w:val="28"/>
        </w:rPr>
        <w:t>л.д</w:t>
      </w:r>
      <w:r w:rsidRPr="00233905">
        <w:rPr>
          <w:sz w:val="28"/>
          <w:szCs w:val="28"/>
        </w:rPr>
        <w:t xml:space="preserve">. 4-5).  </w:t>
      </w:r>
    </w:p>
    <w:p w:rsidR="00364A2D" w:rsidRPr="00233905" w:rsidP="00600131">
      <w:pPr>
        <w:widowControl w:val="0"/>
        <w:autoSpaceDE w:val="0"/>
        <w:autoSpaceDN w:val="0"/>
        <w:ind w:firstLine="540"/>
        <w:jc w:val="both"/>
        <w:rPr>
          <w:sz w:val="28"/>
          <w:szCs w:val="28"/>
        </w:rPr>
      </w:pPr>
      <w:r w:rsidRPr="00233905">
        <w:rPr>
          <w:sz w:val="28"/>
          <w:szCs w:val="28"/>
        </w:rPr>
        <w:t xml:space="preserve">Согласно пункту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w:t>
      </w:r>
      <w:r w:rsidRPr="00233905">
        <w:rPr>
          <w:sz w:val="28"/>
          <w:szCs w:val="28"/>
        </w:rPr>
        <w:t>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64A2D" w:rsidRPr="00233905" w:rsidP="00600131">
      <w:pPr>
        <w:widowControl w:val="0"/>
        <w:autoSpaceDE w:val="0"/>
        <w:autoSpaceDN w:val="0"/>
        <w:ind w:firstLine="540"/>
        <w:jc w:val="both"/>
        <w:rPr>
          <w:sz w:val="28"/>
          <w:szCs w:val="28"/>
        </w:rPr>
      </w:pPr>
      <w:r w:rsidRPr="00233905">
        <w:rPr>
          <w:sz w:val="28"/>
          <w:szCs w:val="28"/>
        </w:rPr>
        <w:t>В соответствии с пунктом 9</w:t>
      </w:r>
      <w:r w:rsidRPr="00233905">
        <w:rPr>
          <w:rFonts w:ascii="Calibri" w:hAnsi="Calibri" w:cs="Calibri"/>
          <w:sz w:val="28"/>
          <w:szCs w:val="28"/>
        </w:rPr>
        <w:t xml:space="preserve"> </w:t>
      </w:r>
      <w:r w:rsidRPr="00233905">
        <w:rPr>
          <w:sz w:val="28"/>
          <w:szCs w:val="28"/>
        </w:rPr>
        <w:t xml:space="preserve">Правил </w:t>
      </w:r>
      <w:r w:rsidRPr="00233905" w:rsidR="00F724F9">
        <w:rPr>
          <w:sz w:val="28"/>
          <w:szCs w:val="28"/>
        </w:rPr>
        <w:t xml:space="preserve">Приходько А.А. </w:t>
      </w:r>
      <w:r w:rsidRPr="00233905">
        <w:rPr>
          <w:sz w:val="28"/>
          <w:szCs w:val="28"/>
        </w:rPr>
        <w:t xml:space="preserve"> был направлен на медицинское </w:t>
      </w:r>
      <w:r w:rsidRPr="00233905">
        <w:rPr>
          <w:sz w:val="28"/>
          <w:szCs w:val="28"/>
        </w:rPr>
        <w:t>освидетельствование</w:t>
      </w:r>
      <w:r w:rsidRPr="00233905">
        <w:rPr>
          <w:sz w:val="28"/>
          <w:szCs w:val="28"/>
        </w:rPr>
        <w:t xml:space="preserve"> на состояние опьянения, однако, в нарушение </w:t>
      </w:r>
      <w:hyperlink r:id="rId11" w:history="1">
        <w:r w:rsidRPr="00233905">
          <w:rPr>
            <w:sz w:val="28"/>
            <w:szCs w:val="28"/>
          </w:rPr>
          <w:t>пункта 2.3.2</w:t>
        </w:r>
      </w:hyperlink>
      <w:r w:rsidRPr="00233905">
        <w:rPr>
          <w:sz w:val="28"/>
          <w:szCs w:val="28"/>
        </w:rPr>
        <w:t xml:space="preserve"> Правил дорожного движения он не выполнил законное требование уполномоченного должностного лица о прохождении медицинского освидетельствования на состояние опьянения.</w:t>
      </w:r>
    </w:p>
    <w:p w:rsidR="00364A2D" w:rsidRPr="00233905" w:rsidP="00600131">
      <w:pPr>
        <w:widowControl w:val="0"/>
        <w:autoSpaceDE w:val="0"/>
        <w:autoSpaceDN w:val="0"/>
        <w:ind w:firstLine="540"/>
        <w:jc w:val="both"/>
        <w:rPr>
          <w:sz w:val="28"/>
          <w:szCs w:val="28"/>
        </w:rPr>
      </w:pPr>
      <w:r w:rsidRPr="00233905">
        <w:rPr>
          <w:sz w:val="28"/>
          <w:szCs w:val="28"/>
        </w:rPr>
        <w:t>Из содержания протокола о направлении на медицинское освидетельствование на состояние о</w:t>
      </w:r>
      <w:r w:rsidRPr="00233905" w:rsidR="0012536B">
        <w:rPr>
          <w:sz w:val="28"/>
          <w:szCs w:val="28"/>
        </w:rPr>
        <w:t xml:space="preserve">пьянения </w:t>
      </w:r>
      <w:r w:rsidR="00233905">
        <w:rPr>
          <w:sz w:val="28"/>
          <w:szCs w:val="28"/>
        </w:rPr>
        <w:t>…</w:t>
      </w:r>
      <w:r w:rsidRPr="00233905" w:rsidR="0012536B">
        <w:rPr>
          <w:sz w:val="28"/>
          <w:szCs w:val="28"/>
        </w:rPr>
        <w:t xml:space="preserve"> от 08.03.2025</w:t>
      </w:r>
      <w:r w:rsidRPr="00233905">
        <w:rPr>
          <w:sz w:val="28"/>
          <w:szCs w:val="28"/>
        </w:rPr>
        <w:t xml:space="preserve"> года следует, что </w:t>
      </w:r>
      <w:r w:rsidRPr="00233905" w:rsidR="0012536B">
        <w:rPr>
          <w:sz w:val="28"/>
          <w:szCs w:val="28"/>
        </w:rPr>
        <w:t xml:space="preserve">Приходько А.А. </w:t>
      </w:r>
      <w:r w:rsidRPr="00233905">
        <w:rPr>
          <w:sz w:val="28"/>
          <w:szCs w:val="28"/>
        </w:rPr>
        <w:t xml:space="preserve">был направлен на медицинское </w:t>
      </w:r>
      <w:r w:rsidRPr="00233905">
        <w:rPr>
          <w:sz w:val="28"/>
          <w:szCs w:val="28"/>
        </w:rPr>
        <w:t>освидетельствование</w:t>
      </w:r>
      <w:r w:rsidRPr="00233905">
        <w:rPr>
          <w:sz w:val="28"/>
          <w:szCs w:val="28"/>
        </w:rPr>
        <w:t xml:space="preserve"> на состояние опьянения, от прохождения которого он отказался. Основанием для направления </w:t>
      </w:r>
      <w:r w:rsidRPr="00233905" w:rsidR="0012536B">
        <w:rPr>
          <w:sz w:val="28"/>
          <w:szCs w:val="28"/>
        </w:rPr>
        <w:t xml:space="preserve">Приходько А.А. </w:t>
      </w:r>
      <w:r w:rsidRPr="00233905">
        <w:rPr>
          <w:sz w:val="28"/>
          <w:szCs w:val="28"/>
        </w:rPr>
        <w:t xml:space="preserve">на медицинское </w:t>
      </w:r>
      <w:r w:rsidRPr="00233905">
        <w:rPr>
          <w:sz w:val="28"/>
          <w:szCs w:val="28"/>
        </w:rPr>
        <w:t>освидетельствование</w:t>
      </w:r>
      <w:r w:rsidRPr="00233905">
        <w:rPr>
          <w:sz w:val="28"/>
          <w:szCs w:val="28"/>
        </w:rPr>
        <w:t xml:space="preserve"> на состояние опьянения послужило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Отказ </w:t>
      </w:r>
      <w:r w:rsidRPr="00233905" w:rsidR="0012536B">
        <w:rPr>
          <w:sz w:val="28"/>
          <w:szCs w:val="28"/>
        </w:rPr>
        <w:t>Приходько А.А.</w:t>
      </w:r>
      <w:r w:rsidRPr="00233905">
        <w:rPr>
          <w:sz w:val="28"/>
          <w:szCs w:val="28"/>
        </w:rPr>
        <w:t xml:space="preserve"> зафиксирован на видео, а также в протоколе о направлении на медицинское освидетельствование</w:t>
      </w:r>
      <w:r w:rsidRPr="00233905" w:rsidR="005B4BF3">
        <w:rPr>
          <w:sz w:val="28"/>
          <w:szCs w:val="28"/>
        </w:rPr>
        <w:t>, где он собственноручно указал «отказываюсь» и удостоверил это подписью</w:t>
      </w:r>
      <w:r w:rsidRPr="00233905">
        <w:rPr>
          <w:sz w:val="28"/>
          <w:szCs w:val="28"/>
        </w:rPr>
        <w:t xml:space="preserve"> (</w:t>
      </w:r>
      <w:r w:rsidRPr="00233905">
        <w:rPr>
          <w:sz w:val="28"/>
          <w:szCs w:val="28"/>
        </w:rPr>
        <w:t>л.д</w:t>
      </w:r>
      <w:r w:rsidRPr="00233905">
        <w:rPr>
          <w:sz w:val="28"/>
          <w:szCs w:val="28"/>
        </w:rPr>
        <w:t xml:space="preserve">. 6). </w:t>
      </w:r>
    </w:p>
    <w:p w:rsidR="00364A2D" w:rsidRPr="00233905" w:rsidP="00600131">
      <w:pPr>
        <w:widowControl w:val="0"/>
        <w:autoSpaceDE w:val="0"/>
        <w:autoSpaceDN w:val="0"/>
        <w:ind w:firstLine="540"/>
        <w:jc w:val="both"/>
        <w:rPr>
          <w:sz w:val="28"/>
          <w:szCs w:val="28"/>
        </w:rPr>
      </w:pPr>
      <w:r w:rsidRPr="00233905">
        <w:rPr>
          <w:sz w:val="28"/>
          <w:szCs w:val="28"/>
        </w:rPr>
        <w:t xml:space="preserve">  Согласно позиции Конституционного суда РФ, выраженной в определении от 19 декабря 2017 г. N 3062-О</w:t>
      </w:r>
      <w:r w:rsidRPr="00233905">
        <w:rPr>
          <w:b/>
          <w:sz w:val="28"/>
          <w:szCs w:val="28"/>
        </w:rPr>
        <w:t xml:space="preserve">, </w:t>
      </w:r>
      <w:r w:rsidRPr="00233905">
        <w:rPr>
          <w:sz w:val="28"/>
          <w:szCs w:val="28"/>
        </w:rPr>
        <w:t>медицинское освидетельствование на состояние опьянения является одной из мер обеспечения производства по делу об административном правонарушении (</w:t>
      </w:r>
      <w:hyperlink r:id="rId12" w:history="1">
        <w:r w:rsidRPr="00233905">
          <w:rPr>
            <w:sz w:val="28"/>
            <w:szCs w:val="28"/>
          </w:rPr>
          <w:t>пункт 6 части 1 статьи 27.1</w:t>
        </w:r>
      </w:hyperlink>
      <w:r w:rsidRPr="00233905">
        <w:rPr>
          <w:sz w:val="28"/>
          <w:szCs w:val="28"/>
        </w:rPr>
        <w:t xml:space="preserve"> КоАП Российской Федерации). В соответствии с </w:t>
      </w:r>
      <w:hyperlink r:id="rId13" w:history="1">
        <w:r w:rsidRPr="00233905">
          <w:rPr>
            <w:sz w:val="28"/>
            <w:szCs w:val="28"/>
          </w:rPr>
          <w:t>частью 6 статьи 27.12</w:t>
        </w:r>
      </w:hyperlink>
      <w:r w:rsidRPr="00233905">
        <w:rPr>
          <w:sz w:val="28"/>
          <w:szCs w:val="28"/>
        </w:rPr>
        <w:t xml:space="preserve"> КоАП Российской Федерации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Такой порядок определен </w:t>
      </w:r>
      <w:hyperlink r:id="rId14" w:history="1">
        <w:r w:rsidRPr="00233905">
          <w:rPr>
            <w:sz w:val="28"/>
            <w:szCs w:val="28"/>
          </w:rPr>
          <w:t>Правилами</w:t>
        </w:r>
      </w:hyperlink>
      <w:r w:rsidRPr="00233905">
        <w:rPr>
          <w:sz w:val="28"/>
          <w:szCs w:val="28"/>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w:t>
      </w:r>
      <w:r w:rsidRPr="00233905">
        <w:rPr>
          <w:sz w:val="28"/>
          <w:szCs w:val="28"/>
        </w:rPr>
        <w:t xml:space="preserve">Пункты названных </w:t>
      </w:r>
      <w:hyperlink r:id="rId14" w:history="1">
        <w:r w:rsidRPr="00233905">
          <w:rPr>
            <w:sz w:val="28"/>
            <w:szCs w:val="28"/>
          </w:rPr>
          <w:t>Правил</w:t>
        </w:r>
      </w:hyperlink>
      <w:r w:rsidRPr="00233905">
        <w:rPr>
          <w:sz w:val="28"/>
          <w:szCs w:val="28"/>
        </w:rPr>
        <w:t xml:space="preserve"> устанавливают исчерпывающий перечень признаков, наличие хотя бы одного из которых является достаточным основанием полагать, что водитель транспортного средства находится в состоянии опьянения </w:t>
      </w:r>
      <w:hyperlink r:id="rId15" w:history="1">
        <w:r w:rsidRPr="00233905">
          <w:rPr>
            <w:sz w:val="28"/>
            <w:szCs w:val="28"/>
          </w:rPr>
          <w:t>(пункт 3)</w:t>
        </w:r>
      </w:hyperlink>
      <w:r w:rsidRPr="00233905">
        <w:rPr>
          <w:sz w:val="28"/>
          <w:szCs w:val="28"/>
        </w:rPr>
        <w:t xml:space="preserve">, а также уполномоченных проводить освидетельствование на состояние алкогольного опьянения должностных лиц в присутствии 2 понятых </w:t>
      </w:r>
      <w:hyperlink r:id="rId16" w:history="1">
        <w:r w:rsidRPr="00233905">
          <w:rPr>
            <w:sz w:val="28"/>
            <w:szCs w:val="28"/>
          </w:rPr>
          <w:t>(пункт 4)</w:t>
        </w:r>
      </w:hyperlink>
      <w:r w:rsidRPr="00233905">
        <w:rPr>
          <w:sz w:val="28"/>
          <w:szCs w:val="28"/>
        </w:rPr>
        <w:t xml:space="preserve">. При этом </w:t>
      </w:r>
      <w:hyperlink r:id="rId17" w:history="1">
        <w:r w:rsidRPr="00233905">
          <w:rPr>
            <w:sz w:val="28"/>
            <w:szCs w:val="28"/>
          </w:rPr>
          <w:t>пункт 10</w:t>
        </w:r>
      </w:hyperlink>
      <w:r w:rsidRPr="00233905">
        <w:rPr>
          <w:sz w:val="28"/>
          <w:szCs w:val="28"/>
        </w:rPr>
        <w:t xml:space="preserve"> данных Правил устанавливает исчерпывающий перечень случаев, когда водитель транспортного средства подлежит направлению</w:t>
      </w:r>
      <w:r w:rsidRPr="00233905">
        <w:rPr>
          <w:sz w:val="28"/>
          <w:szCs w:val="28"/>
        </w:rPr>
        <w:t xml:space="preserve"> на медицинское </w:t>
      </w:r>
      <w:r w:rsidRPr="00233905">
        <w:rPr>
          <w:sz w:val="28"/>
          <w:szCs w:val="28"/>
        </w:rPr>
        <w:t>освидетельствование</w:t>
      </w:r>
      <w:r w:rsidRPr="00233905">
        <w:rPr>
          <w:sz w:val="28"/>
          <w:szCs w:val="28"/>
        </w:rPr>
        <w:t xml:space="preserve">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18" w:history="1">
        <w:r w:rsidRPr="00233905">
          <w:rPr>
            <w:sz w:val="28"/>
            <w:szCs w:val="28"/>
          </w:rPr>
          <w:t>часть 4 статьи 27.12</w:t>
        </w:r>
      </w:hyperlink>
      <w:r w:rsidRPr="00233905">
        <w:rPr>
          <w:sz w:val="28"/>
          <w:szCs w:val="28"/>
        </w:rPr>
        <w:t xml:space="preserve"> КоАП РФ).</w:t>
      </w:r>
    </w:p>
    <w:p w:rsidR="00AA2A8E" w:rsidRPr="00233905" w:rsidP="00600131">
      <w:pPr>
        <w:widowControl w:val="0"/>
        <w:autoSpaceDE w:val="0"/>
        <w:autoSpaceDN w:val="0"/>
        <w:ind w:firstLine="540"/>
        <w:jc w:val="both"/>
        <w:rPr>
          <w:sz w:val="28"/>
          <w:szCs w:val="28"/>
        </w:rPr>
      </w:pPr>
      <w:r w:rsidRPr="00233905">
        <w:rPr>
          <w:sz w:val="28"/>
          <w:szCs w:val="28"/>
        </w:rPr>
        <w:t xml:space="preserve">Ранее Конституционный Суд Российской Федерации отметил,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w:t>
      </w:r>
      <w:r w:rsidRPr="00233905">
        <w:rPr>
          <w:sz w:val="28"/>
          <w:szCs w:val="28"/>
        </w:rPr>
        <w:t>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w:t>
      </w:r>
      <w:hyperlink r:id="rId19" w:history="1">
        <w:r w:rsidRPr="00233905">
          <w:rPr>
            <w:sz w:val="28"/>
            <w:szCs w:val="28"/>
          </w:rPr>
          <w:t>Определение</w:t>
        </w:r>
      </w:hyperlink>
      <w:r w:rsidRPr="00233905">
        <w:rPr>
          <w:sz w:val="28"/>
          <w:szCs w:val="28"/>
        </w:rPr>
        <w:t xml:space="preserve"> от 26 апреля 2016 года N 876-О).</w:t>
      </w:r>
      <w:r w:rsidRPr="00233905">
        <w:rPr>
          <w:sz w:val="28"/>
          <w:szCs w:val="28"/>
        </w:rPr>
        <w:t xml:space="preserve"> При </w:t>
      </w:r>
      <w:r w:rsidRPr="00233905">
        <w:rPr>
          <w:sz w:val="28"/>
          <w:szCs w:val="28"/>
        </w:rPr>
        <w:t>этом</w:t>
      </w:r>
      <w:r w:rsidRPr="00233905">
        <w:rPr>
          <w:sz w:val="28"/>
          <w:szCs w:val="28"/>
        </w:rPr>
        <w:t xml:space="preserve"> во всяком случае, как следует из разъяснений Верховного Суда Российской Федерации, основанием привлечения к административной ответственности по </w:t>
      </w:r>
      <w:hyperlink r:id="rId20" w:history="1">
        <w:r w:rsidRPr="00233905">
          <w:rPr>
            <w:sz w:val="28"/>
            <w:szCs w:val="28"/>
          </w:rPr>
          <w:t>статье 12.26</w:t>
        </w:r>
      </w:hyperlink>
      <w:r w:rsidRPr="00233905">
        <w:rPr>
          <w:sz w:val="28"/>
          <w:szCs w:val="28"/>
        </w:rPr>
        <w:t xml:space="preserve"> КоАП Российской Федерации является зафиксированный в протоколе об административном правонарушении отказ лица от прохождения медицинского освидетельствования на </w:t>
      </w:r>
      <w:r w:rsidRPr="00233905">
        <w:rPr>
          <w:sz w:val="28"/>
          <w:szCs w:val="28"/>
        </w:rPr>
        <w:t xml:space="preserve">состояние опьянения, заявленный уполномоченному </w:t>
      </w:r>
      <w:r w:rsidRPr="00233905">
        <w:rPr>
          <w:sz w:val="28"/>
          <w:szCs w:val="28"/>
        </w:rPr>
        <w:t xml:space="preserve">должностному лицу либо медицинскому работнику. </w:t>
      </w:r>
    </w:p>
    <w:p w:rsidR="00364A2D" w:rsidRPr="00233905" w:rsidP="00600131">
      <w:pPr>
        <w:jc w:val="both"/>
        <w:rPr>
          <w:sz w:val="28"/>
          <w:szCs w:val="28"/>
        </w:rPr>
      </w:pPr>
      <w:r w:rsidRPr="00233905">
        <w:rPr>
          <w:sz w:val="28"/>
          <w:szCs w:val="28"/>
        </w:rPr>
        <w:t xml:space="preserve">        Таким образом, действия </w:t>
      </w:r>
      <w:r w:rsidRPr="00233905" w:rsidR="0012536B">
        <w:rPr>
          <w:sz w:val="28"/>
          <w:szCs w:val="28"/>
        </w:rPr>
        <w:t>Приходько А.А.</w:t>
      </w:r>
      <w:r w:rsidRPr="00233905">
        <w:rPr>
          <w:sz w:val="28"/>
          <w:szCs w:val="28"/>
        </w:rPr>
        <w:t xml:space="preserve"> образуют объективную сторону состава административного правонарушения, предусмотренного частью 1 статьи 12.26 Кодекса Российской Федерации об административных правонарушениях.</w:t>
      </w:r>
    </w:p>
    <w:p w:rsidR="00364A2D" w:rsidRPr="00233905" w:rsidP="00600131">
      <w:pPr>
        <w:jc w:val="both"/>
        <w:rPr>
          <w:sz w:val="28"/>
          <w:szCs w:val="28"/>
        </w:rPr>
      </w:pPr>
      <w:r w:rsidRPr="00233905">
        <w:rPr>
          <w:sz w:val="28"/>
          <w:szCs w:val="28"/>
        </w:rPr>
        <w:t xml:space="preserve">         Административное правонарушение, предусмотренное </w:t>
      </w:r>
      <w:r w:rsidRPr="00233905">
        <w:rPr>
          <w:bCs/>
          <w:sz w:val="28"/>
          <w:szCs w:val="28"/>
        </w:rPr>
        <w:t>ч. 1 ст. 12.26</w:t>
      </w:r>
      <w:r w:rsidRPr="00233905">
        <w:rPr>
          <w:sz w:val="28"/>
          <w:szCs w:val="28"/>
        </w:rPr>
        <w:t xml:space="preserve"> КоАП РФ, имеет формальный состав и является оконченным с момента отказа водителя от выполнения законного требования сотрудника полиции о прохождении медицинского освидетельствования на состояние опьянения. При этом причины отказа не имеют правового значения для квалификации действий лица, привлекаемого к административной ответственности.</w:t>
      </w:r>
    </w:p>
    <w:p w:rsidR="00364A2D" w:rsidRPr="00233905" w:rsidP="00600131">
      <w:pPr>
        <w:jc w:val="both"/>
        <w:rPr>
          <w:sz w:val="28"/>
          <w:szCs w:val="28"/>
        </w:rPr>
      </w:pPr>
      <w:r w:rsidRPr="00233905">
        <w:rPr>
          <w:sz w:val="28"/>
          <w:szCs w:val="28"/>
        </w:rPr>
        <w:t xml:space="preserve">          </w:t>
      </w:r>
      <w:r w:rsidRPr="00233905">
        <w:rPr>
          <w:sz w:val="28"/>
          <w:szCs w:val="28"/>
        </w:rPr>
        <w:t xml:space="preserve">Законность предъявленного </w:t>
      </w:r>
      <w:r w:rsidRPr="00233905" w:rsidR="005B4BF3">
        <w:rPr>
          <w:sz w:val="28"/>
          <w:szCs w:val="28"/>
        </w:rPr>
        <w:t xml:space="preserve">Приходько А.А. </w:t>
      </w:r>
      <w:r w:rsidRPr="00233905">
        <w:rPr>
          <w:sz w:val="28"/>
          <w:szCs w:val="28"/>
        </w:rPr>
        <w:t>сотрудником Г</w:t>
      </w:r>
      <w:r w:rsidRPr="00233905" w:rsidR="005B4BF3">
        <w:rPr>
          <w:sz w:val="28"/>
          <w:szCs w:val="28"/>
        </w:rPr>
        <w:t>АИ</w:t>
      </w:r>
      <w:r w:rsidRPr="00233905">
        <w:rPr>
          <w:sz w:val="28"/>
          <w:szCs w:val="28"/>
        </w:rPr>
        <w:t xml:space="preserve"> требования пройти медицинское освидетельствование на состояние опьянения сомнений не вызывает, поскольку наличие одного из признаков опьянения и наличие у инспектора Г</w:t>
      </w:r>
      <w:r w:rsidRPr="00233905" w:rsidR="005B4BF3">
        <w:rPr>
          <w:sz w:val="28"/>
          <w:szCs w:val="28"/>
        </w:rPr>
        <w:t>АИ</w:t>
      </w:r>
      <w:r w:rsidRPr="00233905">
        <w:rPr>
          <w:sz w:val="28"/>
          <w:szCs w:val="28"/>
        </w:rPr>
        <w:t xml:space="preserve">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 являются, в соответствии с действующим законодательством,  достаточными основаниями для направления лица на медицинское</w:t>
      </w:r>
      <w:r w:rsidRPr="00233905">
        <w:rPr>
          <w:sz w:val="28"/>
          <w:szCs w:val="28"/>
        </w:rPr>
        <w:t xml:space="preserve"> освидетельствование на состояние опьянения.  </w:t>
      </w:r>
    </w:p>
    <w:p w:rsidR="00364A2D" w:rsidRPr="00233905" w:rsidP="00600131">
      <w:pPr>
        <w:jc w:val="both"/>
        <w:rPr>
          <w:color w:val="000000"/>
          <w:sz w:val="28"/>
          <w:szCs w:val="28"/>
          <w:shd w:val="clear" w:color="auto" w:fill="FFFFFF"/>
        </w:rPr>
      </w:pPr>
      <w:r w:rsidRPr="00233905">
        <w:rPr>
          <w:color w:val="000000"/>
          <w:sz w:val="28"/>
          <w:szCs w:val="28"/>
          <w:shd w:val="clear" w:color="auto" w:fill="FFFFFF"/>
        </w:rPr>
        <w:t xml:space="preserve">         </w:t>
      </w:r>
      <w:r w:rsidRPr="00233905">
        <w:rPr>
          <w:color w:val="000000"/>
          <w:sz w:val="28"/>
          <w:szCs w:val="28"/>
          <w:shd w:val="clear" w:color="auto" w:fill="FFFFFF"/>
        </w:rPr>
        <w:t>Исходя из положений части 1 статьи </w:t>
      </w:r>
      <w:hyperlink r:id="rId21" w:tgtFrame="_blank" w:tooltip="КОАП &gt;  Раздел I. Общие положения &gt; Глава 1. Задачи и принципы законодательства об административных правонарушениях &gt; Статья 1.6. Обеспечение законности при применении мер административного принуждения в связи с административным правонарушением" w:history="1">
        <w:r w:rsidRPr="00233905">
          <w:rPr>
            <w:sz w:val="28"/>
            <w:szCs w:val="28"/>
            <w:bdr w:val="none" w:sz="0" w:space="0" w:color="auto" w:frame="1"/>
          </w:rPr>
          <w:t>1.6</w:t>
        </w:r>
      </w:hyperlink>
      <w:r w:rsidRPr="00233905">
        <w:rPr>
          <w:color w:val="000000"/>
          <w:sz w:val="28"/>
          <w:szCs w:val="28"/>
          <w:shd w:val="clear" w:color="auto" w:fill="FFFFFF"/>
        </w:rPr>
        <w:t xml:space="preserve"> КоАП РФ обеспечение законности при применении мер административного принуждения </w:t>
      </w:r>
      <w:r w:rsidRPr="00233905">
        <w:rPr>
          <w:color w:val="000000"/>
          <w:sz w:val="28"/>
          <w:szCs w:val="28"/>
          <w:shd w:val="clear" w:color="auto" w:fill="FFFFFF"/>
        </w:rPr>
        <w:t>предполагает</w:t>
      </w:r>
      <w:r w:rsidRPr="00233905">
        <w:rPr>
          <w:color w:val="000000"/>
          <w:sz w:val="28"/>
          <w:szCs w:val="28"/>
          <w:shd w:val="clear" w:color="auto" w:fill="FFFFFF"/>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В соответствии с пунктом 3 статьи </w:t>
      </w:r>
      <w:r w:rsidRPr="00233905">
        <w:rPr>
          <w:sz w:val="28"/>
          <w:szCs w:val="28"/>
          <w:bdr w:val="none" w:sz="0" w:space="0" w:color="auto" w:frame="1"/>
        </w:rPr>
        <w:t>26.1</w:t>
      </w:r>
      <w:r w:rsidRPr="00233905">
        <w:rPr>
          <w:color w:val="000000"/>
          <w:sz w:val="28"/>
          <w:szCs w:val="28"/>
          <w:shd w:val="clear" w:color="auto" w:fill="FFFFFF"/>
        </w:rPr>
        <w:t> КоАП РФ, виновность лица в совершении административного правонарушения подлежит обязательному выяснению и доказыванию.</w:t>
      </w:r>
    </w:p>
    <w:p w:rsidR="00364A2D" w:rsidRPr="00233905" w:rsidP="00600131">
      <w:pPr>
        <w:ind w:firstLine="708"/>
        <w:jc w:val="both"/>
        <w:rPr>
          <w:sz w:val="28"/>
          <w:szCs w:val="28"/>
        </w:rPr>
      </w:pPr>
      <w:r w:rsidRPr="00233905">
        <w:rPr>
          <w:sz w:val="28"/>
          <w:szCs w:val="28"/>
        </w:rPr>
        <w:t>В соответствии со статьей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233905">
        <w:rPr>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(части 1, 2 данной статьи).</w:t>
      </w:r>
    </w:p>
    <w:p w:rsidR="00364A2D" w:rsidRPr="00233905" w:rsidP="00600131">
      <w:pPr>
        <w:ind w:firstLine="708"/>
        <w:jc w:val="both"/>
        <w:rPr>
          <w:sz w:val="28"/>
          <w:szCs w:val="28"/>
        </w:rPr>
      </w:pPr>
      <w:r w:rsidRPr="00233905">
        <w:rPr>
          <w:sz w:val="28"/>
          <w:szCs w:val="28"/>
        </w:rPr>
        <w:t xml:space="preserve"> Вина </w:t>
      </w:r>
      <w:r w:rsidRPr="00233905" w:rsidR="0012536B">
        <w:rPr>
          <w:sz w:val="28"/>
          <w:szCs w:val="28"/>
        </w:rPr>
        <w:t>Приходько А.А.</w:t>
      </w:r>
      <w:r w:rsidRPr="00233905" w:rsidR="0012536B">
        <w:rPr>
          <w:rFonts w:eastAsiaTheme="minorHAnsi"/>
          <w:sz w:val="28"/>
          <w:szCs w:val="28"/>
          <w:lang w:eastAsia="en-US"/>
        </w:rPr>
        <w:t xml:space="preserve"> </w:t>
      </w:r>
      <w:r w:rsidRPr="00233905">
        <w:rPr>
          <w:sz w:val="28"/>
          <w:szCs w:val="28"/>
        </w:rPr>
        <w:t xml:space="preserve"> подтверждается исследованными в судебном заседании доказательствами: </w:t>
      </w:r>
      <w:r w:rsidRPr="00233905" w:rsidR="0012536B">
        <w:rPr>
          <w:sz w:val="28"/>
          <w:szCs w:val="28"/>
        </w:rPr>
        <w:t xml:space="preserve"> протоколом </w:t>
      </w:r>
      <w:r w:rsidR="00233905">
        <w:rPr>
          <w:sz w:val="28"/>
          <w:szCs w:val="28"/>
        </w:rPr>
        <w:t>…</w:t>
      </w:r>
      <w:r w:rsidRPr="00233905" w:rsidR="0012536B">
        <w:rPr>
          <w:sz w:val="28"/>
          <w:szCs w:val="28"/>
        </w:rPr>
        <w:t xml:space="preserve"> от 08.03.2025 года об административном правонарушении; протоколом </w:t>
      </w:r>
      <w:r w:rsidR="00233905">
        <w:rPr>
          <w:sz w:val="28"/>
          <w:szCs w:val="28"/>
        </w:rPr>
        <w:t>…</w:t>
      </w:r>
      <w:r w:rsidRPr="00233905" w:rsidR="0012536B">
        <w:rPr>
          <w:sz w:val="28"/>
          <w:szCs w:val="28"/>
        </w:rPr>
        <w:t xml:space="preserve"> от 08.03.2025 года об отстранении Приходько А.А. от управления транспортным средством; актом </w:t>
      </w:r>
      <w:r w:rsidR="00233905">
        <w:rPr>
          <w:sz w:val="28"/>
          <w:szCs w:val="28"/>
        </w:rPr>
        <w:t>…</w:t>
      </w:r>
      <w:r w:rsidRPr="00233905" w:rsidR="0012536B">
        <w:rPr>
          <w:sz w:val="28"/>
          <w:szCs w:val="28"/>
        </w:rPr>
        <w:t xml:space="preserve"> освидетельствования на состояние алкогольного опьянения от 08.03.2025</w:t>
      </w:r>
      <w:r w:rsidRPr="00233905" w:rsidR="003345FA">
        <w:rPr>
          <w:sz w:val="28"/>
          <w:szCs w:val="28"/>
        </w:rPr>
        <w:t xml:space="preserve"> года</w:t>
      </w:r>
      <w:r w:rsidRPr="00233905" w:rsidR="0012536B">
        <w:rPr>
          <w:sz w:val="28"/>
          <w:szCs w:val="28"/>
        </w:rPr>
        <w:t xml:space="preserve">; результатом теста № </w:t>
      </w:r>
      <w:r w:rsidR="00233905">
        <w:rPr>
          <w:sz w:val="28"/>
          <w:szCs w:val="28"/>
        </w:rPr>
        <w:t>…</w:t>
      </w:r>
      <w:r w:rsidRPr="00233905" w:rsidR="0012536B">
        <w:rPr>
          <w:sz w:val="28"/>
          <w:szCs w:val="28"/>
        </w:rPr>
        <w:t xml:space="preserve"> </w:t>
      </w:r>
      <w:r w:rsidRPr="00233905" w:rsidR="0012536B">
        <w:rPr>
          <w:sz w:val="28"/>
          <w:szCs w:val="28"/>
        </w:rPr>
        <w:t>алкотектора</w:t>
      </w:r>
      <w:r w:rsidRPr="00233905" w:rsidR="0012536B">
        <w:rPr>
          <w:sz w:val="28"/>
          <w:szCs w:val="28"/>
        </w:rPr>
        <w:t xml:space="preserve"> Юпитер от 08.03.2025 года, согласно </w:t>
      </w:r>
      <w:r w:rsidRPr="00233905" w:rsidR="0012536B">
        <w:rPr>
          <w:sz w:val="28"/>
          <w:szCs w:val="28"/>
        </w:rPr>
        <w:t>показаниям</w:t>
      </w:r>
      <w:r w:rsidRPr="00233905" w:rsidR="0012536B">
        <w:rPr>
          <w:sz w:val="28"/>
          <w:szCs w:val="28"/>
        </w:rPr>
        <w:t xml:space="preserve"> которого результат </w:t>
      </w:r>
      <w:r w:rsidRPr="00233905" w:rsidR="0012536B">
        <w:rPr>
          <w:sz w:val="28"/>
          <w:szCs w:val="28"/>
        </w:rPr>
        <w:t>продутия</w:t>
      </w:r>
      <w:r w:rsidRPr="00233905" w:rsidR="0012536B">
        <w:rPr>
          <w:sz w:val="28"/>
          <w:szCs w:val="28"/>
        </w:rPr>
        <w:t xml:space="preserve"> составил 0,00 мг/л абсолютного этилового спирта в выдыхаемом воздухе; протоколом </w:t>
      </w:r>
      <w:r w:rsidR="00233905">
        <w:rPr>
          <w:sz w:val="28"/>
          <w:szCs w:val="28"/>
        </w:rPr>
        <w:t xml:space="preserve">… </w:t>
      </w:r>
      <w:r w:rsidRPr="00233905" w:rsidR="0012536B">
        <w:rPr>
          <w:sz w:val="28"/>
          <w:szCs w:val="28"/>
        </w:rPr>
        <w:t>от 08.03.2025 года о направлении на медицинское освидетельствование на состояние опьянения, пройти которое Приходько А.А. отказался; рапортом ста</w:t>
      </w:r>
      <w:r w:rsidRPr="00233905" w:rsidR="003345FA">
        <w:rPr>
          <w:sz w:val="28"/>
          <w:szCs w:val="28"/>
        </w:rPr>
        <w:t>ршего инспектора ДПС взвода № 1</w:t>
      </w:r>
      <w:r w:rsidRPr="00233905" w:rsidR="0012536B">
        <w:rPr>
          <w:sz w:val="28"/>
          <w:szCs w:val="28"/>
        </w:rPr>
        <w:t xml:space="preserve"> роты № 2 Госавтоинспекции МВД по Республике Крым от 08.03.2025 года о передаче транспортного средства </w:t>
      </w:r>
      <w:r w:rsidR="00233905">
        <w:rPr>
          <w:sz w:val="28"/>
          <w:szCs w:val="28"/>
        </w:rPr>
        <w:t>ФИО</w:t>
      </w:r>
      <w:r w:rsidR="00233905">
        <w:rPr>
          <w:sz w:val="28"/>
          <w:szCs w:val="28"/>
        </w:rPr>
        <w:t>1</w:t>
      </w:r>
      <w:r w:rsidRPr="00233905" w:rsidR="0012536B">
        <w:rPr>
          <w:sz w:val="28"/>
          <w:szCs w:val="28"/>
        </w:rPr>
        <w:t>; ходатайство</w:t>
      </w:r>
      <w:r w:rsidRPr="00233905" w:rsidR="003345FA">
        <w:rPr>
          <w:sz w:val="28"/>
          <w:szCs w:val="28"/>
        </w:rPr>
        <w:t>м</w:t>
      </w:r>
      <w:r w:rsidRPr="00233905" w:rsidR="0012536B">
        <w:rPr>
          <w:sz w:val="28"/>
          <w:szCs w:val="28"/>
        </w:rPr>
        <w:t xml:space="preserve"> Приходько А</w:t>
      </w:r>
      <w:r w:rsidRPr="00233905" w:rsidR="003345FA">
        <w:rPr>
          <w:sz w:val="28"/>
          <w:szCs w:val="28"/>
        </w:rPr>
        <w:t>.А. от 08.03.2025 года; распиской</w:t>
      </w:r>
      <w:r w:rsidRPr="00233905" w:rsidR="0012536B">
        <w:rPr>
          <w:sz w:val="28"/>
          <w:szCs w:val="28"/>
        </w:rPr>
        <w:t xml:space="preserve"> </w:t>
      </w:r>
      <w:r w:rsidR="00233905">
        <w:rPr>
          <w:sz w:val="28"/>
          <w:szCs w:val="28"/>
        </w:rPr>
        <w:t>ФИО1</w:t>
      </w:r>
      <w:r w:rsidRPr="00233905" w:rsidR="0012536B">
        <w:rPr>
          <w:sz w:val="28"/>
          <w:szCs w:val="28"/>
        </w:rPr>
        <w:t xml:space="preserve"> от 08.03.2025 года; </w:t>
      </w:r>
      <w:r w:rsidRPr="00233905" w:rsidR="0012536B">
        <w:rPr>
          <w:sz w:val="28"/>
          <w:szCs w:val="28"/>
        </w:rPr>
        <w:t xml:space="preserve">справкой старшего инспектора группы по ИАЗ ОСБ ДПС Госавтоинспекции МВД по Республике Крым, согласно которой Приходько А.А. ранее подвергался наказанию по ч. 1 ст. 12.26 КоАП РФ, </w:t>
      </w:r>
      <w:r w:rsidRPr="00233905" w:rsidR="003345FA">
        <w:rPr>
          <w:sz w:val="28"/>
          <w:szCs w:val="28"/>
        </w:rPr>
        <w:t>наказание исполнено 11.11.2017 года, и</w:t>
      </w:r>
      <w:r w:rsidRPr="00233905" w:rsidR="0012536B">
        <w:rPr>
          <w:sz w:val="28"/>
          <w:szCs w:val="28"/>
        </w:rPr>
        <w:t xml:space="preserve"> не привлекался к административной ответственности по статье 12.8 КоАП РФ, </w:t>
      </w:r>
      <w:r w:rsidRPr="00233905" w:rsidR="003345FA">
        <w:rPr>
          <w:sz w:val="28"/>
          <w:szCs w:val="28"/>
        </w:rPr>
        <w:t xml:space="preserve">а также </w:t>
      </w:r>
      <w:r w:rsidRPr="00233905" w:rsidR="0012536B">
        <w:rPr>
          <w:sz w:val="28"/>
          <w:szCs w:val="28"/>
        </w:rPr>
        <w:t>к уголовной ответственности по частям 2, 4, 6 ст. 264 УК РФ, ст. 264.1 УК</w:t>
      </w:r>
      <w:r w:rsidRPr="00233905" w:rsidR="0012536B">
        <w:rPr>
          <w:sz w:val="28"/>
          <w:szCs w:val="28"/>
        </w:rPr>
        <w:t xml:space="preserve"> РФ; карточкой операции с ВУ на имя Приходько А.А.; карточкой административного правонарушения на имя Приходько А.А.; информацией о привлечении Приходько А.А. к административной ответственности ранее; материалом видеозаписи.</w:t>
      </w:r>
    </w:p>
    <w:p w:rsidR="00364A2D" w:rsidRPr="00233905" w:rsidP="00600131">
      <w:pPr>
        <w:ind w:firstLine="708"/>
        <w:jc w:val="both"/>
        <w:rPr>
          <w:sz w:val="28"/>
          <w:szCs w:val="28"/>
        </w:rPr>
      </w:pPr>
      <w:r w:rsidRPr="00233905">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233905" w:rsidR="0012536B">
        <w:rPr>
          <w:sz w:val="28"/>
          <w:szCs w:val="28"/>
        </w:rPr>
        <w:t>Приходько А.А.</w:t>
      </w:r>
      <w:r w:rsidRPr="00233905" w:rsidR="0012536B">
        <w:rPr>
          <w:rFonts w:eastAsiaTheme="minorHAnsi"/>
          <w:sz w:val="28"/>
          <w:szCs w:val="28"/>
          <w:lang w:eastAsia="en-US"/>
        </w:rPr>
        <w:t xml:space="preserve"> </w:t>
      </w:r>
      <w:r w:rsidRPr="00233905">
        <w:rPr>
          <w:sz w:val="28"/>
          <w:szCs w:val="28"/>
          <w:shd w:val="clear" w:color="auto" w:fill="FFFFFF"/>
        </w:rPr>
        <w:t xml:space="preserve"> </w:t>
      </w:r>
    </w:p>
    <w:p w:rsidR="00364A2D" w:rsidRPr="00233905" w:rsidP="00600131">
      <w:pPr>
        <w:ind w:firstLine="708"/>
        <w:jc w:val="both"/>
        <w:rPr>
          <w:sz w:val="28"/>
          <w:szCs w:val="28"/>
        </w:rPr>
      </w:pPr>
      <w:r w:rsidRPr="00233905">
        <w:rPr>
          <w:sz w:val="28"/>
          <w:szCs w:val="28"/>
          <w:shd w:val="clear" w:color="auto" w:fill="FFFFFF"/>
        </w:rPr>
        <w:t>Протокол об административном правонарушении составлен уполномоченным должностным лицом в соответствии со статьей 28.2 КоАП РФ и им подписан; в протоколе отражены все сведения, необходимые для разрешения дела и предусмотренные часть</w:t>
      </w:r>
      <w:r w:rsidRPr="00233905" w:rsidR="0012536B">
        <w:rPr>
          <w:sz w:val="28"/>
          <w:szCs w:val="28"/>
          <w:shd w:val="clear" w:color="auto" w:fill="FFFFFF"/>
        </w:rPr>
        <w:t xml:space="preserve">ю 2 статьи 28.2 КоАП РФ. Права, </w:t>
      </w:r>
      <w:r w:rsidRPr="00233905">
        <w:rPr>
          <w:sz w:val="28"/>
          <w:szCs w:val="28"/>
          <w:shd w:val="clear" w:color="auto" w:fill="FFFFFF"/>
        </w:rPr>
        <w:t xml:space="preserve">предусмотренные статьей 51 Конституции Российской Федерации и статьей 25.1 КоАП РФ, </w:t>
      </w:r>
      <w:r w:rsidRPr="00233905" w:rsidR="0012536B">
        <w:rPr>
          <w:sz w:val="28"/>
          <w:szCs w:val="28"/>
        </w:rPr>
        <w:t>Приходько А.А.</w:t>
      </w:r>
      <w:r w:rsidRPr="00233905">
        <w:rPr>
          <w:sz w:val="28"/>
          <w:szCs w:val="28"/>
          <w:shd w:val="clear" w:color="auto" w:fill="FFFFFF"/>
        </w:rPr>
        <w:t xml:space="preserve"> </w:t>
      </w:r>
      <w:r w:rsidRPr="00233905" w:rsidR="0012536B">
        <w:rPr>
          <w:sz w:val="28"/>
          <w:szCs w:val="28"/>
          <w:shd w:val="clear" w:color="auto" w:fill="FFFFFF"/>
        </w:rPr>
        <w:t xml:space="preserve">разъяснены, что подтверждается видеозаписью и не опровергалось самим </w:t>
      </w:r>
      <w:r w:rsidRPr="00233905" w:rsidR="0012536B">
        <w:rPr>
          <w:sz w:val="28"/>
          <w:szCs w:val="28"/>
        </w:rPr>
        <w:t xml:space="preserve">Приходько А.А. </w:t>
      </w:r>
      <w:r w:rsidRPr="00233905">
        <w:rPr>
          <w:sz w:val="28"/>
          <w:szCs w:val="28"/>
        </w:rPr>
        <w:t xml:space="preserve">Право </w:t>
      </w:r>
      <w:r w:rsidRPr="00233905" w:rsidR="0012536B">
        <w:rPr>
          <w:rFonts w:eastAsiaTheme="minorHAnsi"/>
          <w:sz w:val="28"/>
          <w:szCs w:val="28"/>
          <w:lang w:eastAsia="en-US"/>
        </w:rPr>
        <w:t xml:space="preserve"> </w:t>
      </w:r>
      <w:r w:rsidRPr="00233905" w:rsidR="0012536B">
        <w:rPr>
          <w:sz w:val="28"/>
          <w:szCs w:val="28"/>
        </w:rPr>
        <w:t>Приходько А.А.</w:t>
      </w:r>
      <w:r w:rsidRPr="00233905">
        <w:rPr>
          <w:sz w:val="28"/>
          <w:szCs w:val="28"/>
        </w:rPr>
        <w:t xml:space="preserve"> на защиту не нарушено.</w:t>
      </w:r>
    </w:p>
    <w:p w:rsidR="00364A2D" w:rsidRPr="00233905" w:rsidP="00600131">
      <w:pPr>
        <w:ind w:firstLine="708"/>
        <w:jc w:val="both"/>
        <w:rPr>
          <w:sz w:val="28"/>
          <w:szCs w:val="28"/>
        </w:rPr>
      </w:pPr>
      <w:r w:rsidRPr="00233905">
        <w:rPr>
          <w:sz w:val="28"/>
          <w:szCs w:val="28"/>
        </w:rPr>
        <w:t xml:space="preserve">Вина </w:t>
      </w:r>
      <w:r w:rsidRPr="00233905" w:rsidR="0012536B">
        <w:rPr>
          <w:sz w:val="28"/>
          <w:szCs w:val="28"/>
        </w:rPr>
        <w:t xml:space="preserve">Приходько А.А. </w:t>
      </w:r>
      <w:r w:rsidRPr="00233905">
        <w:rPr>
          <w:sz w:val="28"/>
          <w:szCs w:val="28"/>
        </w:rPr>
        <w:t>в совершении административного правонарушения, предусмотренного ч. 1 ст. 12.26 КоАП РФ, подтверждается также показаниями свидетелей – инспекторов Г</w:t>
      </w:r>
      <w:r w:rsidRPr="00233905" w:rsidR="003345FA">
        <w:rPr>
          <w:sz w:val="28"/>
          <w:szCs w:val="28"/>
        </w:rPr>
        <w:t>АИ</w:t>
      </w:r>
      <w:r w:rsidRPr="00233905">
        <w:rPr>
          <w:sz w:val="28"/>
          <w:szCs w:val="28"/>
        </w:rPr>
        <w:t xml:space="preserve"> </w:t>
      </w:r>
      <w:r w:rsidR="00233905">
        <w:rPr>
          <w:rFonts w:eastAsiaTheme="minorHAnsi"/>
          <w:sz w:val="28"/>
          <w:szCs w:val="28"/>
          <w:lang w:eastAsia="en-US"/>
        </w:rPr>
        <w:t>ФИО</w:t>
      </w:r>
      <w:r w:rsidR="00D8495F">
        <w:rPr>
          <w:rFonts w:eastAsiaTheme="minorHAnsi"/>
          <w:sz w:val="28"/>
          <w:szCs w:val="28"/>
          <w:lang w:eastAsia="en-US"/>
        </w:rPr>
        <w:t>2</w:t>
      </w:r>
      <w:r w:rsidRPr="00233905">
        <w:rPr>
          <w:rFonts w:eastAsiaTheme="minorHAnsi"/>
          <w:sz w:val="28"/>
          <w:szCs w:val="28"/>
          <w:lang w:eastAsia="en-US"/>
        </w:rPr>
        <w:t xml:space="preserve"> и </w:t>
      </w:r>
      <w:r w:rsidR="00D8495F">
        <w:rPr>
          <w:rFonts w:eastAsiaTheme="minorHAnsi"/>
          <w:sz w:val="28"/>
          <w:szCs w:val="28"/>
          <w:lang w:eastAsia="en-US"/>
        </w:rPr>
        <w:t>ФИО3</w:t>
      </w:r>
      <w:r w:rsidRPr="00233905">
        <w:rPr>
          <w:rFonts w:eastAsiaTheme="minorHAnsi"/>
          <w:sz w:val="28"/>
          <w:szCs w:val="28"/>
          <w:lang w:eastAsia="en-US"/>
        </w:rPr>
        <w:t>.</w:t>
      </w:r>
      <w:r w:rsidRPr="00233905">
        <w:rPr>
          <w:sz w:val="28"/>
          <w:szCs w:val="28"/>
        </w:rPr>
        <w:t xml:space="preserve"> </w:t>
      </w:r>
    </w:p>
    <w:p w:rsidR="00364A2D" w:rsidRPr="00233905" w:rsidP="00600131">
      <w:pPr>
        <w:ind w:firstLine="708"/>
        <w:jc w:val="both"/>
        <w:rPr>
          <w:sz w:val="28"/>
          <w:szCs w:val="28"/>
        </w:rPr>
      </w:pPr>
      <w:r w:rsidRPr="00233905">
        <w:rPr>
          <w:sz w:val="28"/>
          <w:szCs w:val="28"/>
        </w:rPr>
        <w:t xml:space="preserve">Мировой судья оценивает показания допрошенных в судебном заседании свидетелей в совокупности с иными доказательствами по делу. </w:t>
      </w:r>
    </w:p>
    <w:p w:rsidR="00364A2D" w:rsidRPr="00233905" w:rsidP="00600131">
      <w:pPr>
        <w:ind w:firstLine="708"/>
        <w:jc w:val="both"/>
        <w:rPr>
          <w:sz w:val="28"/>
          <w:szCs w:val="28"/>
        </w:rPr>
      </w:pPr>
      <w:r w:rsidRPr="00233905">
        <w:rPr>
          <w:sz w:val="28"/>
          <w:szCs w:val="28"/>
        </w:rPr>
        <w:t>Не доверять сведениям, изложенным инспекторами, у судьи оснований не имеется. Их показания конкретны, последовательны, логичны, согласуются между собой, а также с другими, имеющимися в деле доказательствами.</w:t>
      </w:r>
    </w:p>
    <w:p w:rsidR="00364A2D" w:rsidRPr="00233905" w:rsidP="00600131">
      <w:pPr>
        <w:ind w:firstLine="708"/>
        <w:jc w:val="both"/>
        <w:rPr>
          <w:sz w:val="28"/>
          <w:szCs w:val="28"/>
        </w:rPr>
      </w:pPr>
      <w:r w:rsidRPr="00233905">
        <w:rPr>
          <w:sz w:val="28"/>
          <w:szCs w:val="28"/>
        </w:rPr>
        <w:t xml:space="preserve"> Объективных данных, свидетельствующих о заинтересованности и предвзятости допрошенных инспекторов </w:t>
      </w:r>
      <w:r w:rsidRPr="00233905" w:rsidR="003345FA">
        <w:rPr>
          <w:sz w:val="28"/>
          <w:szCs w:val="28"/>
        </w:rPr>
        <w:t>ГАИ</w:t>
      </w:r>
      <w:r w:rsidRPr="00233905">
        <w:rPr>
          <w:sz w:val="28"/>
          <w:szCs w:val="28"/>
        </w:rPr>
        <w:t xml:space="preserve">, материалы дела не содержат. </w:t>
      </w:r>
      <w:r w:rsidRPr="00233905">
        <w:rPr>
          <w:sz w:val="28"/>
          <w:szCs w:val="28"/>
        </w:rPr>
        <w:t>Тот факт, что инспектор ДПС является должностным лицом, 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364A2D" w:rsidRPr="00233905" w:rsidP="00600131">
      <w:pPr>
        <w:ind w:firstLine="708"/>
        <w:jc w:val="both"/>
        <w:rPr>
          <w:sz w:val="28"/>
          <w:szCs w:val="28"/>
        </w:rPr>
      </w:pPr>
      <w:r w:rsidRPr="00233905">
        <w:rPr>
          <w:sz w:val="28"/>
          <w:szCs w:val="28"/>
        </w:rPr>
        <w:t xml:space="preserve">Согласно правовой позиции, изложенной Конституционным Судом РФ в Определении от 29 мая 2007 года N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w:t>
      </w:r>
      <w:r w:rsidRPr="00233905">
        <w:rPr>
          <w:sz w:val="28"/>
          <w:szCs w:val="28"/>
        </w:rPr>
        <w:t>То обстоятельство, что инспектор ДПС,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364A2D" w:rsidRPr="00233905" w:rsidP="00600131">
      <w:pPr>
        <w:jc w:val="both"/>
        <w:rPr>
          <w:sz w:val="28"/>
          <w:szCs w:val="28"/>
        </w:rPr>
      </w:pPr>
      <w:r w:rsidRPr="00233905">
        <w:rPr>
          <w:sz w:val="28"/>
          <w:szCs w:val="28"/>
        </w:rPr>
        <w:t xml:space="preserve">         </w:t>
      </w:r>
      <w:r w:rsidRPr="00233905" w:rsidR="0012536B">
        <w:rPr>
          <w:sz w:val="28"/>
          <w:szCs w:val="28"/>
        </w:rPr>
        <w:t>Оснований для оговора Приходько А.А.</w:t>
      </w:r>
      <w:r w:rsidRPr="00233905">
        <w:rPr>
          <w:sz w:val="28"/>
          <w:szCs w:val="28"/>
        </w:rPr>
        <w:t xml:space="preserve"> допрошенными свидетелями, которые находились при исполнении своих служебных обязанностей, не установлено.</w:t>
      </w:r>
    </w:p>
    <w:p w:rsidR="003345FA" w:rsidRPr="00233905" w:rsidP="00600131">
      <w:pPr>
        <w:jc w:val="both"/>
        <w:rPr>
          <w:sz w:val="28"/>
          <w:szCs w:val="28"/>
        </w:rPr>
      </w:pPr>
      <w:r w:rsidRPr="00233905">
        <w:rPr>
          <w:sz w:val="28"/>
          <w:szCs w:val="28"/>
        </w:rPr>
        <w:t xml:space="preserve">         Оценивая показания свидетеля </w:t>
      </w:r>
      <w:r w:rsidR="00233905">
        <w:rPr>
          <w:sz w:val="28"/>
          <w:szCs w:val="28"/>
        </w:rPr>
        <w:t>ФИО</w:t>
      </w:r>
      <w:r w:rsidR="00233905">
        <w:rPr>
          <w:sz w:val="28"/>
          <w:szCs w:val="28"/>
        </w:rPr>
        <w:t>1</w:t>
      </w:r>
      <w:r w:rsidRPr="00233905">
        <w:rPr>
          <w:sz w:val="28"/>
          <w:szCs w:val="28"/>
        </w:rPr>
        <w:t xml:space="preserve">, суд исходит из того, что по существу вменяемого состава административного правонарушения, предусмотренного ч.1 ст. 12.26 КоАП РФ, она не поясняла, поскольку очевидцем составления материалов в отношении Приходько А.А. не была. Факт передачи ей транспортного средства никем не оспаривался. Кроме того, иные события, которые происходили после зафиксированного отказа привлекаемого лица от прохождения медицинского освидетельствования на состояние опьянения, не входят в предмет доказывания по данному делу.  </w:t>
      </w:r>
    </w:p>
    <w:p w:rsidR="00364A2D" w:rsidRPr="00233905" w:rsidP="00600131">
      <w:pPr>
        <w:jc w:val="both"/>
        <w:rPr>
          <w:sz w:val="28"/>
          <w:szCs w:val="28"/>
        </w:rPr>
      </w:pPr>
      <w:r w:rsidRPr="00233905">
        <w:rPr>
          <w:sz w:val="28"/>
          <w:szCs w:val="28"/>
        </w:rPr>
        <w:t xml:space="preserve">         Основанием привлечения к административной ответственности по </w:t>
      </w:r>
      <w:r w:rsidRPr="00233905">
        <w:rPr>
          <w:bCs/>
          <w:sz w:val="28"/>
          <w:szCs w:val="28"/>
        </w:rPr>
        <w:t>статье 12.26</w:t>
      </w:r>
      <w:r w:rsidRPr="00233905">
        <w:rPr>
          <w:sz w:val="28"/>
          <w:szCs w:val="28"/>
        </w:rPr>
        <w:t xml:space="preserve"> Кодекса Российской Федерации об административных правонарушениях является зафиксированный отказ лица от прохождения медицинского освидетельствования на состояние опьянения, заявленный уполномоченному должностному лицу либо медицинскому работнику.</w:t>
      </w:r>
    </w:p>
    <w:p w:rsidR="00364A2D" w:rsidRPr="00233905" w:rsidP="00600131">
      <w:pPr>
        <w:widowControl w:val="0"/>
        <w:autoSpaceDE w:val="0"/>
        <w:autoSpaceDN w:val="0"/>
        <w:ind w:firstLine="540"/>
        <w:jc w:val="both"/>
        <w:rPr>
          <w:sz w:val="28"/>
          <w:szCs w:val="28"/>
        </w:rPr>
      </w:pPr>
      <w:r w:rsidRPr="00233905">
        <w:rPr>
          <w:sz w:val="28"/>
          <w:szCs w:val="28"/>
        </w:rPr>
        <w:t xml:space="preserve"> В данном случае отказ </w:t>
      </w:r>
      <w:r w:rsidRPr="00233905" w:rsidR="0012536B">
        <w:rPr>
          <w:sz w:val="28"/>
          <w:szCs w:val="28"/>
        </w:rPr>
        <w:t xml:space="preserve">Приходько А.А. </w:t>
      </w:r>
      <w:r w:rsidRPr="00233905">
        <w:rPr>
          <w:sz w:val="28"/>
          <w:szCs w:val="28"/>
        </w:rPr>
        <w:t>от прохождения медицинского освидетельствования на состояние опьянения зафиксирован инспектором ДПС в соответствующем протоколе, а также в протоколе об административном правонарушении.</w:t>
      </w:r>
    </w:p>
    <w:p w:rsidR="00364A2D" w:rsidRPr="00233905" w:rsidP="00600131">
      <w:pPr>
        <w:widowControl w:val="0"/>
        <w:autoSpaceDE w:val="0"/>
        <w:autoSpaceDN w:val="0"/>
        <w:ind w:firstLine="540"/>
        <w:jc w:val="both"/>
        <w:rPr>
          <w:sz w:val="28"/>
          <w:szCs w:val="28"/>
        </w:rPr>
      </w:pPr>
      <w:r w:rsidRPr="00233905">
        <w:rPr>
          <w:sz w:val="28"/>
          <w:szCs w:val="28"/>
        </w:rPr>
        <w:t xml:space="preserve">   Из материалов дела, в том числе из содержания видеозаписи не усматривается, что от прохождения медицинского освидетельствования на состояние опьянения </w:t>
      </w:r>
      <w:r w:rsidRPr="00233905" w:rsidR="0012536B">
        <w:rPr>
          <w:sz w:val="28"/>
          <w:szCs w:val="28"/>
        </w:rPr>
        <w:t xml:space="preserve">Приходько А.А. </w:t>
      </w:r>
      <w:r w:rsidRPr="00233905">
        <w:rPr>
          <w:sz w:val="28"/>
          <w:szCs w:val="28"/>
        </w:rPr>
        <w:t>отказался под принуждением со стороны сотрудника полиции или в результате заблуждения.</w:t>
      </w:r>
    </w:p>
    <w:p w:rsidR="007C40B6" w:rsidRPr="00233905" w:rsidP="00600131">
      <w:pPr>
        <w:jc w:val="both"/>
        <w:rPr>
          <w:sz w:val="28"/>
          <w:szCs w:val="28"/>
        </w:rPr>
      </w:pPr>
      <w:r w:rsidRPr="00233905">
        <w:rPr>
          <w:sz w:val="28"/>
          <w:szCs w:val="28"/>
        </w:rPr>
        <w:t xml:space="preserve">          Учитывая установленные по делу обстоятельства, доводы</w:t>
      </w:r>
      <w:r w:rsidRPr="00233905">
        <w:rPr>
          <w:rFonts w:eastAsiaTheme="minorHAnsi"/>
          <w:sz w:val="28"/>
          <w:szCs w:val="28"/>
          <w:lang w:eastAsia="en-US"/>
        </w:rPr>
        <w:t xml:space="preserve"> </w:t>
      </w:r>
      <w:r w:rsidRPr="00233905" w:rsidR="0012536B">
        <w:rPr>
          <w:rFonts w:eastAsiaTheme="minorHAnsi"/>
          <w:sz w:val="28"/>
          <w:szCs w:val="28"/>
          <w:lang w:eastAsia="en-US"/>
        </w:rPr>
        <w:t xml:space="preserve"> </w:t>
      </w:r>
      <w:r w:rsidRPr="00233905" w:rsidR="0012536B">
        <w:rPr>
          <w:sz w:val="28"/>
          <w:szCs w:val="28"/>
        </w:rPr>
        <w:t>Приходько А.А.</w:t>
      </w:r>
      <w:r w:rsidRPr="00233905" w:rsidR="0012536B">
        <w:rPr>
          <w:rFonts w:eastAsiaTheme="minorHAnsi"/>
          <w:sz w:val="28"/>
          <w:szCs w:val="28"/>
          <w:lang w:eastAsia="en-US"/>
        </w:rPr>
        <w:t xml:space="preserve"> и его защитников</w:t>
      </w:r>
      <w:r w:rsidRPr="00233905">
        <w:rPr>
          <w:sz w:val="28"/>
          <w:szCs w:val="28"/>
        </w:rPr>
        <w:t xml:space="preserve"> о невиновности</w:t>
      </w:r>
      <w:r w:rsidRPr="00233905">
        <w:rPr>
          <w:rFonts w:eastAsiaTheme="minorHAnsi"/>
          <w:sz w:val="28"/>
          <w:szCs w:val="28"/>
          <w:lang w:eastAsia="en-US"/>
        </w:rPr>
        <w:t xml:space="preserve"> </w:t>
      </w:r>
      <w:r w:rsidRPr="00233905" w:rsidR="0012536B">
        <w:rPr>
          <w:sz w:val="28"/>
          <w:szCs w:val="28"/>
        </w:rPr>
        <w:t>Приходько А.А.</w:t>
      </w:r>
      <w:r w:rsidRPr="00233905" w:rsidR="0012536B">
        <w:rPr>
          <w:rFonts w:eastAsiaTheme="minorHAnsi"/>
          <w:sz w:val="28"/>
          <w:szCs w:val="28"/>
          <w:lang w:eastAsia="en-US"/>
        </w:rPr>
        <w:t xml:space="preserve"> </w:t>
      </w:r>
      <w:r w:rsidRPr="00233905">
        <w:rPr>
          <w:sz w:val="28"/>
          <w:szCs w:val="28"/>
        </w:rPr>
        <w:t xml:space="preserve"> мировой судья отвергает, поскольку они противоречат исследованной судом совокупности доказательств.</w:t>
      </w:r>
    </w:p>
    <w:p w:rsidR="004E3A8B" w:rsidRPr="00233905" w:rsidP="00600131">
      <w:pPr>
        <w:pStyle w:val="s1"/>
        <w:shd w:val="clear" w:color="auto" w:fill="FFFFFF"/>
        <w:spacing w:before="0" w:beforeAutospacing="0" w:after="0" w:afterAutospacing="0"/>
        <w:jc w:val="both"/>
        <w:rPr>
          <w:sz w:val="28"/>
          <w:szCs w:val="28"/>
        </w:rPr>
      </w:pPr>
      <w:r w:rsidRPr="00233905">
        <w:rPr>
          <w:sz w:val="28"/>
          <w:szCs w:val="28"/>
        </w:rPr>
        <w:t xml:space="preserve">         </w:t>
      </w:r>
      <w:r w:rsidRPr="00233905" w:rsidR="00591BB8">
        <w:rPr>
          <w:sz w:val="28"/>
          <w:szCs w:val="28"/>
        </w:rPr>
        <w:t>Довод</w:t>
      </w:r>
      <w:r w:rsidRPr="00233905">
        <w:rPr>
          <w:sz w:val="28"/>
          <w:szCs w:val="28"/>
        </w:rPr>
        <w:t>ы</w:t>
      </w:r>
      <w:r w:rsidRPr="00233905" w:rsidR="00591BB8">
        <w:rPr>
          <w:sz w:val="28"/>
          <w:szCs w:val="28"/>
        </w:rPr>
        <w:t xml:space="preserve"> Приходько А.А. и его защитника относительно того, что достаточные основания для отстранения Приходько А.А. от управления транспортным средством отсутствовали, ни одно из признаков опьянения, предусмотренных ст. 27.12 КоАП РФ, у него не имелось, предоставленная видеозапись опровергает наличие каких-либо признаков опьянения,  </w:t>
      </w:r>
      <w:r w:rsidRPr="00233905">
        <w:rPr>
          <w:sz w:val="28"/>
          <w:szCs w:val="28"/>
        </w:rPr>
        <w:t xml:space="preserve">           подлинность видеозаписи вызывает сомнения, поскольку она велась на личный мобильный телефон инспектора и в нее возможно вмешательство</w:t>
      </w:r>
      <w:r w:rsidRPr="00233905">
        <w:rPr>
          <w:sz w:val="28"/>
          <w:szCs w:val="28"/>
        </w:rPr>
        <w:t xml:space="preserve">, отвергаются судом исходя из следующего.  </w:t>
      </w:r>
    </w:p>
    <w:p w:rsidR="004E3A8B" w:rsidRPr="00233905" w:rsidP="00600131">
      <w:pPr>
        <w:widowControl w:val="0"/>
        <w:autoSpaceDE w:val="0"/>
        <w:autoSpaceDN w:val="0"/>
        <w:jc w:val="both"/>
        <w:rPr>
          <w:sz w:val="28"/>
          <w:szCs w:val="28"/>
        </w:rPr>
      </w:pPr>
      <w:r w:rsidRPr="00233905">
        <w:rPr>
          <w:sz w:val="28"/>
          <w:szCs w:val="28"/>
        </w:rPr>
        <w:t xml:space="preserve">         Инспектор Госавтоинспекции наделен государством полномочиями при наличии сомнений в трезвости водителя </w:t>
      </w:r>
      <w:r w:rsidRPr="00233905">
        <w:rPr>
          <w:sz w:val="28"/>
          <w:szCs w:val="28"/>
        </w:rPr>
        <w:t>проводить</w:t>
      </w:r>
      <w:r w:rsidRPr="00233905">
        <w:rPr>
          <w:sz w:val="28"/>
          <w:szCs w:val="28"/>
        </w:rPr>
        <w:t xml:space="preserve"> проверку его состояния. Такой признак, как резкое изменение окраски кожных покровов лица, предусмотрен Правилами как один из признаков опьянения, его наличие у водителя какому-либо доказыванию </w:t>
      </w:r>
      <w:r w:rsidRPr="00233905" w:rsidR="003345FA">
        <w:rPr>
          <w:sz w:val="28"/>
          <w:szCs w:val="28"/>
        </w:rPr>
        <w:t>не подлежит, его фиксация</w:t>
      </w:r>
      <w:r w:rsidRPr="00233905">
        <w:rPr>
          <w:sz w:val="28"/>
          <w:szCs w:val="28"/>
        </w:rPr>
        <w:t xml:space="preserve"> на </w:t>
      </w:r>
      <w:r w:rsidRPr="00233905">
        <w:rPr>
          <w:sz w:val="28"/>
          <w:szCs w:val="28"/>
        </w:rPr>
        <w:t>видео</w:t>
      </w:r>
      <w:r w:rsidRPr="00233905">
        <w:rPr>
          <w:sz w:val="28"/>
          <w:szCs w:val="28"/>
        </w:rPr>
        <w:t xml:space="preserve"> действующим за</w:t>
      </w:r>
      <w:r w:rsidRPr="00233905" w:rsidR="003345FA">
        <w:rPr>
          <w:sz w:val="28"/>
          <w:szCs w:val="28"/>
        </w:rPr>
        <w:t>конодательством не предусмотрена</w:t>
      </w:r>
      <w:r w:rsidRPr="00233905">
        <w:rPr>
          <w:sz w:val="28"/>
          <w:szCs w:val="28"/>
        </w:rPr>
        <w:t xml:space="preserve">.  </w:t>
      </w:r>
    </w:p>
    <w:p w:rsidR="00AA2A8E" w:rsidRPr="00233905" w:rsidP="00600131">
      <w:pPr>
        <w:widowControl w:val="0"/>
        <w:autoSpaceDE w:val="0"/>
        <w:autoSpaceDN w:val="0"/>
        <w:jc w:val="both"/>
        <w:rPr>
          <w:sz w:val="28"/>
          <w:szCs w:val="28"/>
        </w:rPr>
      </w:pPr>
      <w:r w:rsidRPr="00233905">
        <w:rPr>
          <w:sz w:val="28"/>
          <w:szCs w:val="28"/>
        </w:rPr>
        <w:t xml:space="preserve">          </w:t>
      </w:r>
      <w:r w:rsidRPr="00233905">
        <w:rPr>
          <w:sz w:val="28"/>
          <w:szCs w:val="28"/>
        </w:rPr>
        <w:t xml:space="preserve">Меры обеспечения производства по делу об административном правонарушении применены к Приходько А.А. в соответствии с </w:t>
      </w:r>
      <w:r w:rsidRPr="00233905">
        <w:rPr>
          <w:sz w:val="28"/>
          <w:szCs w:val="28"/>
        </w:rPr>
        <w:t xml:space="preserve">требованиями </w:t>
      </w:r>
      <w:hyperlink r:id="rId22" w:history="1">
        <w:r w:rsidRPr="00233905">
          <w:rPr>
            <w:sz w:val="28"/>
            <w:szCs w:val="28"/>
          </w:rPr>
          <w:t>статьи 27.12</w:t>
        </w:r>
      </w:hyperlink>
      <w:r w:rsidRPr="00233905">
        <w:rPr>
          <w:sz w:val="28"/>
          <w:szCs w:val="28"/>
        </w:rPr>
        <w:t xml:space="preserve"> Кодекса Российской Федерации об административных правонарушениях (при отстранении от управления транспортным средством, освидетельствовании на состояние алкогольного опьянения и направлении на медицинское освидетельствование на состояние опьянения) с применением видеозаписи.</w:t>
      </w:r>
    </w:p>
    <w:p w:rsidR="00591BB8" w:rsidRPr="00233905" w:rsidP="00600131">
      <w:pPr>
        <w:pStyle w:val="s1"/>
        <w:shd w:val="clear" w:color="auto" w:fill="FFFFFF"/>
        <w:spacing w:before="0" w:beforeAutospacing="0" w:after="0" w:afterAutospacing="0"/>
        <w:jc w:val="both"/>
        <w:rPr>
          <w:color w:val="000000"/>
          <w:sz w:val="28"/>
          <w:szCs w:val="28"/>
        </w:rPr>
      </w:pPr>
      <w:r w:rsidRPr="00233905">
        <w:rPr>
          <w:sz w:val="28"/>
          <w:szCs w:val="28"/>
        </w:rPr>
        <w:t xml:space="preserve">          </w:t>
      </w:r>
      <w:r w:rsidRPr="00233905">
        <w:rPr>
          <w:color w:val="22272F"/>
          <w:sz w:val="28"/>
          <w:szCs w:val="28"/>
        </w:rPr>
        <w:t xml:space="preserve">Видеозапись хода составления материала осуществлялась на мобильный телефон </w:t>
      </w:r>
      <w:r w:rsidRPr="00233905" w:rsidR="004E3A8B">
        <w:rPr>
          <w:color w:val="22272F"/>
          <w:sz w:val="28"/>
          <w:szCs w:val="28"/>
        </w:rPr>
        <w:t>инспектора</w:t>
      </w:r>
      <w:r w:rsidRPr="00233905">
        <w:rPr>
          <w:color w:val="22272F"/>
          <w:sz w:val="28"/>
          <w:szCs w:val="28"/>
        </w:rPr>
        <w:t xml:space="preserve"> ГАИ</w:t>
      </w:r>
      <w:r w:rsidRPr="00233905" w:rsidR="004E3A8B">
        <w:rPr>
          <w:color w:val="22272F"/>
          <w:sz w:val="28"/>
          <w:szCs w:val="28"/>
        </w:rPr>
        <w:t xml:space="preserve"> </w:t>
      </w:r>
      <w:r w:rsidR="00233905">
        <w:rPr>
          <w:color w:val="22272F"/>
          <w:sz w:val="28"/>
          <w:szCs w:val="28"/>
        </w:rPr>
        <w:t>ФИО</w:t>
      </w:r>
      <w:r w:rsidR="00D8495F">
        <w:rPr>
          <w:color w:val="22272F"/>
          <w:sz w:val="28"/>
          <w:szCs w:val="28"/>
        </w:rPr>
        <w:t>2</w:t>
      </w:r>
      <w:r w:rsidRPr="00233905">
        <w:rPr>
          <w:color w:val="22272F"/>
          <w:sz w:val="28"/>
          <w:szCs w:val="28"/>
        </w:rPr>
        <w:t>. Д</w:t>
      </w:r>
      <w:r w:rsidRPr="00233905">
        <w:rPr>
          <w:color w:val="000000"/>
          <w:sz w:val="28"/>
          <w:szCs w:val="28"/>
        </w:rPr>
        <w:t xml:space="preserve">анный прибор (мобильный телефон) </w:t>
      </w:r>
      <w:r w:rsidRPr="00233905">
        <w:rPr>
          <w:iCs/>
          <w:color w:val="000000"/>
          <w:sz w:val="28"/>
          <w:szCs w:val="28"/>
        </w:rPr>
        <w:t>не</w:t>
      </w:r>
      <w:r w:rsidRPr="00233905">
        <w:rPr>
          <w:color w:val="000000"/>
          <w:sz w:val="28"/>
          <w:szCs w:val="28"/>
        </w:rPr>
        <w:t xml:space="preserve"> </w:t>
      </w:r>
      <w:r w:rsidRPr="00233905">
        <w:rPr>
          <w:iCs/>
          <w:color w:val="000000"/>
          <w:sz w:val="28"/>
          <w:szCs w:val="28"/>
        </w:rPr>
        <w:t>относится</w:t>
      </w:r>
      <w:r w:rsidRPr="00233905">
        <w:rPr>
          <w:color w:val="000000"/>
          <w:sz w:val="28"/>
          <w:szCs w:val="28"/>
        </w:rPr>
        <w:t xml:space="preserve"> к специальным </w:t>
      </w:r>
      <w:r w:rsidRPr="00233905">
        <w:rPr>
          <w:iCs/>
          <w:color w:val="000000"/>
          <w:sz w:val="28"/>
          <w:szCs w:val="28"/>
        </w:rPr>
        <w:t>техническим</w:t>
      </w:r>
      <w:r w:rsidRPr="00233905">
        <w:rPr>
          <w:color w:val="000000"/>
          <w:sz w:val="28"/>
          <w:szCs w:val="28"/>
        </w:rPr>
        <w:t xml:space="preserve"> </w:t>
      </w:r>
      <w:r w:rsidRPr="00233905">
        <w:rPr>
          <w:iCs/>
          <w:color w:val="000000"/>
          <w:sz w:val="28"/>
          <w:szCs w:val="28"/>
        </w:rPr>
        <w:t>средствам</w:t>
      </w:r>
      <w:r w:rsidRPr="00233905">
        <w:rPr>
          <w:color w:val="000000"/>
          <w:sz w:val="28"/>
          <w:szCs w:val="28"/>
        </w:rPr>
        <w:t xml:space="preserve"> в смысле, придаваемом </w:t>
      </w:r>
      <w:hyperlink r:id="rId23" w:anchor="/document/12125267/entry/268" w:history="1">
        <w:r w:rsidRPr="00233905">
          <w:rPr>
            <w:sz w:val="28"/>
            <w:szCs w:val="28"/>
          </w:rPr>
          <w:t>статьей 26.8</w:t>
        </w:r>
      </w:hyperlink>
      <w:r w:rsidRPr="00233905">
        <w:rPr>
          <w:sz w:val="28"/>
          <w:szCs w:val="28"/>
        </w:rPr>
        <w:t xml:space="preserve"> Кодекса Российской Федерации об административных правонар</w:t>
      </w:r>
      <w:r w:rsidRPr="00233905" w:rsidR="00190519">
        <w:rPr>
          <w:sz w:val="28"/>
          <w:szCs w:val="28"/>
        </w:rPr>
        <w:t xml:space="preserve">ушениях. </w:t>
      </w:r>
      <w:r w:rsidRPr="00233905">
        <w:rPr>
          <w:sz w:val="28"/>
          <w:szCs w:val="28"/>
        </w:rPr>
        <w:t xml:space="preserve">Порядок осуществления видеозаписи административного правонарушения в </w:t>
      </w:r>
      <w:hyperlink r:id="rId23" w:anchor="/document/12125267/entry/0" w:history="1">
        <w:r w:rsidRPr="00233905">
          <w:rPr>
            <w:sz w:val="28"/>
            <w:szCs w:val="28"/>
          </w:rPr>
          <w:t>Кодексе Российской Федерации об административных правонарушениях</w:t>
        </w:r>
      </w:hyperlink>
      <w:r w:rsidRPr="00233905">
        <w:rPr>
          <w:color w:val="000000"/>
          <w:sz w:val="28"/>
          <w:szCs w:val="28"/>
        </w:rPr>
        <w:t xml:space="preserve"> не определен, требования к техническому средству, с помощью которого она производится, в нем не установлены.</w:t>
      </w:r>
      <w:r w:rsidRPr="00233905" w:rsidR="00677301">
        <w:rPr>
          <w:color w:val="000000"/>
          <w:sz w:val="28"/>
          <w:szCs w:val="28"/>
        </w:rPr>
        <w:t xml:space="preserve"> </w:t>
      </w:r>
      <w:r w:rsidRPr="00233905">
        <w:rPr>
          <w:color w:val="000000"/>
          <w:sz w:val="28"/>
          <w:szCs w:val="28"/>
        </w:rPr>
        <w:t xml:space="preserve">Таким образом, использование </w:t>
      </w:r>
      <w:r w:rsidRPr="00233905">
        <w:rPr>
          <w:iCs/>
          <w:color w:val="000000"/>
          <w:sz w:val="28"/>
          <w:szCs w:val="28"/>
        </w:rPr>
        <w:t>мобильного телефона</w:t>
      </w:r>
      <w:r w:rsidRPr="00233905">
        <w:rPr>
          <w:color w:val="000000"/>
          <w:sz w:val="28"/>
          <w:szCs w:val="28"/>
        </w:rPr>
        <w:t xml:space="preserve"> для производства видеозаписи инспектором ДПС при рассматриваемых событиях соответствовало положениям действующего законодательства Российской Федерации и являлось правомерным. В КоАП РФ также не установлены требования о фиксации на видео хода составления процессуальных документов. </w:t>
      </w:r>
      <w:r w:rsidRPr="00233905" w:rsidR="002D2704">
        <w:rPr>
          <w:color w:val="000000"/>
          <w:sz w:val="28"/>
          <w:szCs w:val="28"/>
        </w:rPr>
        <w:t xml:space="preserve"> </w:t>
      </w:r>
    </w:p>
    <w:p w:rsidR="002D2704" w:rsidRPr="00233905" w:rsidP="00600131">
      <w:pPr>
        <w:ind w:firstLine="540"/>
        <w:jc w:val="both"/>
        <w:rPr>
          <w:sz w:val="28"/>
          <w:szCs w:val="28"/>
        </w:rPr>
      </w:pPr>
      <w:r w:rsidRPr="00233905">
        <w:rPr>
          <w:color w:val="22272F"/>
          <w:sz w:val="28"/>
          <w:szCs w:val="28"/>
        </w:rPr>
        <w:t xml:space="preserve">  Оснований для признания видеозаписи, на которой отражен порядок применения в отношении </w:t>
      </w:r>
      <w:r w:rsidRPr="00233905">
        <w:rPr>
          <w:sz w:val="28"/>
          <w:szCs w:val="28"/>
        </w:rPr>
        <w:t xml:space="preserve">Приходько А.А. </w:t>
      </w:r>
      <w:r w:rsidRPr="00233905">
        <w:rPr>
          <w:color w:val="22272F"/>
          <w:sz w:val="28"/>
          <w:szCs w:val="28"/>
        </w:rPr>
        <w:t xml:space="preserve">мер обеспечения производства по делу, недопустимым доказательством не имеется. Источник ее появления в материалах дела является очевидным, сведения о видеозаписи отражены в протоколе об отстранении от управления транспортным средством, в акте освидетельствования на состояние алкогольного опьянения, в протоколе о направлении на медицинское освидетельствование на состояние опьянения, видеозапись содержит все существенные и имеющие значение сведения, соотносящиеся с иными материалами. </w:t>
      </w:r>
      <w:r w:rsidRPr="00233905">
        <w:rPr>
          <w:sz w:val="28"/>
          <w:szCs w:val="28"/>
        </w:rPr>
        <w:t>Видеозапись полностью отражает ход применения к Приходько А.А. мер обеспечения производства по делу, позволяет идентифицировать лицо, в отношении которого применялись меры обеспечения производства по делу об административном правонарушении, и их содержание. На видео отчетливо просматриваются этапы составления административного материала, проведение освидетельствования Приходько А.А. на состояние опьянения и применения мер обеспечения производства по делу.</w:t>
      </w:r>
    </w:p>
    <w:p w:rsidR="00591BB8" w:rsidRPr="00233905" w:rsidP="00600131">
      <w:pPr>
        <w:pStyle w:val="s1"/>
        <w:shd w:val="clear" w:color="auto" w:fill="FFFFFF"/>
        <w:spacing w:before="0" w:beforeAutospacing="0" w:after="0" w:afterAutospacing="0"/>
        <w:jc w:val="both"/>
        <w:rPr>
          <w:color w:val="22272F"/>
          <w:sz w:val="28"/>
          <w:szCs w:val="28"/>
        </w:rPr>
      </w:pPr>
      <w:r w:rsidRPr="00233905">
        <w:rPr>
          <w:color w:val="22272F"/>
          <w:sz w:val="28"/>
          <w:szCs w:val="28"/>
        </w:rPr>
        <w:t xml:space="preserve">         </w:t>
      </w:r>
      <w:r w:rsidRPr="00233905">
        <w:rPr>
          <w:color w:val="22272F"/>
          <w:sz w:val="28"/>
          <w:szCs w:val="28"/>
        </w:rPr>
        <w:t>С учетом изложенного представленная видеозапись отвечает требованиям </w:t>
      </w:r>
      <w:r w:rsidRPr="00233905">
        <w:rPr>
          <w:sz w:val="28"/>
          <w:szCs w:val="28"/>
        </w:rPr>
        <w:t>статьи 26.2</w:t>
      </w:r>
      <w:r w:rsidRPr="00233905">
        <w:rPr>
          <w:color w:val="22272F"/>
          <w:sz w:val="28"/>
          <w:szCs w:val="28"/>
        </w:rPr>
        <w:t xml:space="preserve"> Кодекса </w:t>
      </w:r>
      <w:r w:rsidRPr="00233905">
        <w:rPr>
          <w:sz w:val="28"/>
          <w:szCs w:val="28"/>
        </w:rPr>
        <w:t xml:space="preserve">Российской Федерации об административных правонарушениях, как допустимое доказательство, подтверждающее соблюдение установленного порядка привлечения </w:t>
      </w:r>
      <w:r w:rsidRPr="00233905" w:rsidR="00677301">
        <w:rPr>
          <w:sz w:val="28"/>
          <w:szCs w:val="28"/>
        </w:rPr>
        <w:t xml:space="preserve"> Приходько А.А.</w:t>
      </w:r>
      <w:r w:rsidRPr="00233905">
        <w:rPr>
          <w:sz w:val="28"/>
          <w:szCs w:val="28"/>
        </w:rPr>
        <w:t xml:space="preserve"> к административной ответственности по части 1 статьи 12.26 Кодекса Российской Федерации об административных правонарушениях. </w:t>
      </w:r>
    </w:p>
    <w:p w:rsidR="00364A2D" w:rsidRPr="00233905" w:rsidP="00600131">
      <w:pPr>
        <w:pStyle w:val="s1"/>
        <w:shd w:val="clear" w:color="auto" w:fill="FFFFFF"/>
        <w:spacing w:before="0" w:beforeAutospacing="0" w:after="0" w:afterAutospacing="0"/>
        <w:jc w:val="both"/>
        <w:rPr>
          <w:color w:val="22272F"/>
          <w:sz w:val="28"/>
          <w:szCs w:val="28"/>
        </w:rPr>
      </w:pPr>
      <w:r w:rsidRPr="00233905">
        <w:rPr>
          <w:sz w:val="28"/>
          <w:szCs w:val="28"/>
        </w:rPr>
        <w:t xml:space="preserve">         Защитником</w:t>
      </w:r>
      <w:r w:rsidRPr="00233905">
        <w:rPr>
          <w:sz w:val="28"/>
          <w:szCs w:val="28"/>
        </w:rPr>
        <w:t xml:space="preserve"> было заявлено ходатайство об истребовании в </w:t>
      </w:r>
      <w:r w:rsidRPr="00233905">
        <w:rPr>
          <w:sz w:val="28"/>
          <w:szCs w:val="28"/>
        </w:rPr>
        <w:t>ГАИ</w:t>
      </w:r>
      <w:r w:rsidRPr="00233905">
        <w:rPr>
          <w:sz w:val="28"/>
          <w:szCs w:val="28"/>
        </w:rPr>
        <w:t xml:space="preserve"> г. Симферополя видеозаписи, которая осуществлялась инспекторами </w:t>
      </w:r>
      <w:r w:rsidRPr="00233905">
        <w:rPr>
          <w:sz w:val="28"/>
          <w:szCs w:val="28"/>
        </w:rPr>
        <w:t>посредством носимого на форме видеорегистратора «Дозор», а также посредством установленного в патрульном автомобиле комплекса «Патруль». На запрос</w:t>
      </w:r>
      <w:r w:rsidRPr="00233905">
        <w:rPr>
          <w:sz w:val="28"/>
          <w:szCs w:val="28"/>
        </w:rPr>
        <w:t xml:space="preserve"> суда получена информация из </w:t>
      </w:r>
      <w:r w:rsidRPr="00233905">
        <w:rPr>
          <w:sz w:val="28"/>
          <w:szCs w:val="28"/>
        </w:rPr>
        <w:t xml:space="preserve">МВД </w:t>
      </w:r>
      <w:r w:rsidRPr="00233905" w:rsidR="00180376">
        <w:rPr>
          <w:sz w:val="28"/>
          <w:szCs w:val="28"/>
        </w:rPr>
        <w:t xml:space="preserve">по </w:t>
      </w:r>
      <w:r w:rsidRPr="00233905">
        <w:rPr>
          <w:sz w:val="28"/>
          <w:szCs w:val="28"/>
        </w:rPr>
        <w:t>Республике Крым</w:t>
      </w:r>
      <w:r w:rsidRPr="00233905">
        <w:rPr>
          <w:sz w:val="28"/>
          <w:szCs w:val="28"/>
        </w:rPr>
        <w:t xml:space="preserve"> о том, что видеозапись</w:t>
      </w:r>
      <w:r w:rsidRPr="00233905">
        <w:rPr>
          <w:sz w:val="28"/>
          <w:szCs w:val="28"/>
        </w:rPr>
        <w:t xml:space="preserve"> системы видеонаблюдения «Патруль Видео»</w:t>
      </w:r>
      <w:r w:rsidRPr="00233905">
        <w:rPr>
          <w:sz w:val="28"/>
          <w:szCs w:val="28"/>
        </w:rPr>
        <w:t xml:space="preserve"> </w:t>
      </w:r>
      <w:r w:rsidRPr="00233905">
        <w:rPr>
          <w:sz w:val="28"/>
          <w:szCs w:val="28"/>
        </w:rPr>
        <w:t xml:space="preserve">по техническим причинам предоставить невозможно в связи с некорректной работой хранилища. </w:t>
      </w:r>
      <w:r w:rsidRPr="00233905" w:rsidR="002D2704">
        <w:rPr>
          <w:color w:val="000000"/>
          <w:sz w:val="28"/>
          <w:szCs w:val="28"/>
        </w:rPr>
        <w:t xml:space="preserve">Как пояснил в судебном заседании инспектор </w:t>
      </w:r>
      <w:r w:rsidR="00D8495F">
        <w:rPr>
          <w:color w:val="000000"/>
          <w:sz w:val="28"/>
          <w:szCs w:val="28"/>
        </w:rPr>
        <w:t>ФИО</w:t>
      </w:r>
      <w:r w:rsidR="00D8495F">
        <w:rPr>
          <w:color w:val="000000"/>
          <w:sz w:val="28"/>
          <w:szCs w:val="28"/>
        </w:rPr>
        <w:t>2</w:t>
      </w:r>
      <w:r w:rsidRPr="00233905" w:rsidR="00704DF0">
        <w:rPr>
          <w:color w:val="000000"/>
          <w:sz w:val="28"/>
          <w:szCs w:val="28"/>
        </w:rPr>
        <w:t xml:space="preserve">, </w:t>
      </w:r>
      <w:r w:rsidRPr="00233905" w:rsidR="00704DF0">
        <w:rPr>
          <w:sz w:val="28"/>
          <w:szCs w:val="28"/>
        </w:rPr>
        <w:t xml:space="preserve">нагрудный видеорегистратор «Дозор» выдается обоим инспекторам, но фиксируют они на него по очереди. На момент составления всех протоколов </w:t>
      </w:r>
      <w:r w:rsidRPr="00233905" w:rsidR="00190519">
        <w:rPr>
          <w:sz w:val="28"/>
          <w:szCs w:val="28"/>
        </w:rPr>
        <w:t>его</w:t>
      </w:r>
      <w:r w:rsidRPr="00233905" w:rsidR="00704DF0">
        <w:rPr>
          <w:sz w:val="28"/>
          <w:szCs w:val="28"/>
        </w:rPr>
        <w:t xml:space="preserve"> нагрудный видеорегистратор «Дозор» не </w:t>
      </w:r>
      <w:r w:rsidRPr="00233905" w:rsidR="00190519">
        <w:rPr>
          <w:sz w:val="28"/>
          <w:szCs w:val="28"/>
        </w:rPr>
        <w:t xml:space="preserve">фиксировал, а фиксация производилась </w:t>
      </w:r>
      <w:r w:rsidRPr="00233905" w:rsidR="00704DF0">
        <w:rPr>
          <w:sz w:val="28"/>
          <w:szCs w:val="28"/>
        </w:rPr>
        <w:t xml:space="preserve">только </w:t>
      </w:r>
      <w:r w:rsidRPr="00233905" w:rsidR="00190519">
        <w:rPr>
          <w:sz w:val="28"/>
          <w:szCs w:val="28"/>
        </w:rPr>
        <w:t xml:space="preserve">видеорегистратором «Дозор» </w:t>
      </w:r>
      <w:r w:rsidRPr="00233905" w:rsidR="00704DF0">
        <w:rPr>
          <w:sz w:val="28"/>
          <w:szCs w:val="28"/>
        </w:rPr>
        <w:t xml:space="preserve">инспектора </w:t>
      </w:r>
      <w:r w:rsidR="00D8495F">
        <w:rPr>
          <w:sz w:val="28"/>
          <w:szCs w:val="28"/>
        </w:rPr>
        <w:t>ФИО3</w:t>
      </w:r>
      <w:r w:rsidRPr="00233905" w:rsidR="00704DF0">
        <w:rPr>
          <w:sz w:val="28"/>
          <w:szCs w:val="28"/>
        </w:rPr>
        <w:t>.</w:t>
      </w:r>
      <w:r w:rsidRPr="00233905">
        <w:rPr>
          <w:sz w:val="28"/>
          <w:szCs w:val="28"/>
        </w:rPr>
        <w:t xml:space="preserve"> Также МВД по Республике Крым была предоставлена видеозапись с видеорегистратора «Дозор»</w:t>
      </w:r>
      <w:r w:rsidRPr="00233905" w:rsidR="002D2704">
        <w:rPr>
          <w:sz w:val="28"/>
          <w:szCs w:val="28"/>
        </w:rPr>
        <w:t>, носимого на форме и</w:t>
      </w:r>
      <w:r w:rsidRPr="00233905">
        <w:rPr>
          <w:sz w:val="28"/>
          <w:szCs w:val="28"/>
        </w:rPr>
        <w:t>н</w:t>
      </w:r>
      <w:r w:rsidRPr="00233905" w:rsidR="002D2704">
        <w:rPr>
          <w:sz w:val="28"/>
          <w:szCs w:val="28"/>
        </w:rPr>
        <w:t>с</w:t>
      </w:r>
      <w:r w:rsidRPr="00233905">
        <w:rPr>
          <w:sz w:val="28"/>
          <w:szCs w:val="28"/>
        </w:rPr>
        <w:t xml:space="preserve">пектора </w:t>
      </w:r>
      <w:r w:rsidR="00233905">
        <w:rPr>
          <w:sz w:val="28"/>
          <w:szCs w:val="28"/>
        </w:rPr>
        <w:t>ФИО</w:t>
      </w:r>
      <w:r w:rsidR="00D8495F">
        <w:rPr>
          <w:sz w:val="28"/>
          <w:szCs w:val="28"/>
        </w:rPr>
        <w:t>3</w:t>
      </w:r>
      <w:r w:rsidRPr="00233905">
        <w:rPr>
          <w:sz w:val="28"/>
          <w:szCs w:val="28"/>
        </w:rPr>
        <w:t xml:space="preserve">, которая была </w:t>
      </w:r>
      <w:r w:rsidRPr="00233905">
        <w:rPr>
          <w:sz w:val="28"/>
          <w:szCs w:val="28"/>
        </w:rPr>
        <w:t>обозрета</w:t>
      </w:r>
      <w:r w:rsidRPr="00233905">
        <w:rPr>
          <w:sz w:val="28"/>
          <w:szCs w:val="28"/>
        </w:rPr>
        <w:t xml:space="preserve"> в судебном заседании в присутствии защитника </w:t>
      </w:r>
      <w:r w:rsidRPr="00F37423" w:rsidR="00F37423">
        <w:rPr>
          <w:sz w:val="28"/>
          <w:szCs w:val="28"/>
        </w:rPr>
        <w:t>Мартиросян</w:t>
      </w:r>
      <w:r w:rsidRPr="00F37423" w:rsidR="00F37423">
        <w:rPr>
          <w:sz w:val="28"/>
          <w:szCs w:val="28"/>
        </w:rPr>
        <w:t xml:space="preserve"> А.М.</w:t>
      </w:r>
      <w:r w:rsidRPr="00233905" w:rsidR="00190519">
        <w:rPr>
          <w:sz w:val="28"/>
          <w:szCs w:val="28"/>
        </w:rPr>
        <w:t xml:space="preserve"> На данной видеозаписи также зафиксировано проведение инспектором </w:t>
      </w:r>
      <w:r w:rsidR="00233905">
        <w:rPr>
          <w:sz w:val="28"/>
          <w:szCs w:val="28"/>
        </w:rPr>
        <w:t>ФИО</w:t>
      </w:r>
      <w:r w:rsidR="00D8495F">
        <w:rPr>
          <w:sz w:val="28"/>
          <w:szCs w:val="28"/>
        </w:rPr>
        <w:t>2</w:t>
      </w:r>
      <w:r w:rsidRPr="00233905" w:rsidR="00190519">
        <w:rPr>
          <w:sz w:val="28"/>
          <w:szCs w:val="28"/>
        </w:rPr>
        <w:t xml:space="preserve"> всей процедуры в отношении Приходько А.А.</w:t>
      </w:r>
    </w:p>
    <w:p w:rsidR="00677301" w:rsidRPr="00233905" w:rsidP="00600131">
      <w:pPr>
        <w:jc w:val="both"/>
        <w:rPr>
          <w:rFonts w:eastAsiaTheme="minorHAnsi"/>
          <w:sz w:val="28"/>
          <w:szCs w:val="28"/>
          <w:lang w:eastAsia="en-US"/>
        </w:rPr>
      </w:pPr>
      <w:r w:rsidRPr="00233905">
        <w:rPr>
          <w:sz w:val="28"/>
          <w:szCs w:val="28"/>
          <w:shd w:val="clear" w:color="auto" w:fill="FFFFFF"/>
        </w:rPr>
        <w:t xml:space="preserve">          Довод </w:t>
      </w:r>
      <w:r w:rsidRPr="00233905">
        <w:rPr>
          <w:rFonts w:eastAsiaTheme="minorHAnsi"/>
          <w:sz w:val="28"/>
          <w:szCs w:val="28"/>
          <w:lang w:eastAsia="en-US"/>
        </w:rPr>
        <w:t xml:space="preserve"> </w:t>
      </w:r>
      <w:r w:rsidRPr="00233905">
        <w:rPr>
          <w:sz w:val="28"/>
          <w:szCs w:val="28"/>
        </w:rPr>
        <w:t>Приходько А.А.</w:t>
      </w:r>
      <w:r w:rsidRPr="00233905">
        <w:rPr>
          <w:rFonts w:eastAsiaTheme="minorHAnsi"/>
          <w:sz w:val="28"/>
          <w:szCs w:val="28"/>
          <w:lang w:eastAsia="en-US"/>
        </w:rPr>
        <w:t xml:space="preserve"> </w:t>
      </w:r>
      <w:r w:rsidRPr="00233905" w:rsidR="002D2704">
        <w:rPr>
          <w:rFonts w:eastAsiaTheme="minorHAnsi"/>
          <w:sz w:val="28"/>
          <w:szCs w:val="28"/>
          <w:lang w:eastAsia="en-US"/>
        </w:rPr>
        <w:t xml:space="preserve">и его защитников </w:t>
      </w:r>
      <w:r w:rsidRPr="00233905">
        <w:rPr>
          <w:rFonts w:eastAsiaTheme="minorHAnsi"/>
          <w:sz w:val="28"/>
          <w:szCs w:val="28"/>
          <w:lang w:eastAsia="en-US"/>
        </w:rPr>
        <w:t xml:space="preserve">относительного того, что копию протокола об административном правонарушении по ч. 1 ст. 12.26 КоАП РФ он не подписывал и не получал, не нашел своего подтверждения. </w:t>
      </w:r>
      <w:r w:rsidRPr="00233905">
        <w:rPr>
          <w:rFonts w:eastAsiaTheme="minorHAnsi"/>
          <w:sz w:val="28"/>
          <w:szCs w:val="28"/>
          <w:lang w:eastAsia="en-US"/>
        </w:rPr>
        <w:t xml:space="preserve">Согласно имеющемуся в материалах дела протоколу </w:t>
      </w:r>
      <w:r w:rsidR="00233905">
        <w:rPr>
          <w:rFonts w:eastAsiaTheme="minorHAnsi"/>
          <w:sz w:val="28"/>
          <w:szCs w:val="28"/>
          <w:lang w:eastAsia="en-US"/>
        </w:rPr>
        <w:t>…</w:t>
      </w:r>
      <w:r w:rsidRPr="00233905">
        <w:rPr>
          <w:rFonts w:eastAsiaTheme="minorHAnsi"/>
          <w:sz w:val="28"/>
          <w:szCs w:val="28"/>
          <w:lang w:eastAsia="en-US"/>
        </w:rPr>
        <w:t xml:space="preserve"> от 08.03.2025 года, в графах «разъяснение прав», «объяснения лица», «ознакомление с протоколом», «копию протокола получил» имеется личная подпись </w:t>
      </w:r>
      <w:r w:rsidRPr="00233905">
        <w:rPr>
          <w:sz w:val="28"/>
          <w:szCs w:val="28"/>
        </w:rPr>
        <w:t>Приходько А.А</w:t>
      </w:r>
      <w:r w:rsidRPr="00233905">
        <w:rPr>
          <w:rFonts w:eastAsiaTheme="minorHAnsi"/>
          <w:sz w:val="28"/>
          <w:szCs w:val="28"/>
          <w:lang w:eastAsia="en-US"/>
        </w:rPr>
        <w:t>. Сомнений в ее подлинности и выполнении собственноручно Приходько А.А. у суда не имеется, поскольку она абсолютно идентична его собственноручной подписи в иных материалах дела: протоколе об отстранении от управления транспортным средством (</w:t>
      </w:r>
      <w:r w:rsidRPr="00233905">
        <w:rPr>
          <w:rFonts w:eastAsiaTheme="minorHAnsi"/>
          <w:sz w:val="28"/>
          <w:szCs w:val="28"/>
          <w:lang w:eastAsia="en-US"/>
        </w:rPr>
        <w:t>л</w:t>
      </w:r>
      <w:r w:rsidRPr="00233905">
        <w:rPr>
          <w:rFonts w:eastAsiaTheme="minorHAnsi"/>
          <w:sz w:val="28"/>
          <w:szCs w:val="28"/>
          <w:lang w:eastAsia="en-US"/>
        </w:rPr>
        <w:t>.</w:t>
      </w:r>
      <w:r w:rsidRPr="00233905">
        <w:rPr>
          <w:rFonts w:eastAsiaTheme="minorHAnsi"/>
          <w:sz w:val="28"/>
          <w:szCs w:val="28"/>
          <w:lang w:eastAsia="en-US"/>
        </w:rPr>
        <w:t>д</w:t>
      </w:r>
      <w:r w:rsidRPr="00233905">
        <w:rPr>
          <w:rFonts w:eastAsiaTheme="minorHAnsi"/>
          <w:sz w:val="28"/>
          <w:szCs w:val="28"/>
          <w:lang w:eastAsia="en-US"/>
        </w:rPr>
        <w:t>. 3), акте освидетельствования на состояние алкогольного опьянения (</w:t>
      </w:r>
      <w:r w:rsidRPr="00233905">
        <w:rPr>
          <w:rFonts w:eastAsiaTheme="minorHAnsi"/>
          <w:sz w:val="28"/>
          <w:szCs w:val="28"/>
          <w:lang w:eastAsia="en-US"/>
        </w:rPr>
        <w:t>л.д</w:t>
      </w:r>
      <w:r w:rsidRPr="00233905">
        <w:rPr>
          <w:rFonts w:eastAsiaTheme="minorHAnsi"/>
          <w:sz w:val="28"/>
          <w:szCs w:val="28"/>
          <w:lang w:eastAsia="en-US"/>
        </w:rPr>
        <w:t xml:space="preserve">. 4), распечатке </w:t>
      </w:r>
      <w:r w:rsidRPr="00233905">
        <w:rPr>
          <w:rFonts w:eastAsiaTheme="minorHAnsi"/>
          <w:sz w:val="28"/>
          <w:szCs w:val="28"/>
          <w:lang w:eastAsia="en-US"/>
        </w:rPr>
        <w:t>алкотектора</w:t>
      </w:r>
      <w:r w:rsidRPr="00233905">
        <w:rPr>
          <w:rFonts w:eastAsiaTheme="minorHAnsi"/>
          <w:sz w:val="28"/>
          <w:szCs w:val="28"/>
          <w:lang w:eastAsia="en-US"/>
        </w:rPr>
        <w:t xml:space="preserve"> (</w:t>
      </w:r>
      <w:r w:rsidRPr="00233905">
        <w:rPr>
          <w:rFonts w:eastAsiaTheme="minorHAnsi"/>
          <w:sz w:val="28"/>
          <w:szCs w:val="28"/>
          <w:lang w:eastAsia="en-US"/>
        </w:rPr>
        <w:t>л.д</w:t>
      </w:r>
      <w:r w:rsidRPr="00233905">
        <w:rPr>
          <w:rFonts w:eastAsiaTheme="minorHAnsi"/>
          <w:sz w:val="28"/>
          <w:szCs w:val="28"/>
          <w:lang w:eastAsia="en-US"/>
        </w:rPr>
        <w:t>. 5), протоколе о направлении  на  медицинское освидетельствование (</w:t>
      </w:r>
      <w:r w:rsidRPr="00233905">
        <w:rPr>
          <w:rFonts w:eastAsiaTheme="minorHAnsi"/>
          <w:sz w:val="28"/>
          <w:szCs w:val="28"/>
          <w:lang w:eastAsia="en-US"/>
        </w:rPr>
        <w:t>л.д</w:t>
      </w:r>
      <w:r w:rsidRPr="00233905">
        <w:rPr>
          <w:rFonts w:eastAsiaTheme="minorHAnsi"/>
          <w:sz w:val="28"/>
          <w:szCs w:val="28"/>
          <w:lang w:eastAsia="en-US"/>
        </w:rPr>
        <w:t>. 6), расписке об СМС – извещении (</w:t>
      </w:r>
      <w:r w:rsidRPr="00233905">
        <w:rPr>
          <w:rFonts w:eastAsiaTheme="minorHAnsi"/>
          <w:sz w:val="28"/>
          <w:szCs w:val="28"/>
          <w:lang w:eastAsia="en-US"/>
        </w:rPr>
        <w:t>л</w:t>
      </w:r>
      <w:r w:rsidRPr="00233905" w:rsidR="00524C36">
        <w:rPr>
          <w:rFonts w:eastAsiaTheme="minorHAnsi"/>
          <w:sz w:val="28"/>
          <w:szCs w:val="28"/>
          <w:lang w:eastAsia="en-US"/>
        </w:rPr>
        <w:t>.д</w:t>
      </w:r>
      <w:r w:rsidRPr="00233905" w:rsidR="00524C36">
        <w:rPr>
          <w:rFonts w:eastAsiaTheme="minorHAnsi"/>
          <w:sz w:val="28"/>
          <w:szCs w:val="28"/>
          <w:lang w:eastAsia="en-US"/>
        </w:rPr>
        <w:t>. 8), ходатайстве (</w:t>
      </w:r>
      <w:r w:rsidRPr="00233905" w:rsidR="00524C36">
        <w:rPr>
          <w:rFonts w:eastAsiaTheme="minorHAnsi"/>
          <w:sz w:val="28"/>
          <w:szCs w:val="28"/>
          <w:lang w:eastAsia="en-US"/>
        </w:rPr>
        <w:t>л.д</w:t>
      </w:r>
      <w:r w:rsidRPr="00233905" w:rsidR="00524C36">
        <w:rPr>
          <w:rFonts w:eastAsiaTheme="minorHAnsi"/>
          <w:sz w:val="28"/>
          <w:szCs w:val="28"/>
          <w:lang w:eastAsia="en-US"/>
        </w:rPr>
        <w:t>. 10).</w:t>
      </w:r>
      <w:r w:rsidRPr="00233905" w:rsidR="00524C36">
        <w:rPr>
          <w:rFonts w:eastAsiaTheme="minorHAnsi"/>
          <w:sz w:val="28"/>
          <w:szCs w:val="28"/>
          <w:lang w:eastAsia="en-US"/>
        </w:rPr>
        <w:t xml:space="preserve">  </w:t>
      </w:r>
      <w:r w:rsidRPr="00233905" w:rsidR="002D2704">
        <w:rPr>
          <w:rFonts w:eastAsiaTheme="minorHAnsi"/>
          <w:sz w:val="28"/>
          <w:szCs w:val="28"/>
          <w:lang w:eastAsia="en-US"/>
        </w:rPr>
        <w:t xml:space="preserve">В судебном заседании Приходько А.А. подтвердил, что подпись на иных материалах дела (кроме протокола об административном правонарушении) выполнена им. </w:t>
      </w:r>
      <w:r w:rsidRPr="00233905">
        <w:rPr>
          <w:rFonts w:eastAsiaTheme="minorHAnsi"/>
          <w:sz w:val="28"/>
          <w:szCs w:val="28"/>
          <w:lang w:eastAsia="en-US"/>
        </w:rPr>
        <w:t xml:space="preserve"> </w:t>
      </w:r>
    </w:p>
    <w:p w:rsidR="00677301" w:rsidRPr="00233905" w:rsidP="00600131">
      <w:pPr>
        <w:jc w:val="both"/>
        <w:rPr>
          <w:rFonts w:eastAsiaTheme="minorHAnsi"/>
          <w:sz w:val="28"/>
          <w:szCs w:val="28"/>
          <w:lang w:eastAsia="en-US"/>
        </w:rPr>
      </w:pPr>
      <w:r w:rsidRPr="00233905">
        <w:rPr>
          <w:rFonts w:eastAsiaTheme="minorHAnsi"/>
          <w:sz w:val="28"/>
          <w:szCs w:val="28"/>
          <w:lang w:eastAsia="en-US"/>
        </w:rPr>
        <w:t xml:space="preserve">         Инспекторы </w:t>
      </w:r>
      <w:r w:rsidR="00D8495F">
        <w:rPr>
          <w:rFonts w:eastAsiaTheme="minorHAnsi"/>
          <w:sz w:val="28"/>
          <w:szCs w:val="28"/>
          <w:lang w:eastAsia="en-US"/>
        </w:rPr>
        <w:t>ФИО</w:t>
      </w:r>
      <w:r w:rsidR="00D8495F">
        <w:rPr>
          <w:rFonts w:eastAsiaTheme="minorHAnsi"/>
          <w:sz w:val="28"/>
          <w:szCs w:val="28"/>
          <w:lang w:eastAsia="en-US"/>
        </w:rPr>
        <w:t>2</w:t>
      </w:r>
      <w:r w:rsidRPr="00233905">
        <w:rPr>
          <w:rFonts w:eastAsiaTheme="minorHAnsi"/>
          <w:sz w:val="28"/>
          <w:szCs w:val="28"/>
          <w:lang w:eastAsia="en-US"/>
        </w:rPr>
        <w:t xml:space="preserve"> и </w:t>
      </w:r>
      <w:r w:rsidR="00233905">
        <w:rPr>
          <w:rFonts w:eastAsiaTheme="minorHAnsi"/>
          <w:sz w:val="28"/>
          <w:szCs w:val="28"/>
          <w:lang w:eastAsia="en-US"/>
        </w:rPr>
        <w:t>ФИО</w:t>
      </w:r>
      <w:r w:rsidR="00D8495F">
        <w:rPr>
          <w:rFonts w:eastAsiaTheme="minorHAnsi"/>
          <w:sz w:val="28"/>
          <w:szCs w:val="28"/>
          <w:lang w:eastAsia="en-US"/>
        </w:rPr>
        <w:t>3</w:t>
      </w:r>
      <w:r w:rsidRPr="00233905">
        <w:rPr>
          <w:rFonts w:eastAsiaTheme="minorHAnsi"/>
          <w:sz w:val="28"/>
          <w:szCs w:val="28"/>
          <w:lang w:eastAsia="en-US"/>
        </w:rPr>
        <w:t xml:space="preserve"> в судебном заседании пояснили, что прокол об административном правонарушении составлен в двух экземплярах в патрульном автомобиле на месте остановки, в присутствии </w:t>
      </w:r>
      <w:r w:rsidRPr="00233905">
        <w:rPr>
          <w:sz w:val="28"/>
          <w:szCs w:val="28"/>
        </w:rPr>
        <w:t>Приходько А.А.</w:t>
      </w:r>
      <w:r w:rsidRPr="00233905">
        <w:rPr>
          <w:rFonts w:eastAsiaTheme="minorHAnsi"/>
          <w:sz w:val="28"/>
          <w:szCs w:val="28"/>
          <w:lang w:eastAsia="en-US"/>
        </w:rPr>
        <w:t xml:space="preserve">, в соответствующих графах протокола  </w:t>
      </w:r>
      <w:r w:rsidRPr="00233905">
        <w:rPr>
          <w:sz w:val="28"/>
          <w:szCs w:val="28"/>
        </w:rPr>
        <w:t xml:space="preserve">Приходько А.А. поставил собственноручно подпись, </w:t>
      </w:r>
      <w:r w:rsidRPr="00233905">
        <w:rPr>
          <w:rFonts w:eastAsiaTheme="minorHAnsi"/>
          <w:sz w:val="28"/>
          <w:szCs w:val="28"/>
          <w:lang w:eastAsia="en-US"/>
        </w:rPr>
        <w:t xml:space="preserve">копия протокола ему вручена, поскольку в ином случае копия протокола была бы ему направлена почтой, в соответствии с требованиями КоАП РФ. </w:t>
      </w:r>
      <w:r w:rsidRPr="00233905">
        <w:rPr>
          <w:sz w:val="28"/>
          <w:szCs w:val="28"/>
        </w:rPr>
        <w:t xml:space="preserve">Оснований ставить под сомнение </w:t>
      </w:r>
      <w:r w:rsidRPr="00233905" w:rsidR="00DD48D9">
        <w:rPr>
          <w:sz w:val="28"/>
          <w:szCs w:val="28"/>
        </w:rPr>
        <w:t xml:space="preserve">показания инспекторов </w:t>
      </w:r>
      <w:r w:rsidRPr="00233905">
        <w:rPr>
          <w:sz w:val="28"/>
          <w:szCs w:val="28"/>
        </w:rPr>
        <w:t>у суда не имеется.</w:t>
      </w:r>
    </w:p>
    <w:p w:rsidR="00364A2D" w:rsidRPr="00233905" w:rsidP="00600131">
      <w:pPr>
        <w:jc w:val="both"/>
        <w:rPr>
          <w:rFonts w:eastAsiaTheme="minorHAnsi"/>
          <w:sz w:val="28"/>
          <w:szCs w:val="28"/>
          <w:lang w:eastAsia="en-US"/>
        </w:rPr>
      </w:pPr>
      <w:r w:rsidRPr="00233905">
        <w:rPr>
          <w:rFonts w:eastAsiaTheme="minorHAnsi"/>
          <w:sz w:val="28"/>
          <w:szCs w:val="28"/>
          <w:lang w:eastAsia="en-US"/>
        </w:rPr>
        <w:t xml:space="preserve">        Факт составления протокола об административном правонарушении не зафиксирован на видео, однако это не влечет признание его недопустимым доказательством, поскольку составление протокола об а</w:t>
      </w:r>
      <w:r w:rsidRPr="00233905" w:rsidR="002D2704">
        <w:rPr>
          <w:rFonts w:eastAsiaTheme="minorHAnsi"/>
          <w:sz w:val="28"/>
          <w:szCs w:val="28"/>
          <w:lang w:eastAsia="en-US"/>
        </w:rPr>
        <w:t>дминистративном правонарушении с</w:t>
      </w:r>
      <w:r w:rsidRPr="00233905">
        <w:rPr>
          <w:rFonts w:eastAsiaTheme="minorHAnsi"/>
          <w:sz w:val="28"/>
          <w:szCs w:val="28"/>
          <w:lang w:eastAsia="en-US"/>
        </w:rPr>
        <w:t xml:space="preserve"> применением видеозаписи действующим законодательством не предусмотрено.  </w:t>
      </w:r>
    </w:p>
    <w:p w:rsidR="004C54F5" w:rsidRPr="00233905" w:rsidP="00600131">
      <w:pPr>
        <w:jc w:val="both"/>
        <w:rPr>
          <w:sz w:val="28"/>
          <w:szCs w:val="28"/>
        </w:rPr>
      </w:pPr>
      <w:r w:rsidRPr="00233905">
        <w:rPr>
          <w:sz w:val="28"/>
          <w:szCs w:val="28"/>
        </w:rPr>
        <w:t xml:space="preserve">          </w:t>
      </w:r>
      <w:r w:rsidRPr="00233905">
        <w:rPr>
          <w:sz w:val="28"/>
          <w:szCs w:val="28"/>
        </w:rPr>
        <w:t>Довод Приходько А.А. и его защитника о том, что факт</w:t>
      </w:r>
      <w:r w:rsidRPr="00233905" w:rsidR="000C3C19">
        <w:rPr>
          <w:sz w:val="28"/>
          <w:szCs w:val="28"/>
        </w:rPr>
        <w:t>ически Приходько А.А.</w:t>
      </w:r>
      <w:r w:rsidRPr="00233905">
        <w:rPr>
          <w:sz w:val="28"/>
          <w:szCs w:val="28"/>
        </w:rPr>
        <w:t xml:space="preserve"> от медицинского освидетельствования не отказывался, был согласен пройти медицинское освидетельствование в Первомайской ЦРБ, его отказ был продиктован тем, что он не желал проходить медицинское освидетельствование  на состояние опьянение в учреждении, находящемся на удаленном расстоянии, является несостоятельным в связи со следующим.</w:t>
      </w:r>
    </w:p>
    <w:p w:rsidR="004C54F5" w:rsidRPr="00233905" w:rsidP="00600131">
      <w:pPr>
        <w:jc w:val="both"/>
        <w:rPr>
          <w:sz w:val="28"/>
          <w:szCs w:val="28"/>
        </w:rPr>
      </w:pPr>
      <w:r w:rsidRPr="00233905">
        <w:rPr>
          <w:sz w:val="28"/>
          <w:szCs w:val="28"/>
        </w:rPr>
        <w:t xml:space="preserve">       </w:t>
      </w:r>
      <w:r w:rsidRPr="00233905" w:rsidR="002D2704">
        <w:rPr>
          <w:sz w:val="28"/>
          <w:szCs w:val="28"/>
        </w:rPr>
        <w:t xml:space="preserve"> </w:t>
      </w:r>
      <w:r w:rsidRPr="00233905">
        <w:rPr>
          <w:sz w:val="28"/>
          <w:szCs w:val="28"/>
        </w:rPr>
        <w:t xml:space="preserve"> Основанием привлечения к административной ответственности по </w:t>
      </w:r>
      <w:hyperlink r:id="rId24" w:history="1">
        <w:r w:rsidRPr="00233905">
          <w:rPr>
            <w:rStyle w:val="a0"/>
            <w:b w:val="0"/>
            <w:color w:val="auto"/>
            <w:sz w:val="28"/>
            <w:szCs w:val="28"/>
          </w:rPr>
          <w:t>статье 12.26</w:t>
        </w:r>
      </w:hyperlink>
      <w:r w:rsidRPr="00233905">
        <w:rPr>
          <w:b/>
          <w:sz w:val="28"/>
          <w:szCs w:val="28"/>
        </w:rPr>
        <w:t xml:space="preserve"> </w:t>
      </w:r>
      <w:r w:rsidRPr="00233905">
        <w:rPr>
          <w:sz w:val="28"/>
          <w:szCs w:val="28"/>
        </w:rPr>
        <w:t>Кодекса Российской Федерации об административных правонарушениях является зафиксированный отказ лица от прохождения медицинского освидетельствования на состояние опьянения, заявленный уполномоченному должностному лицу либо медицинскому работнику.</w:t>
      </w:r>
    </w:p>
    <w:p w:rsidR="004C54F5" w:rsidRPr="00233905" w:rsidP="00600131">
      <w:pPr>
        <w:jc w:val="both"/>
        <w:rPr>
          <w:sz w:val="28"/>
          <w:szCs w:val="28"/>
        </w:rPr>
      </w:pPr>
      <w:r w:rsidRPr="00233905">
        <w:rPr>
          <w:sz w:val="28"/>
          <w:szCs w:val="28"/>
        </w:rPr>
        <w:t xml:space="preserve">         В данном случае отказ Приходько А.А.  от прохождения процедуры медицинского освидетельствования на состояние опьянения зафиксирован инспектором ДПС в соответствующем протоколе, а также в протоколе об административном правонарушении. При подписании протокола о направлении на медицинское освидетельствование Приходько А.А. никаких возражений и замечаний по поводу вменяемого ему правонарушения, связанного с отказом от законного требования сотрудника ГИ</w:t>
      </w:r>
      <w:r w:rsidRPr="00233905">
        <w:rPr>
          <w:sz w:val="28"/>
          <w:szCs w:val="28"/>
        </w:rPr>
        <w:t>БДД пр</w:t>
      </w:r>
      <w:r w:rsidRPr="00233905">
        <w:rPr>
          <w:sz w:val="28"/>
          <w:szCs w:val="28"/>
        </w:rPr>
        <w:t>ойти медицинское освидетельствование, не высказал. Таким образом, подписав указанный выше процессуальный документ, Приходько А.А. согласился с достоверностью изложенных в нем сведений.</w:t>
      </w:r>
    </w:p>
    <w:p w:rsidR="004C54F5" w:rsidRPr="00233905" w:rsidP="00600131">
      <w:pPr>
        <w:jc w:val="both"/>
        <w:rPr>
          <w:sz w:val="28"/>
          <w:szCs w:val="28"/>
        </w:rPr>
      </w:pPr>
      <w:r w:rsidRPr="00233905">
        <w:rPr>
          <w:sz w:val="28"/>
          <w:szCs w:val="28"/>
        </w:rPr>
        <w:t xml:space="preserve">          При этом</w:t>
      </w:r>
      <w:r w:rsidRPr="00233905">
        <w:rPr>
          <w:sz w:val="28"/>
          <w:szCs w:val="28"/>
        </w:rPr>
        <w:t>,</w:t>
      </w:r>
      <w:r w:rsidRPr="00233905">
        <w:rPr>
          <w:sz w:val="28"/>
          <w:szCs w:val="28"/>
        </w:rPr>
        <w:t xml:space="preserve"> закон не предоставляет водителю, направляемому сотрудником полиции на медицинское освидетельствование на состояние опьянения, права самостоятельно определять медицинское учреждение, в котором данное освидетельствование будет проводиться.</w:t>
      </w:r>
    </w:p>
    <w:p w:rsidR="00364A2D" w:rsidRPr="00233905" w:rsidP="00600131">
      <w:pPr>
        <w:jc w:val="both"/>
        <w:rPr>
          <w:sz w:val="28"/>
          <w:szCs w:val="28"/>
        </w:rPr>
      </w:pPr>
      <w:r w:rsidRPr="00233905">
        <w:rPr>
          <w:sz w:val="28"/>
          <w:szCs w:val="28"/>
        </w:rPr>
        <w:t xml:space="preserve">         </w:t>
      </w:r>
      <w:r w:rsidRPr="00233905">
        <w:rPr>
          <w:color w:val="22272F"/>
          <w:sz w:val="28"/>
          <w:szCs w:val="28"/>
          <w:shd w:val="clear" w:color="auto" w:fill="FFFFFF"/>
        </w:rPr>
        <w:t>Обязанность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зафиксирована в </w:t>
      </w:r>
      <w:r w:rsidRPr="00233905">
        <w:rPr>
          <w:sz w:val="28"/>
          <w:szCs w:val="28"/>
          <w:shd w:val="clear" w:color="auto" w:fill="FFFFFF"/>
        </w:rPr>
        <w:t>пункте 2.3.2</w:t>
      </w:r>
      <w:r w:rsidRPr="00233905">
        <w:rPr>
          <w:color w:val="22272F"/>
          <w:sz w:val="28"/>
          <w:szCs w:val="28"/>
          <w:shd w:val="clear" w:color="auto" w:fill="FFFFFF"/>
        </w:rPr>
        <w:t xml:space="preserve"> Правил дорожного движения Российской Федерации, что </w:t>
      </w:r>
      <w:r w:rsidRPr="00233905">
        <w:rPr>
          <w:sz w:val="28"/>
          <w:szCs w:val="28"/>
        </w:rPr>
        <w:t>Приходько А.А.</w:t>
      </w:r>
      <w:r w:rsidRPr="00233905">
        <w:rPr>
          <w:color w:val="22272F"/>
          <w:sz w:val="28"/>
          <w:szCs w:val="28"/>
          <w:shd w:val="clear" w:color="auto" w:fill="FFFFFF"/>
        </w:rPr>
        <w:t xml:space="preserve">  как водителю должно быть известно.</w:t>
      </w:r>
    </w:p>
    <w:p w:rsidR="002834D5" w:rsidRPr="00233905" w:rsidP="00600131">
      <w:pPr>
        <w:ind w:firstLine="708"/>
        <w:jc w:val="both"/>
        <w:rPr>
          <w:sz w:val="28"/>
          <w:szCs w:val="28"/>
        </w:rPr>
      </w:pPr>
      <w:r w:rsidRPr="00233905">
        <w:rPr>
          <w:sz w:val="28"/>
          <w:szCs w:val="28"/>
        </w:rPr>
        <w:t>Вопреки доводам защитника</w:t>
      </w:r>
      <w:r w:rsidRPr="00233905" w:rsidR="002D2704">
        <w:rPr>
          <w:sz w:val="28"/>
          <w:szCs w:val="28"/>
        </w:rPr>
        <w:t>, о</w:t>
      </w:r>
      <w:r w:rsidRPr="00233905" w:rsidR="004C54F5">
        <w:rPr>
          <w:sz w:val="28"/>
          <w:szCs w:val="28"/>
        </w:rPr>
        <w:t xml:space="preserve">снований признать </w:t>
      </w:r>
      <w:r w:rsidRPr="00233905" w:rsidR="00E753EE">
        <w:rPr>
          <w:sz w:val="28"/>
          <w:szCs w:val="28"/>
        </w:rPr>
        <w:t>недопустимым доказательством протокол об отстранении от управления транспортным средством, протокол о направлении на медицинское освидетельствование на состояние опьянения, протокол об административном правонарушении</w:t>
      </w:r>
      <w:r w:rsidRPr="00233905" w:rsidR="004C54F5">
        <w:rPr>
          <w:sz w:val="28"/>
          <w:szCs w:val="28"/>
        </w:rPr>
        <w:t xml:space="preserve"> </w:t>
      </w:r>
      <w:r w:rsidRPr="00233905" w:rsidR="00E753EE">
        <w:rPr>
          <w:sz w:val="28"/>
          <w:szCs w:val="28"/>
        </w:rPr>
        <w:t>не имеется, поскольку они добыты с соблюдением действующего законодательства, соответствуют критериям относимости, допустимости, достоверности и достаточности для установления вины Приходько А.А. в совершении административного правонарушения, предусмотренного ч. 1 ст. 12.26 КоАП РФ</w:t>
      </w:r>
      <w:r w:rsidRPr="00233905" w:rsidR="00E753EE">
        <w:rPr>
          <w:sz w:val="28"/>
          <w:szCs w:val="28"/>
        </w:rPr>
        <w:t xml:space="preserve">. Оснований для удовлетворения ходатайства защитника о признании вышеуказанных протоколов недопустимым доказательством не имеется.  </w:t>
      </w:r>
    </w:p>
    <w:p w:rsidR="000C3C19" w:rsidRPr="00233905" w:rsidP="00600131">
      <w:pPr>
        <w:ind w:firstLine="708"/>
        <w:jc w:val="both"/>
        <w:rPr>
          <w:sz w:val="28"/>
          <w:szCs w:val="28"/>
        </w:rPr>
      </w:pPr>
      <w:r w:rsidRPr="00233905">
        <w:rPr>
          <w:sz w:val="28"/>
          <w:szCs w:val="28"/>
        </w:rPr>
        <w:t>В действиях Приходько А.А. не усматривается уголовного наказуемого деяния, поскольку на момент совершения данного правонарушения он не является лицом, привлечённым к административной ответственности по ч. 1 ст. 12.26 КоАП РФ, так как по постановлению суда от 26.04.2016 года о привлечении к административной ответственности по ч. 1 ст. 12.26 КоАП РФ</w:t>
      </w:r>
      <w:r w:rsidRPr="00233905" w:rsidR="00524C36">
        <w:rPr>
          <w:sz w:val="28"/>
          <w:szCs w:val="28"/>
        </w:rPr>
        <w:t>,</w:t>
      </w:r>
      <w:r w:rsidRPr="00233905">
        <w:rPr>
          <w:sz w:val="28"/>
          <w:szCs w:val="28"/>
        </w:rPr>
        <w:t xml:space="preserve"> штраф в размере 30000 рублей им уплачен, водительское удостоверению</w:t>
      </w:r>
      <w:r w:rsidRPr="00233905">
        <w:rPr>
          <w:sz w:val="28"/>
          <w:szCs w:val="28"/>
        </w:rPr>
        <w:t xml:space="preserve"> изъято 11.05.2016 года, дата окончания исполнения – 11.11.2017 года. </w:t>
      </w:r>
      <w:r w:rsidRPr="00233905" w:rsidR="00524C36">
        <w:rPr>
          <w:sz w:val="28"/>
          <w:szCs w:val="28"/>
        </w:rPr>
        <w:t xml:space="preserve">Срок действия водительского удостоверения, в силу закона, продлен на 3 года. </w:t>
      </w:r>
    </w:p>
    <w:p w:rsidR="00431BB7" w:rsidRPr="00233905" w:rsidP="00600131">
      <w:pPr>
        <w:ind w:firstLine="708"/>
        <w:jc w:val="both"/>
        <w:rPr>
          <w:sz w:val="28"/>
          <w:szCs w:val="28"/>
        </w:rPr>
      </w:pPr>
      <w:r w:rsidRPr="00233905">
        <w:rPr>
          <w:sz w:val="28"/>
          <w:szCs w:val="28"/>
        </w:rPr>
        <w:t>Обстоятельств, смягчающих либо отягчающих</w:t>
      </w:r>
      <w:r w:rsidRPr="00233905" w:rsidR="002834D5">
        <w:rPr>
          <w:sz w:val="28"/>
          <w:szCs w:val="28"/>
        </w:rPr>
        <w:t xml:space="preserve"> административную ответственность </w:t>
      </w:r>
      <w:r w:rsidRPr="00233905" w:rsidR="00600CC6">
        <w:rPr>
          <w:sz w:val="28"/>
          <w:szCs w:val="28"/>
        </w:rPr>
        <w:t>Приходько А.А</w:t>
      </w:r>
      <w:r w:rsidRPr="00233905" w:rsidR="002834D5">
        <w:rPr>
          <w:sz w:val="28"/>
          <w:szCs w:val="28"/>
        </w:rPr>
        <w:t xml:space="preserve">., </w:t>
      </w:r>
      <w:r w:rsidRPr="00233905">
        <w:rPr>
          <w:sz w:val="28"/>
          <w:szCs w:val="28"/>
        </w:rPr>
        <w:t>не усматривается.</w:t>
      </w:r>
    </w:p>
    <w:p w:rsidR="00431BB7" w:rsidRPr="00233905" w:rsidP="00600131">
      <w:pPr>
        <w:ind w:firstLine="708"/>
        <w:jc w:val="both"/>
        <w:rPr>
          <w:sz w:val="28"/>
          <w:szCs w:val="28"/>
        </w:rPr>
      </w:pPr>
      <w:r w:rsidRPr="00233905">
        <w:rPr>
          <w:sz w:val="28"/>
          <w:szCs w:val="28"/>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w:t>
      </w:r>
      <w:r w:rsidRPr="00233905" w:rsidR="007870AE">
        <w:rPr>
          <w:sz w:val="28"/>
          <w:szCs w:val="28"/>
        </w:rPr>
        <w:t xml:space="preserve">ния, </w:t>
      </w:r>
      <w:r w:rsidRPr="00233905" w:rsidR="00E753EE">
        <w:rPr>
          <w:sz w:val="28"/>
          <w:szCs w:val="28"/>
        </w:rPr>
        <w:t>отсутствие смягчающих и отягчающих</w:t>
      </w:r>
      <w:r w:rsidRPr="00233905">
        <w:rPr>
          <w:sz w:val="28"/>
          <w:szCs w:val="28"/>
        </w:rPr>
        <w:t xml:space="preserve">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w:t>
      </w:r>
      <w:r w:rsidRPr="00233905">
        <w:rPr>
          <w:sz w:val="28"/>
          <w:szCs w:val="28"/>
        </w:rPr>
        <w:t xml:space="preserve">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397B6A" w:rsidRPr="00233905" w:rsidP="00600131">
      <w:pPr>
        <w:ind w:firstLine="708"/>
        <w:jc w:val="both"/>
        <w:rPr>
          <w:sz w:val="28"/>
          <w:szCs w:val="28"/>
        </w:rPr>
      </w:pPr>
      <w:r w:rsidRPr="00233905">
        <w:rPr>
          <w:sz w:val="28"/>
          <w:szCs w:val="28"/>
        </w:rPr>
        <w:t xml:space="preserve">Обстоятельств, исключающих производство по делу об административном правонарушении, не имеется. </w:t>
      </w:r>
      <w:r w:rsidRPr="00233905">
        <w:rPr>
          <w:sz w:val="28"/>
          <w:szCs w:val="28"/>
        </w:rPr>
        <w:t xml:space="preserve">На основании изложенного выше, оснований для удовлетворения ходатайства защитника привлекаемого лица о прекращении производства по делу об административном правонарушении в отношении Приходько А.А. по ч. 1 </w:t>
      </w:r>
      <w:r w:rsidRPr="00233905" w:rsidR="006B60F5">
        <w:rPr>
          <w:sz w:val="28"/>
          <w:szCs w:val="28"/>
        </w:rPr>
        <w:t>ст. 12.26</w:t>
      </w:r>
      <w:r w:rsidRPr="00233905">
        <w:rPr>
          <w:sz w:val="28"/>
          <w:szCs w:val="28"/>
        </w:rPr>
        <w:t xml:space="preserve"> КоАП РФ, в связи с отсутствием в его действиях состава административного правонарушения, н</w:t>
      </w:r>
      <w:r w:rsidRPr="00233905" w:rsidR="00E753EE">
        <w:rPr>
          <w:sz w:val="28"/>
          <w:szCs w:val="28"/>
        </w:rPr>
        <w:t>е имеется.</w:t>
      </w:r>
    </w:p>
    <w:p w:rsidR="002834D5" w:rsidRPr="00233905" w:rsidP="00600131">
      <w:pPr>
        <w:ind w:firstLine="708"/>
        <w:jc w:val="both"/>
        <w:rPr>
          <w:sz w:val="28"/>
          <w:szCs w:val="28"/>
        </w:rPr>
      </w:pPr>
      <w:r w:rsidRPr="00233905">
        <w:rPr>
          <w:sz w:val="28"/>
          <w:szCs w:val="28"/>
        </w:rPr>
        <w:t>Срок давности привлечения к административной ответственности по настоящему делу не истек.</w:t>
      </w:r>
    </w:p>
    <w:p w:rsidR="002834D5" w:rsidRPr="00233905" w:rsidP="00600131">
      <w:pPr>
        <w:ind w:firstLine="708"/>
        <w:jc w:val="both"/>
        <w:rPr>
          <w:sz w:val="28"/>
          <w:szCs w:val="28"/>
        </w:rPr>
      </w:pPr>
      <w:r w:rsidRPr="00233905">
        <w:rPr>
          <w:sz w:val="28"/>
          <w:szCs w:val="28"/>
        </w:rPr>
        <w:t xml:space="preserve">С учётом всех указанных обстоятельств мировой судья считает, что  </w:t>
      </w:r>
      <w:r w:rsidRPr="00233905" w:rsidR="00600CC6">
        <w:rPr>
          <w:sz w:val="28"/>
          <w:szCs w:val="28"/>
        </w:rPr>
        <w:t>Приходько А.А</w:t>
      </w:r>
      <w:r w:rsidRPr="00233905" w:rsidR="007870AE">
        <w:rPr>
          <w:sz w:val="28"/>
          <w:szCs w:val="28"/>
        </w:rPr>
        <w:t xml:space="preserve">. </w:t>
      </w:r>
      <w:r w:rsidRPr="00233905">
        <w:rPr>
          <w:sz w:val="28"/>
          <w:szCs w:val="28"/>
        </w:rPr>
        <w:t xml:space="preserve">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2834D5" w:rsidRPr="00233905" w:rsidP="00600131">
      <w:pPr>
        <w:ind w:firstLine="708"/>
        <w:jc w:val="both"/>
        <w:rPr>
          <w:sz w:val="28"/>
          <w:szCs w:val="28"/>
        </w:rPr>
      </w:pPr>
      <w:r w:rsidRPr="00233905">
        <w:rPr>
          <w:sz w:val="28"/>
          <w:szCs w:val="28"/>
        </w:rPr>
        <w:t>На основании изложе</w:t>
      </w:r>
      <w:r w:rsidRPr="00233905" w:rsidR="006B60F5">
        <w:rPr>
          <w:sz w:val="28"/>
          <w:szCs w:val="28"/>
        </w:rPr>
        <w:t xml:space="preserve">нного, руководствуясь  ст. ст. </w:t>
      </w:r>
      <w:r w:rsidRPr="00233905">
        <w:rPr>
          <w:sz w:val="28"/>
          <w:szCs w:val="28"/>
        </w:rPr>
        <w:t>3.1, 3.5, 3.8, 4.1-4.3, ч. 1 ст. 12.26, 29.10 КоАП РФ, мировой судья</w:t>
      </w:r>
    </w:p>
    <w:p w:rsidR="00E753EE" w:rsidRPr="00233905" w:rsidP="00600131">
      <w:pPr>
        <w:ind w:firstLine="708"/>
        <w:jc w:val="center"/>
        <w:rPr>
          <w:sz w:val="28"/>
          <w:szCs w:val="28"/>
        </w:rPr>
      </w:pPr>
      <w:r w:rsidRPr="00233905">
        <w:rPr>
          <w:sz w:val="28"/>
          <w:szCs w:val="28"/>
        </w:rPr>
        <w:t>постановил:</w:t>
      </w:r>
    </w:p>
    <w:p w:rsidR="002834D5" w:rsidRPr="00233905" w:rsidP="00600131">
      <w:pPr>
        <w:ind w:firstLine="708"/>
        <w:jc w:val="both"/>
        <w:rPr>
          <w:sz w:val="28"/>
          <w:szCs w:val="28"/>
        </w:rPr>
      </w:pPr>
      <w:r w:rsidRPr="00233905">
        <w:rPr>
          <w:sz w:val="28"/>
          <w:szCs w:val="28"/>
        </w:rPr>
        <w:t xml:space="preserve">Признать </w:t>
      </w:r>
      <w:r w:rsidRPr="00233905" w:rsidR="00600CC6">
        <w:rPr>
          <w:b/>
          <w:sz w:val="28"/>
          <w:szCs w:val="28"/>
        </w:rPr>
        <w:t>Приходько А</w:t>
      </w:r>
      <w:r w:rsidR="00233905">
        <w:rPr>
          <w:b/>
          <w:sz w:val="28"/>
          <w:szCs w:val="28"/>
        </w:rPr>
        <w:t>.</w:t>
      </w:r>
      <w:r w:rsidRPr="00233905" w:rsidR="00600CC6">
        <w:rPr>
          <w:b/>
          <w:sz w:val="28"/>
          <w:szCs w:val="28"/>
        </w:rPr>
        <w:t>А</w:t>
      </w:r>
      <w:r w:rsidR="00233905">
        <w:rPr>
          <w:b/>
          <w:sz w:val="28"/>
          <w:szCs w:val="28"/>
        </w:rPr>
        <w:t>.</w:t>
      </w:r>
      <w:r w:rsidRPr="00233905" w:rsidR="00600CC6">
        <w:rPr>
          <w:sz w:val="28"/>
          <w:szCs w:val="28"/>
        </w:rPr>
        <w:t xml:space="preserve"> </w:t>
      </w:r>
      <w:r w:rsidRPr="00233905">
        <w:rPr>
          <w:sz w:val="28"/>
          <w:szCs w:val="28"/>
        </w:rPr>
        <w:t>виновным в совершении административного правонарушения, предусмотренного ч. 1 ст. 12.26 КоАП РФ, и назначить ему наказание в виде адми</w:t>
      </w:r>
      <w:r w:rsidRPr="00233905" w:rsidR="001B72C9">
        <w:rPr>
          <w:sz w:val="28"/>
          <w:szCs w:val="28"/>
        </w:rPr>
        <w:t>н</w:t>
      </w:r>
      <w:r w:rsidRPr="00233905" w:rsidR="007870AE">
        <w:rPr>
          <w:sz w:val="28"/>
          <w:szCs w:val="28"/>
        </w:rPr>
        <w:t xml:space="preserve">истративного штрафа в </w:t>
      </w:r>
      <w:r w:rsidRPr="00233905" w:rsidR="007870AE">
        <w:rPr>
          <w:sz w:val="28"/>
          <w:szCs w:val="28"/>
        </w:rPr>
        <w:t xml:space="preserve">размере </w:t>
      </w:r>
      <w:r w:rsidRPr="00233905" w:rsidR="00600CC6">
        <w:rPr>
          <w:sz w:val="28"/>
          <w:szCs w:val="28"/>
        </w:rPr>
        <w:t>45</w:t>
      </w:r>
      <w:r w:rsidRPr="00233905" w:rsidR="007870AE">
        <w:rPr>
          <w:sz w:val="28"/>
          <w:szCs w:val="28"/>
        </w:rPr>
        <w:t>000 (</w:t>
      </w:r>
      <w:r w:rsidRPr="00233905" w:rsidR="00600CC6">
        <w:rPr>
          <w:sz w:val="28"/>
          <w:szCs w:val="28"/>
        </w:rPr>
        <w:t>сорока пяти</w:t>
      </w:r>
      <w:r w:rsidRPr="00233905" w:rsidR="007870AE">
        <w:rPr>
          <w:sz w:val="28"/>
          <w:szCs w:val="28"/>
        </w:rPr>
        <w:t xml:space="preserve"> </w:t>
      </w:r>
      <w:r w:rsidRPr="00233905">
        <w:rPr>
          <w:sz w:val="28"/>
          <w:szCs w:val="28"/>
        </w:rPr>
        <w:t>тысяч) рублей с лишением права управления транспортными средствами сроком на 1 (один) год  6 (шесть) месяцев.</w:t>
      </w:r>
    </w:p>
    <w:p w:rsidR="002834D5" w:rsidRPr="00233905" w:rsidP="00600131">
      <w:pPr>
        <w:ind w:firstLine="708"/>
        <w:jc w:val="both"/>
        <w:rPr>
          <w:sz w:val="28"/>
          <w:szCs w:val="28"/>
        </w:rPr>
      </w:pPr>
      <w:r w:rsidRPr="00233905">
        <w:rPr>
          <w:sz w:val="28"/>
          <w:szCs w:val="28"/>
        </w:rPr>
        <w:t>Реквизиты для уплаты штрафа: получатель платежа: УФК по Республике Крым (</w:t>
      </w:r>
      <w:r w:rsidRPr="00233905" w:rsidR="00431BB7">
        <w:rPr>
          <w:sz w:val="28"/>
          <w:szCs w:val="28"/>
        </w:rPr>
        <w:t>У</w:t>
      </w:r>
      <w:r w:rsidRPr="00233905">
        <w:rPr>
          <w:sz w:val="28"/>
          <w:szCs w:val="28"/>
        </w:rPr>
        <w:t xml:space="preserve">МВД России по г. </w:t>
      </w:r>
      <w:r w:rsidRPr="00233905" w:rsidR="00431BB7">
        <w:rPr>
          <w:sz w:val="28"/>
          <w:szCs w:val="28"/>
        </w:rPr>
        <w:t>Симферополю</w:t>
      </w:r>
      <w:r w:rsidRPr="00233905">
        <w:rPr>
          <w:sz w:val="28"/>
          <w:szCs w:val="28"/>
        </w:rPr>
        <w:t>), ИНН: 910</w:t>
      </w:r>
      <w:r w:rsidRPr="00233905" w:rsidR="00431BB7">
        <w:rPr>
          <w:sz w:val="28"/>
          <w:szCs w:val="28"/>
        </w:rPr>
        <w:t>2</w:t>
      </w:r>
      <w:r w:rsidRPr="00233905">
        <w:rPr>
          <w:sz w:val="28"/>
          <w:szCs w:val="28"/>
        </w:rPr>
        <w:t>00</w:t>
      </w:r>
      <w:r w:rsidRPr="00233905" w:rsidR="00431BB7">
        <w:rPr>
          <w:sz w:val="28"/>
          <w:szCs w:val="28"/>
        </w:rPr>
        <w:t>3230</w:t>
      </w:r>
      <w:r w:rsidRPr="00233905">
        <w:rPr>
          <w:sz w:val="28"/>
          <w:szCs w:val="28"/>
        </w:rPr>
        <w:t>, КПП: 910</w:t>
      </w:r>
      <w:r w:rsidRPr="00233905" w:rsidR="00431BB7">
        <w:rPr>
          <w:sz w:val="28"/>
          <w:szCs w:val="28"/>
        </w:rPr>
        <w:t>2</w:t>
      </w:r>
      <w:r w:rsidRPr="00233905">
        <w:rPr>
          <w:sz w:val="28"/>
          <w:szCs w:val="28"/>
        </w:rPr>
        <w:t xml:space="preserve">01001, </w:t>
      </w:r>
      <w:r w:rsidRPr="00233905" w:rsidR="00705230">
        <w:rPr>
          <w:sz w:val="28"/>
          <w:szCs w:val="28"/>
        </w:rPr>
        <w:t xml:space="preserve">ОКТМО: 35701000, </w:t>
      </w:r>
      <w:r w:rsidRPr="00233905">
        <w:rPr>
          <w:sz w:val="28"/>
          <w:szCs w:val="28"/>
        </w:rPr>
        <w:t>р</w:t>
      </w:r>
      <w:r w:rsidRPr="00233905">
        <w:rPr>
          <w:sz w:val="28"/>
          <w:szCs w:val="28"/>
        </w:rPr>
        <w:t>/с № 03100643000000017500</w:t>
      </w:r>
      <w:r w:rsidRPr="00233905" w:rsidR="00705230">
        <w:rPr>
          <w:sz w:val="28"/>
          <w:szCs w:val="28"/>
        </w:rPr>
        <w:t xml:space="preserve"> в</w:t>
      </w:r>
      <w:r w:rsidRPr="00233905">
        <w:rPr>
          <w:sz w:val="28"/>
          <w:szCs w:val="28"/>
        </w:rPr>
        <w:t xml:space="preserve"> Отделение Республика Крым Банка России, </w:t>
      </w:r>
      <w:r w:rsidRPr="00233905" w:rsidR="00705230">
        <w:rPr>
          <w:sz w:val="28"/>
          <w:szCs w:val="28"/>
        </w:rPr>
        <w:t xml:space="preserve">БИК: 013510002, </w:t>
      </w:r>
      <w:r w:rsidRPr="00233905" w:rsidR="00705230">
        <w:rPr>
          <w:sz w:val="28"/>
          <w:szCs w:val="28"/>
        </w:rPr>
        <w:t>кор</w:t>
      </w:r>
      <w:r w:rsidRPr="00233905" w:rsidR="00705230">
        <w:rPr>
          <w:sz w:val="28"/>
          <w:szCs w:val="28"/>
        </w:rPr>
        <w:t>./</w:t>
      </w:r>
      <w:r w:rsidRPr="00233905" w:rsidR="00705230">
        <w:rPr>
          <w:sz w:val="28"/>
          <w:szCs w:val="28"/>
        </w:rPr>
        <w:t>сч</w:t>
      </w:r>
      <w:r w:rsidRPr="00233905" w:rsidR="00705230">
        <w:rPr>
          <w:sz w:val="28"/>
          <w:szCs w:val="28"/>
        </w:rPr>
        <w:t xml:space="preserve">. 40102810645370000035, </w:t>
      </w:r>
      <w:r w:rsidRPr="00233905">
        <w:rPr>
          <w:sz w:val="28"/>
          <w:szCs w:val="28"/>
        </w:rPr>
        <w:t>КБК: 18811601123010001140, постановление № (УИН) 1881</w:t>
      </w:r>
      <w:r w:rsidRPr="00233905" w:rsidR="00600CC6">
        <w:rPr>
          <w:sz w:val="28"/>
          <w:szCs w:val="28"/>
        </w:rPr>
        <w:t>049125</w:t>
      </w:r>
      <w:r w:rsidRPr="00233905" w:rsidR="00705230">
        <w:rPr>
          <w:sz w:val="28"/>
          <w:szCs w:val="28"/>
        </w:rPr>
        <w:t>10000</w:t>
      </w:r>
      <w:r w:rsidRPr="00233905" w:rsidR="00600CC6">
        <w:rPr>
          <w:sz w:val="28"/>
          <w:szCs w:val="28"/>
        </w:rPr>
        <w:t>03603</w:t>
      </w:r>
      <w:r w:rsidRPr="00233905">
        <w:rPr>
          <w:sz w:val="28"/>
          <w:szCs w:val="28"/>
        </w:rPr>
        <w:t xml:space="preserve">.  </w:t>
      </w:r>
    </w:p>
    <w:p w:rsidR="002834D5" w:rsidRPr="00233905" w:rsidP="00600131">
      <w:pPr>
        <w:ind w:firstLine="708"/>
        <w:jc w:val="both"/>
        <w:rPr>
          <w:sz w:val="28"/>
          <w:szCs w:val="28"/>
        </w:rPr>
      </w:pPr>
      <w:r w:rsidRPr="00233905">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2834D5" w:rsidRPr="00233905" w:rsidP="00600131">
      <w:pPr>
        <w:ind w:firstLine="708"/>
        <w:jc w:val="both"/>
        <w:rPr>
          <w:sz w:val="28"/>
          <w:szCs w:val="28"/>
        </w:rPr>
      </w:pPr>
      <w:r w:rsidRPr="00233905">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33905">
        <w:rPr>
          <w:sz w:val="28"/>
          <w:szCs w:val="28"/>
        </w:rPr>
        <w:t>вынесшим</w:t>
      </w:r>
      <w:r w:rsidRPr="00233905">
        <w:rPr>
          <w:sz w:val="28"/>
          <w:szCs w:val="28"/>
        </w:rPr>
        <w:t xml:space="preserve"> постановление.         </w:t>
      </w:r>
    </w:p>
    <w:p w:rsidR="002834D5" w:rsidRPr="00233905" w:rsidP="00600131">
      <w:pPr>
        <w:ind w:firstLine="708"/>
        <w:jc w:val="both"/>
        <w:rPr>
          <w:rFonts w:eastAsia="SimSun"/>
          <w:sz w:val="28"/>
          <w:szCs w:val="28"/>
        </w:rPr>
      </w:pPr>
      <w:r w:rsidRPr="00233905">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233905">
        <w:rPr>
          <w:sz w:val="28"/>
          <w:szCs w:val="28"/>
        </w:rPr>
        <w:tab/>
      </w:r>
      <w:r w:rsidRPr="00233905">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2834D5" w:rsidRPr="00233905" w:rsidP="00600131">
      <w:pPr>
        <w:ind w:firstLine="708"/>
        <w:jc w:val="both"/>
        <w:rPr>
          <w:sz w:val="28"/>
          <w:szCs w:val="28"/>
        </w:rPr>
      </w:pPr>
      <w:r w:rsidRPr="00233905">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33905">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33905">
        <w:rPr>
          <w:sz w:val="28"/>
          <w:szCs w:val="28"/>
        </w:rPr>
        <w:t xml:space="preserve"> </w:t>
      </w:r>
      <w:r w:rsidRPr="00233905">
        <w:rPr>
          <w:sz w:val="28"/>
          <w:szCs w:val="28"/>
        </w:rPr>
        <w:t>соответствии</w:t>
      </w:r>
      <w:r w:rsidRPr="00233905">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w:t>
      </w:r>
      <w:r w:rsidRPr="00233905">
        <w:rPr>
          <w:sz w:val="28"/>
          <w:szCs w:val="28"/>
        </w:rPr>
        <w:t xml:space="preserve">административного наказания, заявления лица об утрате указанных документов. </w:t>
      </w:r>
      <w:r w:rsidRPr="00233905">
        <w:rPr>
          <w:sz w:val="28"/>
          <w:szCs w:val="28"/>
        </w:rPr>
        <w:tab/>
      </w:r>
    </w:p>
    <w:p w:rsidR="002834D5" w:rsidRPr="00233905" w:rsidP="00600131">
      <w:pPr>
        <w:ind w:firstLine="708"/>
        <w:jc w:val="both"/>
        <w:rPr>
          <w:sz w:val="28"/>
          <w:szCs w:val="28"/>
        </w:rPr>
      </w:pPr>
      <w:r w:rsidRPr="00233905">
        <w:rPr>
          <w:sz w:val="28"/>
          <w:szCs w:val="28"/>
        </w:rPr>
        <w:t xml:space="preserve"> Постановление может быть обжаловано в Первомайский районный суд Республики Крым в течение 10 </w:t>
      </w:r>
      <w:r w:rsidRPr="00233905" w:rsidR="000F34EE">
        <w:rPr>
          <w:sz w:val="28"/>
          <w:szCs w:val="28"/>
        </w:rPr>
        <w:t>дней</w:t>
      </w:r>
      <w:r w:rsidRPr="00233905">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FB0EC5" w:rsidRPr="00233905" w:rsidP="00600131">
      <w:pPr>
        <w:ind w:firstLine="708"/>
        <w:jc w:val="both"/>
        <w:rPr>
          <w:rFonts w:eastAsiaTheme="minorHAnsi"/>
          <w:sz w:val="28"/>
          <w:szCs w:val="28"/>
          <w:lang w:eastAsia="en-US"/>
        </w:rPr>
      </w:pPr>
      <w:r w:rsidRPr="00233905">
        <w:rPr>
          <w:rFonts w:eastAsiaTheme="minorHAnsi"/>
          <w:sz w:val="28"/>
          <w:szCs w:val="28"/>
          <w:lang w:eastAsia="en-US"/>
        </w:rPr>
        <w:t xml:space="preserve">С учетом положений ч. 1 ст. 29.11 КоАП РФ, </w:t>
      </w:r>
      <w:r w:rsidRPr="00233905">
        <w:rPr>
          <w:rFonts w:eastAsiaTheme="minorHAnsi"/>
          <w:color w:val="22272F"/>
          <w:sz w:val="28"/>
          <w:szCs w:val="28"/>
          <w:shd w:val="clear" w:color="auto" w:fill="FFFFFF"/>
          <w:lang w:eastAsia="en-US"/>
        </w:rPr>
        <w:t xml:space="preserve">днем вынесения настоящего постановления считать 06 июня 2025 года, день изготовления постановления в полном объеме.   </w:t>
      </w:r>
    </w:p>
    <w:p w:rsidR="002834D5" w:rsidRPr="00233905" w:rsidP="00233905">
      <w:pPr>
        <w:ind w:firstLine="708"/>
        <w:jc w:val="both"/>
        <w:rPr>
          <w:sz w:val="28"/>
          <w:szCs w:val="28"/>
        </w:rPr>
      </w:pPr>
      <w:r w:rsidRPr="00233905">
        <w:rPr>
          <w:sz w:val="28"/>
          <w:szCs w:val="28"/>
        </w:rPr>
        <w:t>Мировой судья</w:t>
      </w:r>
    </w:p>
    <w:p w:rsidR="005A0C99" w:rsidRPr="00233905" w:rsidP="00600131">
      <w:pPr>
        <w:jc w:val="both"/>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61977"/>
    <w:rsid w:val="000C3C19"/>
    <w:rsid w:val="000F34EE"/>
    <w:rsid w:val="001119B2"/>
    <w:rsid w:val="0012536B"/>
    <w:rsid w:val="00174B98"/>
    <w:rsid w:val="00180376"/>
    <w:rsid w:val="00190519"/>
    <w:rsid w:val="001B72C9"/>
    <w:rsid w:val="00233905"/>
    <w:rsid w:val="002834D5"/>
    <w:rsid w:val="002D2704"/>
    <w:rsid w:val="00307E0B"/>
    <w:rsid w:val="003345FA"/>
    <w:rsid w:val="00364A2D"/>
    <w:rsid w:val="00397B6A"/>
    <w:rsid w:val="00431BB7"/>
    <w:rsid w:val="004C54F5"/>
    <w:rsid w:val="004E3A8B"/>
    <w:rsid w:val="00524C36"/>
    <w:rsid w:val="00561D2F"/>
    <w:rsid w:val="00591BB8"/>
    <w:rsid w:val="005A0C99"/>
    <w:rsid w:val="005B4BF3"/>
    <w:rsid w:val="005F48F1"/>
    <w:rsid w:val="00600131"/>
    <w:rsid w:val="00600CC6"/>
    <w:rsid w:val="00660915"/>
    <w:rsid w:val="006723A7"/>
    <w:rsid w:val="00677301"/>
    <w:rsid w:val="006827CE"/>
    <w:rsid w:val="006B60F5"/>
    <w:rsid w:val="00704DF0"/>
    <w:rsid w:val="00705230"/>
    <w:rsid w:val="0071385D"/>
    <w:rsid w:val="007870AE"/>
    <w:rsid w:val="007C40B6"/>
    <w:rsid w:val="00877D31"/>
    <w:rsid w:val="00952BF8"/>
    <w:rsid w:val="009D1413"/>
    <w:rsid w:val="00AA0ABD"/>
    <w:rsid w:val="00AA0CCE"/>
    <w:rsid w:val="00AA2A8E"/>
    <w:rsid w:val="00B367AB"/>
    <w:rsid w:val="00CB1EFB"/>
    <w:rsid w:val="00D3275C"/>
    <w:rsid w:val="00D8495F"/>
    <w:rsid w:val="00DD48D9"/>
    <w:rsid w:val="00E13A5D"/>
    <w:rsid w:val="00E753EE"/>
    <w:rsid w:val="00EE020C"/>
    <w:rsid w:val="00F24F68"/>
    <w:rsid w:val="00F37423"/>
    <w:rsid w:val="00F53E62"/>
    <w:rsid w:val="00F724F9"/>
    <w:rsid w:val="00FB0EC5"/>
    <w:rsid w:val="00FC3985"/>
    <w:rsid w:val="00FD2716"/>
    <w:rsid w:val="00FD51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 w:type="paragraph" w:customStyle="1" w:styleId="s1">
    <w:name w:val="s_1"/>
    <w:basedOn w:val="Normal"/>
    <w:rsid w:val="00591BB8"/>
    <w:pPr>
      <w:spacing w:before="100" w:beforeAutospacing="1" w:after="100" w:afterAutospacing="1"/>
    </w:pPr>
  </w:style>
  <w:style w:type="character" w:customStyle="1" w:styleId="a0">
    <w:name w:val="Гипертекстовая ссылка"/>
    <w:basedOn w:val="DefaultParagraphFont"/>
    <w:uiPriority w:val="99"/>
    <w:rsid w:val="004C54F5"/>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8FCD66D9A2F7512376929CD05B833D9AF1CB36A1F8AA0F13C61EF1F99484B74D1529F192F3645D10B9B257D981AD3E1BD0139C4FBCA4F4FE211I" TargetMode="External" /><Relationship Id="rId11" Type="http://schemas.openxmlformats.org/officeDocument/2006/relationships/hyperlink" Target="consultantplus://offline/ref=98FCD66D9A2F7512376929CD05B833D9AF15BE69148BA0F13C61EF1F99484B74D1529F192F3744D50D9B257D981AD3E1BD0139C4FBCA4F4FE211I" TargetMode="External" /><Relationship Id="rId12" Type="http://schemas.openxmlformats.org/officeDocument/2006/relationships/hyperlink" Target="consultantplus://offline/ref=60E283344F8B0D2E1B656F8F345BB4D48FEFE3DB873004908EC80798789DA45622A05E6862D4AEA68B2E99FD8AEACE3269B6A804CEC60825k1o6R" TargetMode="External" /><Relationship Id="rId13" Type="http://schemas.openxmlformats.org/officeDocument/2006/relationships/hyperlink" Target="consultantplus://offline/ref=60E283344F8B0D2E1B656F8F345BB4D48FEFE3DB873004908EC80798789DA45622A05E6D65D7A8A8DA7489F9C3BDCB2E61ADB603D0C5k0o1R" TargetMode="External" /><Relationship Id="rId14" Type="http://schemas.openxmlformats.org/officeDocument/2006/relationships/hyperlink" Target="consultantplus://offline/ref=60E283344F8B0D2E1B656F8F345BB4D48FE7E3DE843104908EC80798789DA45622A05E6862D6AAA28A2E99FD8AEACE3269B6A804CEC60825k1o6R" TargetMode="External" /><Relationship Id="rId15" Type="http://schemas.openxmlformats.org/officeDocument/2006/relationships/hyperlink" Target="consultantplus://offline/ref=60E283344F8B0D2E1B656F8F345BB4D48FE7E3DE843104908EC80798789DA45622A05E6862D6AAA2862E99FD8AEACE3269B6A804CEC60825k1o6R" TargetMode="External" /><Relationship Id="rId16" Type="http://schemas.openxmlformats.org/officeDocument/2006/relationships/hyperlink" Target="consultantplus://offline/ref=60E283344F8B0D2E1B656F8F345BB4D48FE7E3DE843104908EC80798789DA45622A05E6862D6AAA48D2E99FD8AEACE3269B6A804CEC60825k1o6R" TargetMode="External" /><Relationship Id="rId17" Type="http://schemas.openxmlformats.org/officeDocument/2006/relationships/hyperlink" Target="consultantplus://offline/ref=60E283344F8B0D2E1B656F8F345BB4D48FE7E3DE843104908EC80798789DA45622A05E6862D6AAA08C2E99FD8AEACE3269B6A804CEC60825k1o6R" TargetMode="External" /><Relationship Id="rId18" Type="http://schemas.openxmlformats.org/officeDocument/2006/relationships/hyperlink" Target="consultantplus://offline/ref=60E283344F8B0D2E1B656F8F345BB4D48FEFE3DB873004908EC80798789DA45622A05E6862D4AFA68E2E99FD8AEACE3269B6A804CEC60825k1o6R" TargetMode="External" /><Relationship Id="rId19" Type="http://schemas.openxmlformats.org/officeDocument/2006/relationships/hyperlink" Target="consultantplus://offline/ref=60E283344F8B0D2E1B65629C2150EADB86B9EADC81320ECFDA975CC52F94AE0165EF07382683A7A1863BCDA9D0BDC331k6o8R" TargetMode="External" /><Relationship Id="rId2" Type="http://schemas.openxmlformats.org/officeDocument/2006/relationships/webSettings" Target="webSettings.xml" /><Relationship Id="rId20" Type="http://schemas.openxmlformats.org/officeDocument/2006/relationships/hyperlink" Target="consultantplus://offline/ref=60E283344F8B0D2E1B656F8F345BB4D48FEFE3DB873004908EC80798789DA45622A05E6D61D7A3A8DA7489F9C3BDCB2E61ADB603D0C5k0o1R" TargetMode="External" /><Relationship Id="rId21" Type="http://schemas.openxmlformats.org/officeDocument/2006/relationships/hyperlink" Target="https://sudact.ru/law/koap/razdel-i/glava-1/statia-1.6/" TargetMode="External" /><Relationship Id="rId22" Type="http://schemas.openxmlformats.org/officeDocument/2006/relationships/hyperlink" Target="consultantplus://offline/ref=98FCD66D9A2F7512376929CD05B833D9AE1CB46D1D89A0F13C61EF1F99484B74D1529F192F3244D9069B257D981AD3E1BD0139C4FBCA4F4FE211I" TargetMode="External" /><Relationship Id="rId23" Type="http://schemas.openxmlformats.org/officeDocument/2006/relationships/hyperlink" Target="https://mobileonline.garant.ru/" TargetMode="External" /><Relationship Id="rId24" Type="http://schemas.openxmlformats.org/officeDocument/2006/relationships/hyperlink" Target="http://home.garant.ru/document/redirect/12125267/1226"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ome.garant.ru/" TargetMode="External" /><Relationship Id="rId6" Type="http://schemas.openxmlformats.org/officeDocument/2006/relationships/hyperlink" Target="consultantplus://offline/ref=98FCD66D9A2F7512376929CD05B833D9AE1CB46D1D89A0F13C61EF1F99484B74D1529F1E2B3346DB5BC13579D14DDFFDBC1B27C2E5CAE41EI" TargetMode="External" /><Relationship Id="rId7" Type="http://schemas.openxmlformats.org/officeDocument/2006/relationships/hyperlink" Target="consultantplus://offline/ref=98FCD66D9A2F7512376929CD05B833D9AE1CB46D1D89A0F13C61EF1F99484B74D1529F1C2C3043DB5BC13579D14DDFFDBC1B27C2E5CAE41EI" TargetMode="External" /><Relationship Id="rId8" Type="http://schemas.openxmlformats.org/officeDocument/2006/relationships/hyperlink" Target="consultantplus://offline/ref=98FCD66D9A2F7512376929CD05B833D9AE1CB46D1D89A0F13C61EF1F99484B74D1529F1D2F364E845ED42421DE4EC0E3B8013BC0E7EC19I" TargetMode="External" /><Relationship Id="rId9" Type="http://schemas.openxmlformats.org/officeDocument/2006/relationships/hyperlink" Target="consultantplus://offline/ref=98FCD66D9A2F7512376929CD05B833D9AE1CB46D1D89A0F13C61EF1F99484B74D1529F1C283747DB5BC13579D14DDFFDBC1B27C2E5CAE41E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7F77E-E789-41D4-B780-6467C6B4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