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073" w:rsidRPr="00604C73" w:rsidP="006300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</w:p>
    <w:p w:rsidR="00630073" w:rsidRPr="00604C73" w:rsidP="0063007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C73" w:rsidR="007E1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="00E916E7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E916E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30073" w:rsidRPr="00604C73" w:rsidP="00630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4C73">
        <w:rPr>
          <w:rFonts w:ascii="Times New Roman" w:hAnsi="Times New Roman" w:cs="Times New Roman"/>
          <w:sz w:val="28"/>
          <w:szCs w:val="28"/>
        </w:rPr>
        <w:t>УИД 91</w:t>
      </w:r>
      <w:r w:rsidRPr="00604C7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04C73" w:rsidR="00A24357">
        <w:rPr>
          <w:rFonts w:ascii="Times New Roman" w:hAnsi="Times New Roman" w:cs="Times New Roman"/>
          <w:sz w:val="28"/>
          <w:szCs w:val="28"/>
        </w:rPr>
        <w:t>0066-01-202</w:t>
      </w:r>
      <w:r w:rsidR="00604C73">
        <w:rPr>
          <w:rFonts w:ascii="Times New Roman" w:hAnsi="Times New Roman" w:cs="Times New Roman"/>
          <w:sz w:val="28"/>
          <w:szCs w:val="28"/>
        </w:rPr>
        <w:t>6</w:t>
      </w:r>
      <w:r w:rsidRPr="00604C73" w:rsidR="00A24357">
        <w:rPr>
          <w:rFonts w:ascii="Times New Roman" w:hAnsi="Times New Roman" w:cs="Times New Roman"/>
          <w:sz w:val="28"/>
          <w:szCs w:val="28"/>
        </w:rPr>
        <w:t>-00</w:t>
      </w:r>
      <w:r w:rsidR="00604C73">
        <w:rPr>
          <w:rFonts w:ascii="Times New Roman" w:hAnsi="Times New Roman" w:cs="Times New Roman"/>
          <w:sz w:val="28"/>
          <w:szCs w:val="28"/>
        </w:rPr>
        <w:t>008</w:t>
      </w:r>
      <w:r w:rsidRPr="00604C73" w:rsidR="00A24357">
        <w:rPr>
          <w:rFonts w:ascii="Times New Roman" w:hAnsi="Times New Roman" w:cs="Times New Roman"/>
          <w:sz w:val="28"/>
          <w:szCs w:val="28"/>
        </w:rPr>
        <w:t>7</w:t>
      </w:r>
      <w:r w:rsidRPr="00604C73" w:rsidR="007E10DE">
        <w:rPr>
          <w:rFonts w:ascii="Times New Roman" w:hAnsi="Times New Roman" w:cs="Times New Roman"/>
          <w:sz w:val="28"/>
          <w:szCs w:val="28"/>
        </w:rPr>
        <w:t>-</w:t>
      </w:r>
      <w:r w:rsidRPr="00604C73" w:rsidR="00A24357">
        <w:rPr>
          <w:rFonts w:ascii="Times New Roman" w:hAnsi="Times New Roman" w:cs="Times New Roman"/>
          <w:sz w:val="28"/>
          <w:szCs w:val="28"/>
        </w:rPr>
        <w:t>2</w:t>
      </w:r>
      <w:r w:rsidR="00604C73">
        <w:rPr>
          <w:rFonts w:ascii="Times New Roman" w:hAnsi="Times New Roman" w:cs="Times New Roman"/>
          <w:sz w:val="28"/>
          <w:szCs w:val="28"/>
        </w:rPr>
        <w:t>2</w:t>
      </w:r>
    </w:p>
    <w:p w:rsidR="00A763F8" w:rsidP="00A763F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30073" w:rsidRPr="00604C73" w:rsidP="00A76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0073" w:rsidRPr="00604C73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0073" w:rsidRPr="00604C73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73" w:rsidRPr="00604C73" w:rsidP="006300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 2026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пгт. Первомайское</w:t>
      </w:r>
    </w:p>
    <w:p w:rsidR="00B97EBD" w:rsidRPr="00604C73" w:rsidP="00604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(Первомайский район) Республики Крым Лысенко С.С., исполняющий обязанности  мирового судьи судебного участка № 66 Первомайского судебного района (Первомайский район) Республики Крым,</w:t>
      </w:r>
      <w:r w:rsidRPr="00604C73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604C73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604C73" w:rsidR="0063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рассмотрев материалы дела в отношении </w:t>
      </w:r>
      <w:r>
        <w:rPr>
          <w:rFonts w:ascii="Times New Roman" w:hAnsi="Times New Roman" w:cs="Times New Roman"/>
          <w:b/>
          <w:sz w:val="28"/>
          <w:szCs w:val="28"/>
        </w:rPr>
        <w:t>Кадралиева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E009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E00961">
        <w:rPr>
          <w:rFonts w:ascii="Times New Roman" w:hAnsi="Times New Roman" w:cs="Times New Roman"/>
          <w:b/>
          <w:sz w:val="28"/>
          <w:szCs w:val="28"/>
        </w:rPr>
        <w:t>.</w:t>
      </w:r>
      <w:r w:rsidRPr="00604C73">
        <w:rPr>
          <w:rFonts w:ascii="Times New Roman" w:hAnsi="Times New Roman" w:cs="Times New Roman"/>
          <w:sz w:val="28"/>
          <w:szCs w:val="28"/>
        </w:rPr>
        <w:t xml:space="preserve">, </w:t>
      </w:r>
      <w:r w:rsidR="00E00961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604C73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E00961">
        <w:rPr>
          <w:rFonts w:ascii="Times New Roman" w:hAnsi="Times New Roman" w:cs="Times New Roman"/>
          <w:sz w:val="28"/>
          <w:szCs w:val="28"/>
        </w:rPr>
        <w:t>АДРЕС</w:t>
      </w:r>
      <w:r w:rsidRPr="00604C73">
        <w:rPr>
          <w:rFonts w:ascii="Times New Roman" w:hAnsi="Times New Roman" w:cs="Times New Roman"/>
          <w:sz w:val="28"/>
          <w:szCs w:val="28"/>
        </w:rPr>
        <w:t xml:space="preserve">, </w:t>
      </w:r>
      <w:r w:rsidRPr="00604C73">
        <w:rPr>
          <w:rFonts w:ascii="Times New Roman" w:hAnsi="Times New Roman" w:cs="Times New Roman"/>
          <w:sz w:val="28"/>
          <w:szCs w:val="28"/>
        </w:rPr>
        <w:t>проживающего</w:t>
      </w:r>
      <w:r w:rsidRPr="00604C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00961">
        <w:rPr>
          <w:rFonts w:ascii="Times New Roman" w:hAnsi="Times New Roman" w:cs="Times New Roman"/>
          <w:sz w:val="28"/>
          <w:szCs w:val="28"/>
        </w:rPr>
        <w:t>АДРЕС</w:t>
      </w:r>
      <w:r w:rsidRPr="00604C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630073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763F8" w:rsidRPr="00604C73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  <w:r w:rsidR="00A76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A76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ул. </w:t>
      </w:r>
      <w:r w:rsidR="00E00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принадлежащим ему транспортным средством – </w:t>
      </w:r>
      <w:r>
        <w:rPr>
          <w:rFonts w:ascii="Times New Roman" w:hAnsi="Times New Roman" w:cs="Times New Roman"/>
          <w:sz w:val="28"/>
          <w:szCs w:val="28"/>
        </w:rPr>
        <w:t>электромопедом</w:t>
      </w:r>
      <w:r w:rsidRPr="00604C73" w:rsidR="00B97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604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604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4C73">
        <w:rPr>
          <w:rFonts w:ascii="Times New Roman" w:hAnsi="Times New Roman" w:cs="Times New Roman"/>
          <w:sz w:val="28"/>
          <w:szCs w:val="28"/>
        </w:rPr>
        <w:t>800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государственного регистрационного знака, в состоянии алкогольного опьянения, чем нарушил п.  2.1.1, 2.7 ПДД РФ.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30073" w:rsidRPr="00604C73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данного правонарушения, помимо его признательных показаний, подтверждается исследованными в судебном заседании доказател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ьствами: протоколом </w:t>
      </w:r>
      <w:r w:rsidR="00E009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протоколом </w:t>
      </w:r>
      <w:r w:rsidR="00E009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отстранении 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604C73">
        <w:rPr>
          <w:rFonts w:ascii="Times New Roman" w:hAnsi="Times New Roman" w:cs="Times New Roman"/>
          <w:sz w:val="28"/>
          <w:szCs w:val="28"/>
        </w:rPr>
        <w:t xml:space="preserve">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E009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</w:t>
      </w:r>
      <w:r w:rsidRPr="00604C73" w:rsidR="00B97E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604C73">
        <w:rPr>
          <w:rFonts w:ascii="Times New Roman" w:hAnsi="Times New Roman" w:cs="Times New Roman"/>
          <w:sz w:val="28"/>
          <w:szCs w:val="28"/>
        </w:rPr>
        <w:t xml:space="preserve">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E009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освидетельствования на состояние алкогольного опьянения, согласно которому у 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 w:rsidR="009E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</w:t>
      </w:r>
      <w:r w:rsidR="00E009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 от 12.01.2026 года</w:t>
      </w:r>
      <w:r w:rsidRPr="00604C73" w:rsidR="00B97EBD">
        <w:rPr>
          <w:rFonts w:ascii="Times New Roman" w:hAnsi="Times New Roman" w:cs="Times New Roman"/>
          <w:sz w:val="28"/>
          <w:szCs w:val="28"/>
        </w:rPr>
        <w:t xml:space="preserve">; </w:t>
      </w:r>
      <w:r w:rsidRPr="00604C73">
        <w:rPr>
          <w:rFonts w:ascii="Times New Roman" w:hAnsi="Times New Roman" w:cs="Times New Roman"/>
          <w:sz w:val="28"/>
          <w:szCs w:val="28"/>
        </w:rPr>
        <w:t xml:space="preserve">материалом видеозаписи; дополнением к протоколу об административном правонарушении, согласно которому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C73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не получал, среди лиц лишенных права управления не значится; информацией о привлечении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C73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ответственности; </w:t>
      </w:r>
      <w:r w:rsidRPr="00604C73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C73">
        <w:rPr>
          <w:rFonts w:ascii="Times New Roman" w:hAnsi="Times New Roman" w:cs="Times New Roman"/>
          <w:sz w:val="28"/>
          <w:szCs w:val="28"/>
        </w:rPr>
        <w:t>ранее не привлекался к уголовной ответственности по частям 2,</w:t>
      </w:r>
      <w:r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604C73">
        <w:rPr>
          <w:rFonts w:ascii="Times New Roman" w:hAnsi="Times New Roman" w:cs="Times New Roman"/>
          <w:sz w:val="28"/>
          <w:szCs w:val="28"/>
        </w:rPr>
        <w:t>4,</w:t>
      </w:r>
      <w:r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604C73">
        <w:rPr>
          <w:rFonts w:ascii="Times New Roman" w:hAnsi="Times New Roman" w:cs="Times New Roman"/>
          <w:sz w:val="28"/>
          <w:szCs w:val="28"/>
        </w:rPr>
        <w:t xml:space="preserve">6 </w:t>
      </w:r>
      <w:r w:rsidRPr="00604C73" w:rsidR="00B97EBD">
        <w:rPr>
          <w:rFonts w:ascii="Times New Roman" w:hAnsi="Times New Roman" w:cs="Times New Roman"/>
          <w:sz w:val="28"/>
          <w:szCs w:val="28"/>
        </w:rPr>
        <w:t>ст. 264 УК РФ, ст. 264.1 УКР РФ</w:t>
      </w:r>
      <w:r w:rsidR="00164F82">
        <w:rPr>
          <w:rFonts w:ascii="Times New Roman" w:hAnsi="Times New Roman" w:cs="Times New Roman"/>
          <w:sz w:val="28"/>
          <w:szCs w:val="28"/>
        </w:rPr>
        <w:t>;</w:t>
      </w:r>
      <w:r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B30DB4" w:rsidR="00A763F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>Кадралиева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Pr="00190CE4" w:rsidR="00A763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90CE4" w:rsidR="00A763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20FEC" w:rsidR="00A763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A763F8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ответственности;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>Кадралиева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 xml:space="preserve"> Т.Л.;</w:t>
      </w:r>
      <w:r w:rsidR="00A763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заключением эксперта № </w:t>
      </w:r>
      <w:r w:rsidR="00E00961">
        <w:rPr>
          <w:rFonts w:ascii="Times New Roman" w:hAnsi="Times New Roman" w:cs="Times New Roman"/>
          <w:sz w:val="28"/>
          <w:szCs w:val="28"/>
        </w:rPr>
        <w:t>…</w:t>
      </w:r>
      <w:r w:rsidR="00164F82">
        <w:rPr>
          <w:rFonts w:ascii="Times New Roman" w:hAnsi="Times New Roman" w:cs="Times New Roman"/>
          <w:sz w:val="28"/>
          <w:szCs w:val="28"/>
        </w:rPr>
        <w:t xml:space="preserve"> от </w:t>
      </w:r>
      <w:r w:rsidRPr="00164F82" w:rsidR="00164F82">
        <w:rPr>
          <w:rFonts w:ascii="Times New Roman" w:hAnsi="Times New Roman" w:cs="Times New Roman"/>
          <w:sz w:val="28"/>
          <w:szCs w:val="28"/>
        </w:rPr>
        <w:t>0</w:t>
      </w:r>
      <w:r w:rsidR="00164F82">
        <w:rPr>
          <w:rFonts w:ascii="Times New Roman" w:hAnsi="Times New Roman" w:cs="Times New Roman"/>
          <w:sz w:val="28"/>
          <w:szCs w:val="28"/>
        </w:rPr>
        <w:t>2</w:t>
      </w:r>
      <w:r w:rsidRPr="00164F82" w:rsidR="00164F82">
        <w:rPr>
          <w:rFonts w:ascii="Times New Roman" w:hAnsi="Times New Roman" w:cs="Times New Roman"/>
          <w:sz w:val="28"/>
          <w:szCs w:val="28"/>
        </w:rPr>
        <w:t>.</w:t>
      </w:r>
      <w:r w:rsidR="00164F82">
        <w:rPr>
          <w:rFonts w:ascii="Times New Roman" w:hAnsi="Times New Roman" w:cs="Times New Roman"/>
          <w:sz w:val="28"/>
          <w:szCs w:val="28"/>
        </w:rPr>
        <w:t>03</w:t>
      </w:r>
      <w:r w:rsidRPr="00164F82" w:rsidR="00164F82">
        <w:rPr>
          <w:rFonts w:ascii="Times New Roman" w:hAnsi="Times New Roman" w:cs="Times New Roman"/>
          <w:sz w:val="28"/>
          <w:szCs w:val="28"/>
        </w:rPr>
        <w:t>.202</w:t>
      </w:r>
      <w:r w:rsidR="00164F82">
        <w:rPr>
          <w:rFonts w:ascii="Times New Roman" w:hAnsi="Times New Roman" w:cs="Times New Roman"/>
          <w:sz w:val="28"/>
          <w:szCs w:val="28"/>
        </w:rPr>
        <w:t>6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 года с </w:t>
      </w:r>
      <w:r w:rsidRPr="00164F82" w:rsidR="00164F82">
        <w:rPr>
          <w:rFonts w:ascii="Times New Roman" w:hAnsi="Times New Roman" w:cs="Times New Roman"/>
          <w:sz w:val="28"/>
          <w:szCs w:val="28"/>
        </w:rPr>
        <w:t>фототаблицей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763F8">
        <w:rPr>
          <w:rFonts w:ascii="Times New Roman" w:hAnsi="Times New Roman" w:cs="Times New Roman"/>
          <w:sz w:val="28"/>
          <w:szCs w:val="28"/>
        </w:rPr>
        <w:t>выводам</w:t>
      </w:r>
      <w:r w:rsidR="00A763F8">
        <w:rPr>
          <w:rFonts w:ascii="Times New Roman" w:hAnsi="Times New Roman" w:cs="Times New Roman"/>
          <w:sz w:val="28"/>
          <w:szCs w:val="28"/>
        </w:rPr>
        <w:t xml:space="preserve"> 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которой двигатель </w:t>
      </w:r>
      <w:r w:rsidRPr="00164F82" w:rsidR="00164F82">
        <w:rPr>
          <w:rFonts w:ascii="Times New Roman" w:hAnsi="Times New Roman" w:cs="Times New Roman"/>
          <w:sz w:val="28"/>
          <w:szCs w:val="28"/>
        </w:rPr>
        <w:t>электро</w:t>
      </w:r>
      <w:r w:rsidR="00164F82">
        <w:rPr>
          <w:rFonts w:ascii="Times New Roman" w:hAnsi="Times New Roman" w:cs="Times New Roman"/>
          <w:sz w:val="28"/>
          <w:szCs w:val="28"/>
        </w:rPr>
        <w:t>мопед</w:t>
      </w:r>
      <w:r w:rsidRPr="00164F82" w:rsidR="00164F82">
        <w:rPr>
          <w:rFonts w:ascii="Times New Roman" w:hAnsi="Times New Roman" w:cs="Times New Roman"/>
          <w:sz w:val="28"/>
          <w:szCs w:val="28"/>
        </w:rPr>
        <w:t>а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 марки «</w:t>
      </w:r>
      <w:r w:rsidR="00164F82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604C73" w:rsidR="00164F82">
        <w:rPr>
          <w:rFonts w:ascii="Times New Roman" w:hAnsi="Times New Roman" w:cs="Times New Roman"/>
          <w:sz w:val="28"/>
          <w:szCs w:val="28"/>
        </w:rPr>
        <w:t xml:space="preserve"> </w:t>
      </w:r>
      <w:r w:rsidR="00164F82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604C73" w:rsidR="00164F82">
        <w:rPr>
          <w:rFonts w:ascii="Times New Roman" w:hAnsi="Times New Roman" w:cs="Times New Roman"/>
          <w:sz w:val="28"/>
          <w:szCs w:val="28"/>
        </w:rPr>
        <w:t xml:space="preserve"> </w:t>
      </w:r>
      <w:r w:rsidR="00164F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4C73" w:rsidR="00164F82">
        <w:rPr>
          <w:rFonts w:ascii="Times New Roman" w:hAnsi="Times New Roman" w:cs="Times New Roman"/>
          <w:sz w:val="28"/>
          <w:szCs w:val="28"/>
        </w:rPr>
        <w:t>800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» имеет номинальную максимальную мощность в режиме длительной нагрузки данного электродвигателя более 0,25 кВт; максимальная скорость, которую 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может развивать </w:t>
      </w:r>
      <w:r w:rsidRPr="00164F82" w:rsidR="00164F82">
        <w:rPr>
          <w:rFonts w:ascii="Times New Roman" w:hAnsi="Times New Roman" w:cs="Times New Roman"/>
          <w:sz w:val="28"/>
          <w:szCs w:val="28"/>
        </w:rPr>
        <w:t>электро</w:t>
      </w:r>
      <w:r w:rsidR="00164F82">
        <w:rPr>
          <w:rFonts w:ascii="Times New Roman" w:hAnsi="Times New Roman" w:cs="Times New Roman"/>
          <w:sz w:val="28"/>
          <w:szCs w:val="28"/>
        </w:rPr>
        <w:t>мо</w:t>
      </w:r>
      <w:r w:rsidRPr="00164F82" w:rsidR="00164F82">
        <w:rPr>
          <w:rFonts w:ascii="Times New Roman" w:hAnsi="Times New Roman" w:cs="Times New Roman"/>
          <w:sz w:val="28"/>
          <w:szCs w:val="28"/>
        </w:rPr>
        <w:t>пед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 марки «</w:t>
      </w:r>
      <w:r w:rsidR="00164F82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604C73" w:rsidR="00164F82">
        <w:rPr>
          <w:rFonts w:ascii="Times New Roman" w:hAnsi="Times New Roman" w:cs="Times New Roman"/>
          <w:sz w:val="28"/>
          <w:szCs w:val="28"/>
        </w:rPr>
        <w:t xml:space="preserve"> </w:t>
      </w:r>
      <w:r w:rsidR="00164F82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604C73" w:rsidR="00164F82">
        <w:rPr>
          <w:rFonts w:ascii="Times New Roman" w:hAnsi="Times New Roman" w:cs="Times New Roman"/>
          <w:sz w:val="28"/>
          <w:szCs w:val="28"/>
        </w:rPr>
        <w:t xml:space="preserve"> </w:t>
      </w:r>
      <w:r w:rsidR="00164F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04C73" w:rsidR="00164F82">
        <w:rPr>
          <w:rFonts w:ascii="Times New Roman" w:hAnsi="Times New Roman" w:cs="Times New Roman"/>
          <w:sz w:val="28"/>
          <w:szCs w:val="28"/>
        </w:rPr>
        <w:t>800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164F82">
        <w:rPr>
          <w:rFonts w:ascii="Times New Roman" w:hAnsi="Times New Roman" w:cs="Times New Roman"/>
          <w:sz w:val="28"/>
          <w:szCs w:val="28"/>
        </w:rPr>
        <w:t>48</w:t>
      </w:r>
      <w:r w:rsidRPr="00164F82" w:rsidR="00164F82">
        <w:rPr>
          <w:rFonts w:ascii="Times New Roman" w:hAnsi="Times New Roman" w:cs="Times New Roman"/>
          <w:sz w:val="28"/>
          <w:szCs w:val="28"/>
        </w:rPr>
        <w:t xml:space="preserve"> км/ч.</w:t>
      </w:r>
      <w:r w:rsidR="00A763F8">
        <w:rPr>
          <w:rFonts w:ascii="Times New Roman" w:hAnsi="Times New Roman" w:cs="Times New Roman"/>
          <w:sz w:val="28"/>
          <w:szCs w:val="28"/>
        </w:rPr>
        <w:t xml:space="preserve">, согласно акту № проведения контрольных замеров напряжения в двигателе – мощность электродвигателя  </w:t>
      </w:r>
      <w:r w:rsidR="00A763F8">
        <w:rPr>
          <w:rFonts w:ascii="Times New Roman" w:hAnsi="Times New Roman" w:cs="Times New Roman"/>
          <w:sz w:val="28"/>
          <w:szCs w:val="28"/>
        </w:rPr>
        <w:t>электроколеса</w:t>
      </w:r>
      <w:r w:rsidR="00A763F8">
        <w:rPr>
          <w:rFonts w:ascii="Times New Roman" w:hAnsi="Times New Roman" w:cs="Times New Roman"/>
          <w:sz w:val="28"/>
          <w:szCs w:val="28"/>
        </w:rPr>
        <w:t xml:space="preserve"> составляет – 0,35 кВт. </w:t>
      </w:r>
    </w:p>
    <w:p w:rsidR="00630073" w:rsidRPr="00604C73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604C73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073" w:rsidRPr="00604C73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C73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604C73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04C73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604C73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604C73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604C7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30073" w:rsidRPr="00604C73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4C73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630073" w:rsidRPr="00604C73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4C73">
        <w:rPr>
          <w:sz w:val="28"/>
          <w:szCs w:val="28"/>
        </w:rPr>
        <w:t xml:space="preserve"> </w:t>
      </w:r>
      <w:r w:rsidRPr="00604C73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604C73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630073" w:rsidRPr="00604C73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C73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630073" w:rsidRPr="00604C73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4C73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164F82" w:rsidP="00164F8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4C73">
        <w:rPr>
          <w:sz w:val="28"/>
          <w:szCs w:val="28"/>
        </w:rPr>
        <w:tab/>
      </w:r>
      <w:r w:rsidRPr="00164F82">
        <w:rPr>
          <w:sz w:val="28"/>
          <w:szCs w:val="28"/>
        </w:rPr>
        <w:t xml:space="preserve">Обстоятельством, смягчающим административную ответственность    </w:t>
      </w:r>
      <w:r>
        <w:rPr>
          <w:sz w:val="28"/>
          <w:szCs w:val="28"/>
        </w:rPr>
        <w:t>Кадралиева</w:t>
      </w:r>
      <w:r>
        <w:rPr>
          <w:sz w:val="28"/>
          <w:szCs w:val="28"/>
        </w:rPr>
        <w:t xml:space="preserve"> Т.Л</w:t>
      </w:r>
      <w:r w:rsidRPr="00164F8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="00A763F8">
        <w:rPr>
          <w:sz w:val="28"/>
          <w:szCs w:val="28"/>
        </w:rPr>
        <w:t xml:space="preserve"> и раскаяние в </w:t>
      </w:r>
      <w:r w:rsidR="00A763F8">
        <w:rPr>
          <w:sz w:val="28"/>
          <w:szCs w:val="28"/>
        </w:rPr>
        <w:t>содеяном</w:t>
      </w:r>
      <w:r w:rsidRPr="00164F82">
        <w:rPr>
          <w:sz w:val="28"/>
          <w:szCs w:val="28"/>
        </w:rPr>
        <w:t>.</w:t>
      </w:r>
    </w:p>
    <w:p w:rsidR="00164F82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соответствии со ст. 4.3 КоАП РФ, не установлено. 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Кадралиева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</w:t>
      </w:r>
      <w:r w:rsidRPr="00604C73" w:rsidR="009E476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Кадралиеву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РФ, в виде административного ареста.  </w:t>
      </w:r>
    </w:p>
    <w:p w:rsidR="00630073" w:rsidRPr="00604C73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Кадралиеву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</w:t>
      </w:r>
      <w:r w:rsidRPr="00604C73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вида наказания, согласно ч. 2 ст. 3.9 КоАП РФ, судом не установлено. </w:t>
      </w:r>
    </w:p>
    <w:p w:rsidR="00630073" w:rsidRPr="00604C73" w:rsidP="0063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4C73" w:rsidR="00B52C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630073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763F8" w:rsidRPr="00604C73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73" w:rsidRPr="00604C73" w:rsidP="00B5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164F82">
        <w:rPr>
          <w:rFonts w:ascii="Times New Roman" w:hAnsi="Times New Roman" w:cs="Times New Roman"/>
          <w:b/>
          <w:sz w:val="28"/>
          <w:szCs w:val="28"/>
        </w:rPr>
        <w:t>Кадралиева</w:t>
      </w:r>
      <w:r w:rsidR="00164F82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E00961">
        <w:rPr>
          <w:rFonts w:ascii="Times New Roman" w:hAnsi="Times New Roman" w:cs="Times New Roman"/>
          <w:b/>
          <w:sz w:val="28"/>
          <w:szCs w:val="28"/>
        </w:rPr>
        <w:t>.</w:t>
      </w:r>
      <w:r w:rsidR="00164F82">
        <w:rPr>
          <w:rFonts w:ascii="Times New Roman" w:hAnsi="Times New Roman" w:cs="Times New Roman"/>
          <w:b/>
          <w:sz w:val="28"/>
          <w:szCs w:val="28"/>
        </w:rPr>
        <w:t>Л</w:t>
      </w:r>
      <w:r w:rsidR="00E00961">
        <w:rPr>
          <w:rFonts w:ascii="Times New Roman" w:hAnsi="Times New Roman" w:cs="Times New Roman"/>
          <w:b/>
          <w:sz w:val="28"/>
          <w:szCs w:val="28"/>
        </w:rPr>
        <w:t>.</w:t>
      </w:r>
      <w:r w:rsidRPr="00604C73"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630073" w:rsidRPr="00604C73" w:rsidP="00B5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604C73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164F82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 2026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30073" w:rsidRPr="00604C73" w:rsidP="00B52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в части назначенного наказания подлежит немедленному исполнению.</w:t>
      </w:r>
    </w:p>
    <w:p w:rsidR="00630073" w:rsidRPr="00604C73" w:rsidP="00B5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</w:t>
      </w:r>
      <w:r w:rsidRPr="00604C73" w:rsidR="00125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Первомайский районный суд Р</w:t>
      </w:r>
      <w:r w:rsidRPr="00604C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Крым.</w:t>
      </w:r>
    </w:p>
    <w:p w:rsidR="00B97EBD" w:rsidRPr="00604C73" w:rsidP="00E00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604C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73"/>
    <w:rsid w:val="00125A6C"/>
    <w:rsid w:val="00164F82"/>
    <w:rsid w:val="00190CE4"/>
    <w:rsid w:val="001C3083"/>
    <w:rsid w:val="005B7AC6"/>
    <w:rsid w:val="00604C73"/>
    <w:rsid w:val="00630073"/>
    <w:rsid w:val="007E10DE"/>
    <w:rsid w:val="009E4761"/>
    <w:rsid w:val="00A24357"/>
    <w:rsid w:val="00A763F8"/>
    <w:rsid w:val="00B30DB4"/>
    <w:rsid w:val="00B52CD8"/>
    <w:rsid w:val="00B97EBD"/>
    <w:rsid w:val="00D85005"/>
    <w:rsid w:val="00E00961"/>
    <w:rsid w:val="00E20FEC"/>
    <w:rsid w:val="00E916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