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2D43" w:rsidRPr="00517CE0" w:rsidP="00991A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>Дело № 5-66-1</w:t>
      </w:r>
      <w:r w:rsidRPr="00517CE0" w:rsidR="005517F1">
        <w:rPr>
          <w:rFonts w:ascii="Times New Roman" w:hAnsi="Times New Roman"/>
          <w:sz w:val="28"/>
          <w:szCs w:val="28"/>
          <w:lang w:eastAsia="ru-RU"/>
        </w:rPr>
        <w:t>7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6</w:t>
      </w:r>
      <w:r w:rsidRPr="00517CE0">
        <w:rPr>
          <w:rFonts w:ascii="Times New Roman" w:hAnsi="Times New Roman"/>
          <w:sz w:val="28"/>
          <w:szCs w:val="28"/>
          <w:lang w:eastAsia="ru-RU"/>
        </w:rPr>
        <w:t>/2017</w:t>
      </w:r>
    </w:p>
    <w:p w:rsidR="00802D43" w:rsidRPr="00517CE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   </w:t>
      </w:r>
    </w:p>
    <w:p w:rsidR="00802D43" w:rsidRPr="00517CE0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</w:p>
    <w:p w:rsidR="00802D43" w:rsidRPr="00517CE0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802D43" w:rsidRPr="00517CE0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2D43" w:rsidRPr="00517CE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        1</w:t>
      </w:r>
      <w:r w:rsidRPr="00517CE0" w:rsidR="005517F1">
        <w:rPr>
          <w:rFonts w:ascii="Times New Roman" w:hAnsi="Times New Roman"/>
          <w:sz w:val="28"/>
          <w:szCs w:val="28"/>
          <w:lang w:eastAsia="ru-RU"/>
        </w:rPr>
        <w:t>2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6C57AC">
        <w:rPr>
          <w:rFonts w:ascii="Times New Roman" w:hAnsi="Times New Roman"/>
          <w:sz w:val="28"/>
          <w:szCs w:val="28"/>
          <w:lang w:eastAsia="ru-RU"/>
        </w:rPr>
        <w:t>октября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2017 года                                           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17CE0">
        <w:rPr>
          <w:rFonts w:ascii="Times New Roman" w:hAnsi="Times New Roman"/>
          <w:sz w:val="28"/>
          <w:szCs w:val="28"/>
          <w:lang w:eastAsia="ru-RU"/>
        </w:rPr>
        <w:t>пгт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802D43" w:rsidRPr="00517CE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17F1" w:rsidRPr="00517CE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17CE0">
        <w:rPr>
          <w:rFonts w:ascii="Times New Roman" w:hAnsi="Times New Roman"/>
          <w:sz w:val="28"/>
          <w:szCs w:val="28"/>
        </w:rPr>
        <w:t>Мировой судья судебного участка № 6</w:t>
      </w:r>
      <w:r w:rsidRPr="00517CE0" w:rsidR="00460231">
        <w:rPr>
          <w:rFonts w:ascii="Times New Roman" w:hAnsi="Times New Roman"/>
          <w:sz w:val="28"/>
          <w:szCs w:val="28"/>
        </w:rPr>
        <w:t>6</w:t>
      </w:r>
      <w:r w:rsidRPr="00517CE0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 </w:t>
      </w:r>
      <w:r w:rsidRPr="00517CE0" w:rsidR="00460231">
        <w:rPr>
          <w:rFonts w:ascii="Times New Roman" w:hAnsi="Times New Roman"/>
          <w:sz w:val="28"/>
          <w:szCs w:val="28"/>
        </w:rPr>
        <w:t>Йова</w:t>
      </w:r>
      <w:r w:rsidRPr="00517CE0" w:rsidR="00460231">
        <w:rPr>
          <w:rFonts w:ascii="Times New Roman" w:hAnsi="Times New Roman"/>
          <w:sz w:val="28"/>
          <w:szCs w:val="28"/>
        </w:rPr>
        <w:t xml:space="preserve"> Е.В</w:t>
      </w:r>
      <w:r w:rsidRPr="00517CE0">
        <w:rPr>
          <w:rFonts w:ascii="Times New Roman" w:hAnsi="Times New Roman"/>
          <w:sz w:val="28"/>
          <w:szCs w:val="28"/>
        </w:rPr>
        <w:t xml:space="preserve">., в зале заседаний судебного участка, расположенного по адресу: Республика Крым, Первомайский район, </w:t>
      </w:r>
      <w:r w:rsidRPr="00517CE0">
        <w:rPr>
          <w:rFonts w:ascii="Times New Roman" w:hAnsi="Times New Roman"/>
          <w:sz w:val="28"/>
          <w:szCs w:val="28"/>
        </w:rPr>
        <w:t>пгт</w:t>
      </w:r>
      <w:r w:rsidRPr="00517CE0">
        <w:rPr>
          <w:rFonts w:ascii="Times New Roman" w:hAnsi="Times New Roman"/>
          <w:sz w:val="28"/>
          <w:szCs w:val="28"/>
        </w:rPr>
        <w:t>. Первомайское, ул. Октябрьская, 116</w:t>
      </w:r>
      <w:r w:rsidRPr="00517CE0">
        <w:rPr>
          <w:rFonts w:ascii="Times New Roman" w:hAnsi="Times New Roman"/>
          <w:sz w:val="28"/>
          <w:szCs w:val="28"/>
        </w:rPr>
        <w:t xml:space="preserve"> Б</w:t>
      </w:r>
      <w:r w:rsidRPr="00517CE0">
        <w:rPr>
          <w:rFonts w:ascii="Times New Roman" w:hAnsi="Times New Roman"/>
          <w:sz w:val="28"/>
          <w:szCs w:val="28"/>
        </w:rPr>
        <w:t>, 296300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,  рассмотрев поступивший из ОГИБДД ОМВД России по Первомайскому району материал в отношении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517CE0">
        <w:rPr>
          <w:rFonts w:ascii="Times New Roman" w:hAnsi="Times New Roman"/>
          <w:sz w:val="28"/>
          <w:szCs w:val="28"/>
          <w:lang w:eastAsia="ru-RU"/>
        </w:rPr>
        <w:t>А.К.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, родившегося </w:t>
      </w:r>
      <w:r w:rsidRPr="00517CE0" w:rsidR="00517CE0">
        <w:rPr>
          <w:rFonts w:ascii="Times New Roman" w:hAnsi="Times New Roman"/>
          <w:sz w:val="28"/>
          <w:szCs w:val="28"/>
          <w:lang w:eastAsia="ru-RU"/>
        </w:rPr>
        <w:t>паспортные данные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, зарегистрированного по адресу: </w:t>
      </w:r>
      <w:r w:rsidRPr="00517CE0" w:rsidR="00517CE0">
        <w:rPr>
          <w:rFonts w:ascii="Times New Roman" w:hAnsi="Times New Roman"/>
          <w:sz w:val="28"/>
          <w:szCs w:val="28"/>
          <w:lang w:eastAsia="ru-RU"/>
        </w:rPr>
        <w:t>адрес</w:t>
      </w:r>
      <w:r w:rsidRPr="00517CE0" w:rsidR="00F90190">
        <w:rPr>
          <w:rFonts w:ascii="Times New Roman" w:hAnsi="Times New Roman"/>
          <w:sz w:val="28"/>
          <w:szCs w:val="28"/>
          <w:lang w:eastAsia="ru-RU"/>
        </w:rPr>
        <w:t>,</w:t>
      </w:r>
    </w:p>
    <w:p w:rsidR="00802D43" w:rsidRPr="00517CE0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- о совершении </w:t>
      </w:r>
      <w:r w:rsidRPr="00517CE0" w:rsidR="00AD594F">
        <w:rPr>
          <w:rFonts w:ascii="Times New Roman" w:hAnsi="Times New Roman"/>
          <w:sz w:val="28"/>
          <w:szCs w:val="28"/>
          <w:lang w:eastAsia="ru-RU"/>
        </w:rPr>
        <w:t xml:space="preserve">административного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правонарушения, предусмотренного ч. </w:t>
      </w:r>
      <w:r w:rsidRPr="00517CE0" w:rsidR="00460231">
        <w:rPr>
          <w:rFonts w:ascii="Times New Roman" w:hAnsi="Times New Roman"/>
          <w:sz w:val="28"/>
          <w:szCs w:val="28"/>
          <w:lang w:eastAsia="ru-RU"/>
        </w:rPr>
        <w:t>1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ст. 12.26 КоАП РФ, </w:t>
      </w:r>
    </w:p>
    <w:p w:rsidR="00802D43" w:rsidRPr="00517CE0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460231" w:rsidRPr="00517CE0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      </w:t>
      </w:r>
      <w:r w:rsidRPr="00517CE0" w:rsidR="00F901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2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1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517CE0" w:rsidR="00AD594F">
        <w:rPr>
          <w:rFonts w:ascii="Times New Roman" w:hAnsi="Times New Roman"/>
          <w:sz w:val="28"/>
          <w:szCs w:val="28"/>
          <w:lang w:eastAsia="ru-RU"/>
        </w:rPr>
        <w:t>9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.2017 года  в  </w:t>
      </w:r>
      <w:r w:rsidRPr="00517CE0" w:rsidR="005517F1">
        <w:rPr>
          <w:rFonts w:ascii="Times New Roman" w:hAnsi="Times New Roman"/>
          <w:sz w:val="28"/>
          <w:szCs w:val="28"/>
          <w:lang w:eastAsia="ru-RU"/>
        </w:rPr>
        <w:t>1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8</w:t>
      </w:r>
      <w:r w:rsidRPr="00517CE0" w:rsidR="00CF79F2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Pr="00517CE0" w:rsidR="005517F1">
        <w:rPr>
          <w:rFonts w:ascii="Times New Roman" w:hAnsi="Times New Roman"/>
          <w:sz w:val="28"/>
          <w:szCs w:val="28"/>
          <w:lang w:eastAsia="ru-RU"/>
        </w:rPr>
        <w:t xml:space="preserve">45 </w:t>
      </w:r>
      <w:r w:rsidRPr="00517CE0" w:rsidR="00CF79F2">
        <w:rPr>
          <w:rFonts w:ascii="Times New Roman" w:hAnsi="Times New Roman"/>
          <w:sz w:val="28"/>
          <w:szCs w:val="28"/>
          <w:lang w:eastAsia="ru-RU"/>
        </w:rPr>
        <w:t>мин.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 на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25 км </w:t>
      </w:r>
      <w:r w:rsidRPr="00517CE0" w:rsidR="005517F1">
        <w:rPr>
          <w:rFonts w:ascii="Times New Roman" w:hAnsi="Times New Roman"/>
          <w:sz w:val="28"/>
          <w:szCs w:val="28"/>
          <w:lang w:eastAsia="ru-RU"/>
        </w:rPr>
        <w:t>автодорог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и Красноперекопск-Симферополь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управлял транспортным средством 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>–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 xml:space="preserve"> автомобилем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ИЖ 21251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517CE0" w:rsidR="00517CE0">
        <w:rPr>
          <w:rFonts w:ascii="Times New Roman" w:hAnsi="Times New Roman"/>
          <w:sz w:val="28"/>
          <w:szCs w:val="28"/>
          <w:lang w:eastAsia="ru-RU"/>
        </w:rPr>
        <w:t>…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17CE0" w:rsidR="006C57AC">
        <w:rPr>
          <w:rFonts w:ascii="Times New Roman" w:hAnsi="Times New Roman"/>
          <w:sz w:val="28"/>
          <w:szCs w:val="28"/>
          <w:lang w:eastAsia="ru-RU"/>
        </w:rPr>
        <w:t>принадлежащ</w:t>
      </w:r>
      <w:r w:rsidRPr="00517CE0" w:rsidR="00F90190">
        <w:rPr>
          <w:rFonts w:ascii="Times New Roman" w:hAnsi="Times New Roman"/>
          <w:sz w:val="28"/>
          <w:szCs w:val="28"/>
          <w:lang w:eastAsia="ru-RU"/>
        </w:rPr>
        <w:t xml:space="preserve">им </w:t>
      </w:r>
      <w:r w:rsidRPr="00517CE0" w:rsidR="00517CE0">
        <w:rPr>
          <w:rFonts w:ascii="Times New Roman" w:hAnsi="Times New Roman"/>
          <w:sz w:val="28"/>
          <w:szCs w:val="28"/>
          <w:lang w:eastAsia="ru-RU"/>
        </w:rPr>
        <w:t>ФИО</w:t>
      </w:r>
      <w:r w:rsidRPr="00517CE0" w:rsidR="006C57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с признаками опьянения, в 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1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9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517CE0" w:rsidR="00CF79F2">
        <w:rPr>
          <w:rFonts w:ascii="Times New Roman" w:hAnsi="Times New Roman"/>
          <w:sz w:val="28"/>
          <w:szCs w:val="28"/>
          <w:lang w:eastAsia="ru-RU"/>
        </w:rPr>
        <w:t>.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10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ми</w:t>
      </w:r>
      <w:r w:rsidRPr="00517CE0" w:rsidR="00CF79F2">
        <w:rPr>
          <w:rFonts w:ascii="Times New Roman" w:hAnsi="Times New Roman"/>
          <w:sz w:val="28"/>
          <w:szCs w:val="28"/>
          <w:lang w:eastAsia="ru-RU"/>
        </w:rPr>
        <w:t>н.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21</w:t>
      </w:r>
      <w:r w:rsidRPr="00517CE0" w:rsidR="00CF79F2">
        <w:rPr>
          <w:rFonts w:ascii="Times New Roman" w:hAnsi="Times New Roman"/>
          <w:sz w:val="28"/>
          <w:szCs w:val="28"/>
          <w:lang w:eastAsia="ru-RU"/>
        </w:rPr>
        <w:t>.09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>года</w:t>
      </w:r>
      <w:r w:rsidRPr="00517CE0" w:rsidR="00F90190">
        <w:rPr>
          <w:rFonts w:ascii="Times New Roman" w:hAnsi="Times New Roman"/>
          <w:sz w:val="28"/>
          <w:szCs w:val="28"/>
          <w:lang w:eastAsia="ru-RU"/>
        </w:rPr>
        <w:t>,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F90190">
        <w:rPr>
          <w:rFonts w:ascii="Times New Roman" w:hAnsi="Times New Roman"/>
          <w:sz w:val="28"/>
          <w:szCs w:val="28"/>
          <w:lang w:eastAsia="ru-RU"/>
        </w:rPr>
        <w:t xml:space="preserve">в нарушение требований п. 2.3.2  ПДД РФ, </w:t>
      </w:r>
      <w:r w:rsidRPr="00517CE0">
        <w:rPr>
          <w:rFonts w:ascii="Times New Roman" w:hAnsi="Times New Roman"/>
          <w:sz w:val="28"/>
          <w:szCs w:val="28"/>
          <w:lang w:eastAsia="ru-RU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60231" w:rsidRPr="00517CE0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17CE0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517CE0">
        <w:rPr>
          <w:rFonts w:ascii="Times New Roman" w:hAnsi="Times New Roman"/>
          <w:sz w:val="28"/>
          <w:szCs w:val="28"/>
        </w:rPr>
        <w:t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</w:t>
      </w:r>
      <w:r w:rsidRPr="00517CE0" w:rsidR="00695DF2">
        <w:rPr>
          <w:rFonts w:ascii="Times New Roman" w:hAnsi="Times New Roman"/>
          <w:sz w:val="28"/>
          <w:szCs w:val="28"/>
        </w:rPr>
        <w:t xml:space="preserve">и РФ, отводов не заявлял, вину </w:t>
      </w:r>
      <w:r w:rsidRPr="00517CE0">
        <w:rPr>
          <w:rFonts w:ascii="Times New Roman" w:hAnsi="Times New Roman"/>
          <w:sz w:val="28"/>
          <w:szCs w:val="28"/>
        </w:rPr>
        <w:t xml:space="preserve">признал, в содеянном искренне раскаялся, пояснил в соответствии </w:t>
      </w:r>
      <w:r w:rsidRPr="00517CE0">
        <w:rPr>
          <w:rFonts w:ascii="Times New Roman" w:hAnsi="Times New Roman"/>
          <w:sz w:val="28"/>
          <w:szCs w:val="28"/>
        </w:rPr>
        <w:t>с</w:t>
      </w:r>
      <w:r w:rsidRPr="00517CE0">
        <w:rPr>
          <w:rFonts w:ascii="Times New Roman" w:hAnsi="Times New Roman"/>
          <w:sz w:val="28"/>
          <w:szCs w:val="28"/>
        </w:rPr>
        <w:t xml:space="preserve"> вышеизложенным. 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460231" w:rsidRPr="00517CE0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        Исследовав материалы дела, представленные доказательства,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суд приходит к выводу о доказанности обвинения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12.26 ч. 1 КоАП РФ, 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  </w:t>
      </w:r>
    </w:p>
    <w:p w:rsidR="00460231" w:rsidRPr="00517CE0" w:rsidP="004602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          Диспозиция ч. 1 </w:t>
      </w:r>
      <w:r w:rsidRPr="00517CE0" w:rsidR="00F9019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517CE0">
        <w:rPr>
          <w:rFonts w:ascii="Times New Roman" w:hAnsi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 предусматривает административную ответственность за невыполнение законного требования сотрудника полиции о прохождении медицинского освидетельствования на состояние опьянения.</w:t>
      </w:r>
    </w:p>
    <w:p w:rsidR="00460231" w:rsidRPr="00517CE0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>Состав административного правонарушения, предусмотренного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517CE0">
        <w:rPr>
          <w:rFonts w:ascii="Times New Roman" w:hAnsi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517CE0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460231" w:rsidRPr="00517CE0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В силу п. 2.3.2 Правил дорожного движения РФ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517CE0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безопасностью дорожного движения и эксплуатации транспортного </w:t>
      </w:r>
      <w:r w:rsidRPr="00517CE0">
        <w:rPr>
          <w:rFonts w:ascii="Times New Roman" w:hAnsi="Times New Roman"/>
          <w:sz w:val="28"/>
          <w:szCs w:val="28"/>
          <w:lang w:eastAsia="ru-RU"/>
        </w:rPr>
        <w:t>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60231" w:rsidRPr="00517CE0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опьянения, указанное лицо подлежит направлению на медицинское освидетельствование на состояние опьянения.</w:t>
      </w:r>
    </w:p>
    <w:p w:rsidR="00460231" w:rsidRPr="00517CE0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460231" w:rsidRPr="00517CE0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517CE0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460231" w:rsidRPr="00517CE0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 w:rsidRPr="00517CE0">
        <w:rPr>
          <w:rFonts w:ascii="Times New Roman" w:hAnsi="Times New Roman"/>
          <w:sz w:val="28"/>
          <w:szCs w:val="28"/>
          <w:lang w:eastAsia="ru-RU"/>
        </w:rPr>
        <w:t>ст. 27.12 КоАП РФ</w:t>
      </w:r>
      <w:r>
        <w:fldChar w:fldCharType="end"/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517CE0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460231" w:rsidRPr="00517CE0" w:rsidP="001862D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 Отказ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от освидетельствования подтверждается:  протоколом о направлении на медицинское освидетельствование на </w:t>
      </w:r>
      <w:r w:rsidRPr="00517CE0">
        <w:rPr>
          <w:rFonts w:ascii="Times New Roman" w:hAnsi="Times New Roman"/>
          <w:sz w:val="28"/>
          <w:szCs w:val="28"/>
          <w:lang w:eastAsia="ru-RU"/>
        </w:rPr>
        <w:t>состояние опьянения 61 АК № 604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42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6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2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1</w:t>
      </w:r>
      <w:r w:rsidRPr="00517CE0">
        <w:rPr>
          <w:rFonts w:ascii="Times New Roman" w:hAnsi="Times New Roman"/>
          <w:sz w:val="28"/>
          <w:szCs w:val="28"/>
          <w:lang w:eastAsia="ru-RU"/>
        </w:rPr>
        <w:t>.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>0</w:t>
      </w:r>
      <w:r w:rsidRPr="00517CE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.2017 года  (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л.д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4</w:t>
      </w:r>
      <w:r w:rsidRPr="00517CE0">
        <w:rPr>
          <w:rFonts w:ascii="Times New Roman" w:hAnsi="Times New Roman"/>
          <w:sz w:val="28"/>
          <w:szCs w:val="28"/>
          <w:lang w:eastAsia="ru-RU"/>
        </w:rPr>
        <w:t>), где в качестве признаков опьянения, послуживших основанием для направления на медицинское освидетельствование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>,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указано: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517CE0" w:rsidR="00F90190">
        <w:rPr>
          <w:rFonts w:ascii="Times New Roman" w:hAnsi="Times New Roman"/>
          <w:sz w:val="28"/>
          <w:szCs w:val="28"/>
          <w:lang w:eastAsia="ru-RU"/>
        </w:rPr>
        <w:t xml:space="preserve">неустойчивость позы,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нарушение речи, поведение</w:t>
      </w:r>
      <w:r w:rsidRPr="00517CE0" w:rsidR="00F90190">
        <w:rPr>
          <w:rFonts w:ascii="Times New Roman" w:hAnsi="Times New Roman"/>
          <w:sz w:val="28"/>
          <w:szCs w:val="28"/>
          <w:lang w:eastAsia="ru-RU"/>
        </w:rPr>
        <w:t>,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не соответствующее обстановке</w:t>
      </w:r>
      <w:r w:rsidRPr="00517CE0">
        <w:rPr>
          <w:rFonts w:ascii="Times New Roman" w:hAnsi="Times New Roman"/>
          <w:sz w:val="28"/>
          <w:szCs w:val="28"/>
          <w:lang w:eastAsia="ru-RU"/>
        </w:rPr>
        <w:t>. Законность требований сотрудников ДПС о направлении 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на медицинское освидетельствование также следует из данного протокола о направлении на медицинское освидетельствование, в котором в качестве оснований для этого указано -  отказ от прохождения освидетельствования на состояние алкогольного опьянения.  </w:t>
      </w:r>
    </w:p>
    <w:p w:rsidR="00460231" w:rsidRPr="00517CE0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>Таким образом, суд признает,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что основания для направления 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а также в акте  у суда не имеется.</w:t>
      </w:r>
    </w:p>
    <w:p w:rsidR="00460231" w:rsidRPr="00517CE0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CE0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17CE0">
        <w:rPr>
          <w:rFonts w:ascii="Times New Roman" w:hAnsi="Times New Roman"/>
          <w:sz w:val="28"/>
          <w:szCs w:val="28"/>
          <w:lang w:eastAsia="ru-RU"/>
        </w:rPr>
        <w:tab/>
        <w:t>Вина лица, привлекаемого к административной ответственности, подтверждается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>: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протоколом 61 АГ 31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166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2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1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517CE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517CE0">
        <w:rPr>
          <w:rFonts w:ascii="Times New Roman" w:hAnsi="Times New Roman"/>
          <w:sz w:val="28"/>
          <w:szCs w:val="28"/>
          <w:lang w:eastAsia="ru-RU"/>
        </w:rPr>
        <w:t>.2017 года об административном правонарушении, протоколом 61 АМ 399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40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5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21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.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>0</w:t>
      </w:r>
      <w:r w:rsidRPr="00517CE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517CE0" w:rsidR="00D00A54">
        <w:rPr>
          <w:rFonts w:ascii="Times New Roman" w:hAnsi="Times New Roman"/>
          <w:sz w:val="28"/>
          <w:szCs w:val="28"/>
          <w:lang w:eastAsia="ru-RU"/>
        </w:rPr>
        <w:t xml:space="preserve">.2017 года об отстранении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>
        <w:rPr>
          <w:rFonts w:ascii="Times New Roman" w:hAnsi="Times New Roman"/>
          <w:sz w:val="28"/>
          <w:szCs w:val="28"/>
          <w:lang w:eastAsia="ru-RU"/>
        </w:rPr>
        <w:t>от упр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>авления транспортным средством;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актом 61 АА 130</w:t>
      </w:r>
      <w:r w:rsidRPr="00517CE0" w:rsidR="00E65016">
        <w:rPr>
          <w:rFonts w:ascii="Times New Roman" w:hAnsi="Times New Roman"/>
          <w:sz w:val="28"/>
          <w:szCs w:val="28"/>
          <w:lang w:eastAsia="ru-RU"/>
        </w:rPr>
        <w:t>4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5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5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2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1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517CE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517CE0">
        <w:rPr>
          <w:rFonts w:ascii="Times New Roman" w:hAnsi="Times New Roman"/>
          <w:sz w:val="28"/>
          <w:szCs w:val="28"/>
          <w:lang w:eastAsia="ru-RU"/>
        </w:rPr>
        <w:t>.2017 года освидетельствования на состояние алкогольного опьянения</w:t>
      </w:r>
      <w:r w:rsidRPr="00517CE0" w:rsidR="00695DF2">
        <w:rPr>
          <w:rFonts w:ascii="Times New Roman" w:hAnsi="Times New Roman"/>
          <w:sz w:val="28"/>
          <w:szCs w:val="28"/>
        </w:rPr>
        <w:t>;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протоколом 61 АК № 604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42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6 от 21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517CE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.2017 года о направлении на медицинское освидетельствование на состояние опьянения, </w:t>
      </w:r>
      <w:r w:rsidRPr="00517CE0" w:rsidR="00D26C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D26CB5">
        <w:rPr>
          <w:rFonts w:ascii="Times New Roman" w:hAnsi="Times New Roman"/>
          <w:sz w:val="28"/>
          <w:szCs w:val="28"/>
        </w:rPr>
        <w:t xml:space="preserve">где в графе «Пройти медицинское освидетельствование»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 w:rsidR="00D26CB5">
        <w:rPr>
          <w:rFonts w:ascii="Times New Roman" w:hAnsi="Times New Roman"/>
          <w:sz w:val="28"/>
          <w:szCs w:val="28"/>
        </w:rPr>
        <w:t xml:space="preserve">собственноручно  указал  «отказываюсь»;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протоколом 82 ПЗ № 003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6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00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2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1</w:t>
      </w:r>
      <w:r w:rsidRPr="00517CE0" w:rsidR="00D72534">
        <w:rPr>
          <w:rFonts w:ascii="Times New Roman" w:hAnsi="Times New Roman"/>
          <w:sz w:val="28"/>
          <w:szCs w:val="28"/>
          <w:lang w:eastAsia="ru-RU"/>
        </w:rPr>
        <w:t>.09</w:t>
      </w:r>
      <w:r w:rsidRPr="00517CE0">
        <w:rPr>
          <w:rFonts w:ascii="Times New Roman" w:hAnsi="Times New Roman"/>
          <w:sz w:val="28"/>
          <w:szCs w:val="28"/>
          <w:lang w:eastAsia="ru-RU"/>
        </w:rPr>
        <w:t>.2017 года о задержа</w:t>
      </w:r>
      <w:r w:rsidRPr="00517CE0" w:rsidR="00695DF2">
        <w:rPr>
          <w:rFonts w:ascii="Times New Roman" w:hAnsi="Times New Roman"/>
          <w:sz w:val="28"/>
          <w:szCs w:val="28"/>
          <w:lang w:eastAsia="ru-RU"/>
        </w:rPr>
        <w:t xml:space="preserve">нии транспортного средства; </w:t>
      </w:r>
      <w:r w:rsidRPr="00517CE0" w:rsidR="007655A0">
        <w:rPr>
          <w:rFonts w:ascii="Times New Roman" w:hAnsi="Times New Roman"/>
          <w:sz w:val="28"/>
          <w:szCs w:val="28"/>
          <w:lang w:eastAsia="ru-RU"/>
        </w:rPr>
        <w:t xml:space="preserve">материалом видеозаписи,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 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 xml:space="preserve">61 АГ </w:t>
      </w:r>
      <w:r w:rsidRPr="00517CE0" w:rsidR="00D00A54">
        <w:rPr>
          <w:rFonts w:ascii="Times New Roman" w:hAnsi="Times New Roman"/>
          <w:sz w:val="28"/>
          <w:szCs w:val="28"/>
          <w:lang w:eastAsia="ru-RU"/>
        </w:rPr>
        <w:t>31</w:t>
      </w:r>
      <w:r w:rsidRPr="00517CE0" w:rsidR="00976B99">
        <w:rPr>
          <w:rFonts w:ascii="Times New Roman" w:hAnsi="Times New Roman"/>
          <w:sz w:val="28"/>
          <w:szCs w:val="28"/>
          <w:lang w:eastAsia="ru-RU"/>
        </w:rPr>
        <w:t>166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5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21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>.0</w:t>
      </w:r>
      <w:r w:rsidRPr="00517CE0" w:rsidR="00D72534">
        <w:rPr>
          <w:rFonts w:ascii="Times New Roman" w:hAnsi="Times New Roman"/>
          <w:sz w:val="28"/>
          <w:szCs w:val="28"/>
          <w:lang w:eastAsia="ru-RU"/>
        </w:rPr>
        <w:t>9</w:t>
      </w:r>
      <w:r w:rsidRPr="00517CE0" w:rsidR="001862DE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517CE0">
        <w:rPr>
          <w:rFonts w:ascii="Times New Roman" w:hAnsi="Times New Roman"/>
          <w:sz w:val="28"/>
          <w:szCs w:val="28"/>
          <w:lang w:eastAsia="ru-RU"/>
        </w:rPr>
        <w:t>года, согласно которого  водительское удостоверение</w:t>
      </w:r>
      <w:r w:rsidRPr="00517CE0" w:rsidR="00795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>
        <w:rPr>
          <w:rFonts w:ascii="Times New Roman" w:hAnsi="Times New Roman"/>
          <w:sz w:val="28"/>
          <w:szCs w:val="28"/>
          <w:lang w:eastAsia="ru-RU"/>
        </w:rPr>
        <w:t>получал, среди лиц лишенных права управления не значится</w:t>
      </w:r>
      <w:r w:rsidRPr="00517CE0" w:rsidR="00D00A54">
        <w:rPr>
          <w:rFonts w:ascii="Times New Roman" w:hAnsi="Times New Roman"/>
          <w:sz w:val="28"/>
          <w:szCs w:val="28"/>
          <w:lang w:eastAsia="ru-RU"/>
        </w:rPr>
        <w:t xml:space="preserve">, информацией о привлечении к административной ответственности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 w:rsidR="00D00A54">
        <w:rPr>
          <w:rFonts w:ascii="Times New Roman" w:hAnsi="Times New Roman"/>
          <w:sz w:val="28"/>
          <w:szCs w:val="28"/>
          <w:lang w:eastAsia="ru-RU"/>
        </w:rPr>
        <w:t>ранее</w:t>
      </w:r>
      <w:r w:rsidRPr="00517CE0">
        <w:rPr>
          <w:rFonts w:ascii="Times New Roman" w:hAnsi="Times New Roman"/>
          <w:sz w:val="28"/>
          <w:szCs w:val="28"/>
          <w:lang w:eastAsia="ru-RU"/>
        </w:rPr>
        <w:t>.</w:t>
      </w:r>
    </w:p>
    <w:p w:rsidR="009E20DB" w:rsidRPr="00517CE0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CE0">
        <w:rPr>
          <w:rFonts w:ascii="Times New Roman" w:hAnsi="Times New Roman"/>
          <w:sz w:val="28"/>
          <w:szCs w:val="28"/>
        </w:rPr>
        <w:t xml:space="preserve">Суд признает обстоятельством, смягчающим административную ответственность, раскаяние лица в совершении правонарушения. </w:t>
      </w:r>
    </w:p>
    <w:p w:rsidR="00F90190" w:rsidRPr="00517CE0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CE0">
        <w:rPr>
          <w:rFonts w:ascii="Times New Roman" w:hAnsi="Times New Roman"/>
          <w:sz w:val="28"/>
          <w:szCs w:val="28"/>
        </w:rPr>
        <w:t xml:space="preserve">Отягчающих обстоятельств не установлено. </w:t>
      </w:r>
    </w:p>
    <w:p w:rsidR="00E65016" w:rsidRPr="00517CE0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административного правонарушения, личность   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</w:t>
      </w:r>
      <w:r w:rsidRPr="00517CE0" w:rsidR="00D72534">
        <w:rPr>
          <w:rFonts w:ascii="Times New Roman" w:hAnsi="Times New Roman"/>
          <w:sz w:val="28"/>
          <w:szCs w:val="28"/>
          <w:lang w:eastAsia="ru-RU"/>
        </w:rPr>
        <w:t>.</w:t>
      </w:r>
      <w:r w:rsidRPr="00517CE0" w:rsidR="007655A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17CE0" w:rsidR="009E20DB">
        <w:rPr>
          <w:rFonts w:ascii="Times New Roman" w:hAnsi="Times New Roman"/>
          <w:sz w:val="28"/>
          <w:szCs w:val="28"/>
        </w:rPr>
        <w:t xml:space="preserve">отсутствие обстоятельств,  отягчающих и наличие обстоятельств смягчающих административную ответственность, </w:t>
      </w:r>
      <w:r w:rsidRPr="00517CE0" w:rsidR="009E20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>а также учитывает, что правонарушение, предусмотренное ст. 12.26 ч. 1  КоАП РФ, не может быть отнесено к малозначительным, а виновное в его совершении лицо освобождено от административной ответственности, поскольку отказ водителя, управляющего транспортным средством, являющимся источником повышенной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опасности, от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E65016" w:rsidRPr="00517CE0" w:rsidP="009E2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Обстоятельств, при которых возможно освобождение от административной ответственности по делу не имеется. Сроки давности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>привлечения к административной ответственности по настоящему делу не истекли.</w:t>
      </w:r>
    </w:p>
    <w:p w:rsidR="00E65016" w:rsidRPr="00517CE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учётом всех указанных обстоятельств  суд считает, что 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А.К.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привлечению к административной ответственности  по ч. 1 ст. 12.26 КоАП РФ и назначению административного наказания в виде административного  штрафа с лишением права управления транспортными средствами. </w:t>
      </w:r>
    </w:p>
    <w:p w:rsidR="00E65016" w:rsidRPr="00517CE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C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7CE0" w:rsidR="00D26C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>.  3.1, 3.5, 3.8, 4.1-4.3, ч. 1 ст. 12.26, 29.10 КоАП РФ, мировой судья</w:t>
      </w:r>
    </w:p>
    <w:p w:rsidR="00E65016" w:rsidRPr="00517CE0" w:rsidP="00E6501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517CE0">
        <w:rPr>
          <w:rFonts w:ascii="Times New Roman" w:eastAsia="Times New Roman" w:hAnsi="Times New Roman"/>
          <w:sz w:val="28"/>
          <w:szCs w:val="28"/>
          <w:lang w:val="x-none" w:eastAsia="x-none"/>
        </w:rPr>
        <w:t>постановил:</w:t>
      </w:r>
    </w:p>
    <w:p w:rsidR="00E65016" w:rsidRPr="00517CE0" w:rsidP="00E6501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>Аблязизова</w:t>
      </w:r>
      <w:r w:rsidRPr="00517CE0" w:rsidR="00F947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7CE0" w:rsidR="00517CE0">
        <w:rPr>
          <w:rFonts w:ascii="Times New Roman" w:hAnsi="Times New Roman"/>
          <w:sz w:val="28"/>
          <w:szCs w:val="28"/>
          <w:lang w:eastAsia="ru-RU"/>
        </w:rPr>
        <w:t>А.К.</w:t>
      </w:r>
      <w:r w:rsidRPr="00517CE0" w:rsidR="00795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12.26 КоАП РФ</w:t>
      </w:r>
      <w:r w:rsidRPr="00517CE0" w:rsidR="007655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 и назначить ему  наказание в виде админи</w:t>
      </w:r>
      <w:r w:rsidRPr="00517CE0" w:rsidR="00D508A6">
        <w:rPr>
          <w:rFonts w:ascii="Times New Roman" w:eastAsia="Times New Roman" w:hAnsi="Times New Roman"/>
          <w:sz w:val="28"/>
          <w:szCs w:val="28"/>
          <w:lang w:eastAsia="ru-RU"/>
        </w:rPr>
        <w:t>стративного штрафа  в размере  3</w:t>
      </w:r>
      <w:r w:rsidRPr="00517CE0" w:rsidR="00D26CB5">
        <w:rPr>
          <w:rFonts w:ascii="Times New Roman" w:eastAsia="Times New Roman" w:hAnsi="Times New Roman"/>
          <w:sz w:val="28"/>
          <w:szCs w:val="28"/>
          <w:lang w:eastAsia="ru-RU"/>
        </w:rPr>
        <w:t>0000  (</w:t>
      </w:r>
      <w:r w:rsidRPr="00517CE0" w:rsidR="00D508A6">
        <w:rPr>
          <w:rFonts w:ascii="Times New Roman" w:eastAsia="Times New Roman" w:hAnsi="Times New Roman"/>
          <w:sz w:val="28"/>
          <w:szCs w:val="28"/>
          <w:lang w:eastAsia="ru-RU"/>
        </w:rPr>
        <w:t>тридцать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 с лишением права управления транспортными средствами сроком на 1 (один) год  6 (шесть) месяцев.</w:t>
      </w:r>
    </w:p>
    <w:p w:rsidR="00E65016" w:rsidRPr="00517CE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Реквизиты для уплаты штрафа: </w:t>
      </w:r>
      <w:r w:rsidRPr="00517CE0" w:rsidR="00532D3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платежа: УФК (ОМВД России по Первомайскому району), ИНН: 9106000102, КПП: 910601001,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>/с № 40101810</w:t>
      </w:r>
      <w:r w:rsidRPr="00517CE0" w:rsidR="00532D31">
        <w:rPr>
          <w:rFonts w:ascii="Times New Roman" w:eastAsia="Times New Roman" w:hAnsi="Times New Roman"/>
          <w:sz w:val="28"/>
          <w:szCs w:val="28"/>
          <w:lang w:eastAsia="ru-RU"/>
        </w:rPr>
        <w:t xml:space="preserve">335100010001, банк получателя, КБК: 18811630020016000140, БИК: 043510001, ОКТМО: 35635000, 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(УИН)  </w:t>
      </w:r>
      <w:r w:rsidRPr="00517CE0" w:rsidR="00517CE0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65016" w:rsidRPr="00517CE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</w:t>
      </w:r>
      <w:r w:rsidRPr="00517CE0" w:rsidR="00695DF2">
        <w:rPr>
          <w:rFonts w:ascii="Times New Roman" w:eastAsia="Times New Roman" w:hAnsi="Times New Roman"/>
          <w:sz w:val="28"/>
          <w:szCs w:val="28"/>
          <w:lang w:eastAsia="ru-RU"/>
        </w:rPr>
        <w:t>мирового судью судебного участка</w:t>
      </w: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№ 66 Первомайского судебного района  Республики Крым или непосредственно в Первомайский районный суд Республики Крым. </w:t>
      </w:r>
    </w:p>
    <w:p w:rsidR="00E65016" w:rsidRPr="00517CE0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016" w:rsidRPr="00517CE0" w:rsidP="00E128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7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17CE0">
        <w:rPr>
          <w:rFonts w:ascii="Times New Roman" w:hAnsi="Times New Roman"/>
          <w:sz w:val="28"/>
          <w:szCs w:val="28"/>
          <w:lang w:eastAsia="ru-RU"/>
        </w:rPr>
        <w:t xml:space="preserve">   Мировой судья</w:t>
      </w:r>
    </w:p>
    <w:p w:rsidR="00802D43" w:rsidRPr="00E12825" w:rsidP="00E65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F901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F2"/>
    <w:rsid w:val="000B0DC4"/>
    <w:rsid w:val="001862DE"/>
    <w:rsid w:val="001952C7"/>
    <w:rsid w:val="001E1E2A"/>
    <w:rsid w:val="00382016"/>
    <w:rsid w:val="003A6B97"/>
    <w:rsid w:val="00460231"/>
    <w:rsid w:val="004E0D44"/>
    <w:rsid w:val="00517CE0"/>
    <w:rsid w:val="00532D31"/>
    <w:rsid w:val="005517F1"/>
    <w:rsid w:val="005A0AAE"/>
    <w:rsid w:val="00695DF2"/>
    <w:rsid w:val="006C57AC"/>
    <w:rsid w:val="00743AD1"/>
    <w:rsid w:val="00763440"/>
    <w:rsid w:val="007655A0"/>
    <w:rsid w:val="00795B10"/>
    <w:rsid w:val="0080141F"/>
    <w:rsid w:val="00802D43"/>
    <w:rsid w:val="00907DAC"/>
    <w:rsid w:val="00976B99"/>
    <w:rsid w:val="00991AF2"/>
    <w:rsid w:val="009E20DB"/>
    <w:rsid w:val="009F6EE0"/>
    <w:rsid w:val="00A35653"/>
    <w:rsid w:val="00AD594F"/>
    <w:rsid w:val="00B07452"/>
    <w:rsid w:val="00C72185"/>
    <w:rsid w:val="00CF79F2"/>
    <w:rsid w:val="00D00A54"/>
    <w:rsid w:val="00D26CB5"/>
    <w:rsid w:val="00D35979"/>
    <w:rsid w:val="00D508A6"/>
    <w:rsid w:val="00D54C43"/>
    <w:rsid w:val="00D72534"/>
    <w:rsid w:val="00E12825"/>
    <w:rsid w:val="00E65016"/>
    <w:rsid w:val="00F90190"/>
    <w:rsid w:val="00F94714"/>
    <w:rsid w:val="00F95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9E20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