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83D85" w:rsidRPr="00F34994" w:rsidP="00983D8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>Дело № 5-66-</w:t>
      </w:r>
      <w:r w:rsidRPr="00F34994" w:rsidR="003A324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34994" w:rsidR="00A37BC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34994" w:rsidR="009C3E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>/2017</w:t>
      </w:r>
    </w:p>
    <w:p w:rsidR="00983D85" w:rsidRPr="00F34994" w:rsidP="00983D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ПОСТАНОВЛЕНИЕ</w:t>
      </w:r>
    </w:p>
    <w:p w:rsidR="00983D85" w:rsidRPr="00F34994" w:rsidP="00983D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83D85" w:rsidRPr="00F34994" w:rsidP="00983D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D85" w:rsidRPr="00F34994" w:rsidP="00983D85">
      <w:pPr>
        <w:spacing w:line="240" w:lineRule="auto"/>
        <w:rPr>
          <w:rFonts w:ascii="Times New Roman" w:hAnsi="Times New Roman"/>
          <w:sz w:val="28"/>
          <w:szCs w:val="28"/>
        </w:rPr>
      </w:pP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F34994" w:rsidR="00A37BC6">
        <w:rPr>
          <w:rFonts w:ascii="Times New Roman" w:hAnsi="Times New Roman"/>
          <w:sz w:val="28"/>
          <w:szCs w:val="28"/>
        </w:rPr>
        <w:t>30</w:t>
      </w:r>
      <w:r w:rsidRPr="00F34994" w:rsidR="006B3F4B">
        <w:rPr>
          <w:rFonts w:ascii="Times New Roman" w:hAnsi="Times New Roman"/>
          <w:sz w:val="28"/>
          <w:szCs w:val="28"/>
        </w:rPr>
        <w:t xml:space="preserve"> ноября </w:t>
      </w:r>
      <w:r w:rsidRPr="00F34994">
        <w:rPr>
          <w:rFonts w:ascii="Times New Roman" w:hAnsi="Times New Roman"/>
          <w:sz w:val="28"/>
          <w:szCs w:val="28"/>
        </w:rPr>
        <w:t xml:space="preserve">2017 года                                              </w:t>
      </w:r>
      <w:r w:rsidRPr="00F34994">
        <w:rPr>
          <w:rFonts w:ascii="Times New Roman" w:hAnsi="Times New Roman"/>
          <w:sz w:val="28"/>
          <w:szCs w:val="28"/>
        </w:rPr>
        <w:t>пгт</w:t>
      </w:r>
      <w:r w:rsidRPr="00F34994">
        <w:rPr>
          <w:rFonts w:ascii="Times New Roman" w:hAnsi="Times New Roman"/>
          <w:sz w:val="28"/>
          <w:szCs w:val="28"/>
        </w:rPr>
        <w:t xml:space="preserve">. Первомайское </w:t>
      </w:r>
    </w:p>
    <w:p w:rsidR="00983D85" w:rsidRPr="00F34994" w:rsidP="00983D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994">
        <w:rPr>
          <w:rFonts w:ascii="Times New Roman" w:hAnsi="Times New Roman"/>
          <w:sz w:val="28"/>
          <w:szCs w:val="28"/>
        </w:rPr>
        <w:t xml:space="preserve">        Мировой судья судебного участка № 66 Первомайского судебного района (Первомайский муниципальный район) Республики Крым </w:t>
      </w:r>
      <w:r w:rsidRPr="00F34994">
        <w:rPr>
          <w:rFonts w:ascii="Times New Roman" w:hAnsi="Times New Roman"/>
          <w:sz w:val="28"/>
          <w:szCs w:val="28"/>
        </w:rPr>
        <w:t>Йова</w:t>
      </w:r>
      <w:r w:rsidRPr="00F34994">
        <w:rPr>
          <w:rFonts w:ascii="Times New Roman" w:hAnsi="Times New Roman"/>
          <w:sz w:val="28"/>
          <w:szCs w:val="28"/>
        </w:rPr>
        <w:t xml:space="preserve"> Е.В.,</w:t>
      </w:r>
      <w:r w:rsidRPr="00F34994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F34994">
        <w:rPr>
          <w:rFonts w:ascii="Times New Roman" w:hAnsi="Times New Roman"/>
          <w:color w:val="000000"/>
          <w:sz w:val="28"/>
          <w:szCs w:val="28"/>
        </w:rPr>
        <w:t xml:space="preserve">в зале заседаний судебного участка, расположенного по адресу: Республика Крым, Первомайский район, </w:t>
      </w:r>
      <w:r w:rsidRPr="00F34994">
        <w:rPr>
          <w:rFonts w:ascii="Times New Roman" w:hAnsi="Times New Roman"/>
          <w:color w:val="000000"/>
          <w:sz w:val="28"/>
          <w:szCs w:val="28"/>
        </w:rPr>
        <w:t>пгт</w:t>
      </w:r>
      <w:r w:rsidRPr="00F34994">
        <w:rPr>
          <w:rFonts w:ascii="Times New Roman" w:hAnsi="Times New Roman"/>
          <w:color w:val="000000"/>
          <w:sz w:val="28"/>
          <w:szCs w:val="28"/>
        </w:rPr>
        <w:t>. Первомайское, ул. Октябрьская, 116</w:t>
      </w:r>
      <w:r w:rsidRPr="00F34994">
        <w:rPr>
          <w:rFonts w:ascii="Times New Roman" w:hAnsi="Times New Roman"/>
          <w:color w:val="000000"/>
          <w:sz w:val="28"/>
          <w:szCs w:val="28"/>
        </w:rPr>
        <w:t xml:space="preserve"> Б</w:t>
      </w:r>
      <w:r w:rsidRPr="00F34994">
        <w:rPr>
          <w:rFonts w:ascii="Times New Roman" w:hAnsi="Times New Roman"/>
          <w:color w:val="000000"/>
          <w:sz w:val="28"/>
          <w:szCs w:val="28"/>
        </w:rPr>
        <w:t>, 296300,</w:t>
      </w:r>
      <w:r w:rsidRPr="00F34994">
        <w:rPr>
          <w:rFonts w:ascii="Times New Roman" w:hAnsi="Times New Roman"/>
          <w:sz w:val="28"/>
          <w:szCs w:val="28"/>
        </w:rPr>
        <w:t xml:space="preserve"> </w:t>
      </w:r>
      <w:r w:rsidRPr="00F34994">
        <w:rPr>
          <w:rFonts w:ascii="Times New Roman" w:hAnsi="Times New Roman"/>
          <w:color w:val="000000"/>
          <w:sz w:val="28"/>
          <w:szCs w:val="28"/>
        </w:rPr>
        <w:t>рассмотрев материалы дела, поступившего из Межрайонной инспекции Федеральной налоговой службы России № 2 по Республике Крым</w:t>
      </w:r>
      <w:r w:rsidRPr="00F34994">
        <w:rPr>
          <w:rFonts w:ascii="Times New Roman" w:hAnsi="Times New Roman"/>
          <w:sz w:val="28"/>
          <w:szCs w:val="28"/>
        </w:rPr>
        <w:t xml:space="preserve"> </w:t>
      </w:r>
      <w:r w:rsidRPr="00F34994" w:rsidR="00BC31DF">
        <w:rPr>
          <w:rFonts w:ascii="Times New Roman" w:hAnsi="Times New Roman"/>
          <w:sz w:val="28"/>
          <w:szCs w:val="28"/>
        </w:rPr>
        <w:t>в отношении</w:t>
      </w:r>
      <w:r w:rsidRPr="00F34994">
        <w:rPr>
          <w:rFonts w:ascii="Times New Roman" w:hAnsi="Times New Roman"/>
          <w:sz w:val="28"/>
          <w:szCs w:val="28"/>
        </w:rPr>
        <w:t xml:space="preserve"> </w:t>
      </w:r>
      <w:r w:rsidRPr="00F34994" w:rsidR="009C3E9B">
        <w:rPr>
          <w:rFonts w:ascii="Times New Roman" w:hAnsi="Times New Roman"/>
          <w:sz w:val="28"/>
          <w:szCs w:val="28"/>
        </w:rPr>
        <w:t xml:space="preserve">Мельник </w:t>
      </w:r>
      <w:r w:rsidRPr="00F34994" w:rsidR="00F34994">
        <w:rPr>
          <w:rFonts w:ascii="Times New Roman" w:hAnsi="Times New Roman"/>
          <w:sz w:val="28"/>
          <w:szCs w:val="28"/>
        </w:rPr>
        <w:t>В.К.</w:t>
      </w:r>
      <w:r w:rsidRPr="00F34994">
        <w:rPr>
          <w:rFonts w:ascii="Times New Roman" w:hAnsi="Times New Roman"/>
          <w:sz w:val="28"/>
          <w:szCs w:val="28"/>
        </w:rPr>
        <w:t>, родивше</w:t>
      </w:r>
      <w:r w:rsidRPr="00F34994" w:rsidR="00A37BC6">
        <w:rPr>
          <w:rFonts w:ascii="Times New Roman" w:hAnsi="Times New Roman"/>
          <w:sz w:val="28"/>
          <w:szCs w:val="28"/>
        </w:rPr>
        <w:t>гося</w:t>
      </w:r>
      <w:r w:rsidRPr="00F34994">
        <w:rPr>
          <w:rFonts w:ascii="Times New Roman" w:hAnsi="Times New Roman"/>
          <w:sz w:val="28"/>
          <w:szCs w:val="28"/>
        </w:rPr>
        <w:t xml:space="preserve"> </w:t>
      </w:r>
      <w:r w:rsidRPr="00F34994" w:rsidR="00F34994">
        <w:rPr>
          <w:rFonts w:ascii="Times New Roman" w:hAnsi="Times New Roman"/>
          <w:sz w:val="28"/>
          <w:szCs w:val="28"/>
        </w:rPr>
        <w:t>паспортные данные</w:t>
      </w:r>
      <w:r w:rsidRPr="00F34994">
        <w:rPr>
          <w:rFonts w:ascii="Times New Roman" w:hAnsi="Times New Roman"/>
          <w:sz w:val="28"/>
          <w:szCs w:val="28"/>
        </w:rPr>
        <w:t xml:space="preserve">, </w:t>
      </w:r>
      <w:r w:rsidRPr="00F34994" w:rsidR="006B3F4B">
        <w:rPr>
          <w:rFonts w:ascii="Times New Roman" w:hAnsi="Times New Roman"/>
          <w:sz w:val="28"/>
          <w:szCs w:val="28"/>
        </w:rPr>
        <w:t>зарегистрированно</w:t>
      </w:r>
      <w:r w:rsidRPr="00F34994" w:rsidR="00A37BC6">
        <w:rPr>
          <w:rFonts w:ascii="Times New Roman" w:hAnsi="Times New Roman"/>
          <w:sz w:val="28"/>
          <w:szCs w:val="28"/>
        </w:rPr>
        <w:t>го</w:t>
      </w:r>
      <w:r w:rsidRPr="00F34994" w:rsidR="006B3F4B">
        <w:rPr>
          <w:rFonts w:ascii="Times New Roman" w:hAnsi="Times New Roman"/>
          <w:sz w:val="28"/>
          <w:szCs w:val="28"/>
        </w:rPr>
        <w:t xml:space="preserve"> и </w:t>
      </w:r>
      <w:r w:rsidRPr="00F34994">
        <w:rPr>
          <w:rFonts w:ascii="Times New Roman" w:hAnsi="Times New Roman"/>
          <w:sz w:val="28"/>
          <w:szCs w:val="28"/>
        </w:rPr>
        <w:t>проживающе</w:t>
      </w:r>
      <w:r w:rsidRPr="00F34994" w:rsidR="00A37BC6">
        <w:rPr>
          <w:rFonts w:ascii="Times New Roman" w:hAnsi="Times New Roman"/>
          <w:sz w:val="28"/>
          <w:szCs w:val="28"/>
        </w:rPr>
        <w:t>го</w:t>
      </w:r>
      <w:r w:rsidRPr="00F34994">
        <w:rPr>
          <w:rFonts w:ascii="Times New Roman" w:hAnsi="Times New Roman"/>
          <w:sz w:val="28"/>
          <w:szCs w:val="28"/>
        </w:rPr>
        <w:t xml:space="preserve"> по адресу: </w:t>
      </w:r>
      <w:r w:rsidRPr="00F34994" w:rsidR="00F34994">
        <w:rPr>
          <w:rFonts w:ascii="Times New Roman" w:hAnsi="Times New Roman"/>
          <w:sz w:val="28"/>
          <w:szCs w:val="28"/>
        </w:rPr>
        <w:t>адрес</w:t>
      </w:r>
      <w:r w:rsidRPr="00F34994">
        <w:rPr>
          <w:rFonts w:ascii="Times New Roman" w:hAnsi="Times New Roman"/>
          <w:sz w:val="28"/>
          <w:szCs w:val="28"/>
        </w:rPr>
        <w:t xml:space="preserve">,  </w:t>
      </w:r>
    </w:p>
    <w:p w:rsidR="00983D85" w:rsidRPr="00F34994" w:rsidP="00BC3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994">
        <w:rPr>
          <w:rFonts w:ascii="Times New Roman" w:hAnsi="Times New Roman"/>
          <w:sz w:val="28"/>
          <w:szCs w:val="28"/>
        </w:rPr>
        <w:t>о привлечении к административной ответственности  по</w:t>
      </w:r>
      <w:r w:rsidRPr="00F34994">
        <w:rPr>
          <w:rFonts w:ascii="Times New Roman" w:hAnsi="Times New Roman"/>
          <w:sz w:val="28"/>
          <w:szCs w:val="28"/>
        </w:rPr>
        <w:t xml:space="preserve"> ст. 15.5  КоАП РФ,</w:t>
      </w:r>
    </w:p>
    <w:p w:rsidR="00983D85" w:rsidRPr="00F34994" w:rsidP="00983D85">
      <w:pPr>
        <w:spacing w:after="0" w:line="240" w:lineRule="auto"/>
        <w:ind w:firstLine="4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4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установил:</w:t>
      </w:r>
    </w:p>
    <w:p w:rsidR="00042944" w:rsidRPr="00F34994" w:rsidP="00136C3F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34994" w:rsidR="009C3E9B">
        <w:rPr>
          <w:rFonts w:ascii="Times New Roman" w:eastAsia="Times New Roman" w:hAnsi="Times New Roman"/>
          <w:sz w:val="28"/>
          <w:szCs w:val="28"/>
          <w:lang w:eastAsia="ru-RU"/>
        </w:rPr>
        <w:t>Мельник В.К.,</w:t>
      </w:r>
      <w:r w:rsidRPr="00F34994" w:rsidR="00983D85">
        <w:rPr>
          <w:rStyle w:val="a"/>
          <w:rFonts w:ascii="Times New Roman" w:hAnsi="Times New Roman"/>
          <w:color w:val="000000"/>
          <w:sz w:val="28"/>
          <w:szCs w:val="28"/>
        </w:rPr>
        <w:t xml:space="preserve"> </w:t>
      </w:r>
      <w:r w:rsidRPr="00F34994" w:rsidR="00562E7F">
        <w:rPr>
          <w:rStyle w:val="a"/>
          <w:rFonts w:ascii="Times New Roman" w:hAnsi="Times New Roman"/>
          <w:color w:val="000000"/>
          <w:sz w:val="28"/>
          <w:szCs w:val="28"/>
        </w:rPr>
        <w:t xml:space="preserve">являясь должностным лицом - </w:t>
      </w:r>
      <w:r w:rsidRPr="00F34994" w:rsidR="00F34994">
        <w:rPr>
          <w:rFonts w:ascii="Times New Roman" w:hAnsi="Times New Roman"/>
          <w:sz w:val="28"/>
          <w:szCs w:val="28"/>
        </w:rPr>
        <w:t>должность</w:t>
      </w:r>
      <w:r w:rsidRPr="00F34994" w:rsidR="00983D85">
        <w:rPr>
          <w:rFonts w:ascii="Times New Roman" w:hAnsi="Times New Roman"/>
          <w:sz w:val="28"/>
          <w:szCs w:val="28"/>
        </w:rPr>
        <w:t xml:space="preserve">, представил налоговую декларацию по налогу на  </w:t>
      </w:r>
      <w:r w:rsidRPr="00F34994" w:rsidR="00315CF8">
        <w:rPr>
          <w:rFonts w:ascii="Times New Roman" w:hAnsi="Times New Roman"/>
          <w:sz w:val="28"/>
          <w:szCs w:val="28"/>
        </w:rPr>
        <w:t>добавленную стоимость</w:t>
      </w:r>
      <w:r w:rsidRPr="00F34994" w:rsidR="00983D85">
        <w:rPr>
          <w:rFonts w:ascii="Times New Roman" w:hAnsi="Times New Roman"/>
          <w:sz w:val="28"/>
          <w:szCs w:val="28"/>
        </w:rPr>
        <w:t xml:space="preserve"> за </w:t>
      </w:r>
      <w:r w:rsidRPr="00F34994" w:rsidR="00315CF8">
        <w:rPr>
          <w:rFonts w:ascii="Times New Roman" w:hAnsi="Times New Roman"/>
          <w:sz w:val="28"/>
          <w:szCs w:val="28"/>
        </w:rPr>
        <w:t>2 квартал 2017</w:t>
      </w:r>
      <w:r w:rsidRPr="00F34994" w:rsidR="009B1834">
        <w:rPr>
          <w:rFonts w:ascii="Times New Roman" w:hAnsi="Times New Roman"/>
          <w:sz w:val="28"/>
          <w:szCs w:val="28"/>
        </w:rPr>
        <w:t xml:space="preserve"> год</w:t>
      </w:r>
      <w:r w:rsidRPr="00F34994" w:rsidR="00315CF8">
        <w:rPr>
          <w:rFonts w:ascii="Times New Roman" w:hAnsi="Times New Roman"/>
          <w:sz w:val="28"/>
          <w:szCs w:val="28"/>
        </w:rPr>
        <w:t>а</w:t>
      </w:r>
      <w:r w:rsidRPr="00F34994" w:rsidR="00983D85">
        <w:rPr>
          <w:rFonts w:ascii="Times New Roman" w:hAnsi="Times New Roman"/>
          <w:sz w:val="28"/>
          <w:szCs w:val="28"/>
        </w:rPr>
        <w:t xml:space="preserve"> № </w:t>
      </w:r>
      <w:r w:rsidRPr="00F34994" w:rsidR="00315CF8">
        <w:rPr>
          <w:rFonts w:ascii="Times New Roman" w:hAnsi="Times New Roman"/>
          <w:sz w:val="28"/>
          <w:szCs w:val="28"/>
        </w:rPr>
        <w:t>110</w:t>
      </w:r>
      <w:r w:rsidRPr="00F34994" w:rsidR="009C3E9B">
        <w:rPr>
          <w:rFonts w:ascii="Times New Roman" w:hAnsi="Times New Roman"/>
          <w:sz w:val="28"/>
          <w:szCs w:val="28"/>
        </w:rPr>
        <w:t>2276</w:t>
      </w:r>
      <w:r w:rsidRPr="00F34994" w:rsidR="00983D85">
        <w:rPr>
          <w:rFonts w:ascii="Times New Roman" w:hAnsi="Times New Roman"/>
          <w:sz w:val="28"/>
          <w:szCs w:val="28"/>
        </w:rPr>
        <w:t xml:space="preserve"> по телекоммуникационным каналам связи  </w:t>
      </w:r>
      <w:r w:rsidRPr="00F34994" w:rsidR="009B1834">
        <w:rPr>
          <w:rFonts w:ascii="Times New Roman" w:hAnsi="Times New Roman"/>
          <w:sz w:val="28"/>
          <w:szCs w:val="28"/>
        </w:rPr>
        <w:t xml:space="preserve">с ЭЦП </w:t>
      </w:r>
      <w:r w:rsidRPr="00F34994" w:rsidR="00983D85">
        <w:rPr>
          <w:rFonts w:ascii="Times New Roman" w:hAnsi="Times New Roman"/>
          <w:sz w:val="28"/>
          <w:szCs w:val="28"/>
        </w:rPr>
        <w:t xml:space="preserve">по месту своего учета в Межрайонную инспекцию ФНС России № 2 по Республике Крым с нарушением установленных законодательством сроков – </w:t>
      </w:r>
      <w:r w:rsidRPr="00F34994" w:rsidR="009C3E9B">
        <w:rPr>
          <w:rFonts w:ascii="Times New Roman" w:hAnsi="Times New Roman"/>
          <w:sz w:val="28"/>
          <w:szCs w:val="28"/>
        </w:rPr>
        <w:t>27</w:t>
      </w:r>
      <w:r w:rsidRPr="00F34994" w:rsidR="00315CF8">
        <w:rPr>
          <w:rFonts w:ascii="Times New Roman" w:hAnsi="Times New Roman"/>
          <w:sz w:val="28"/>
          <w:szCs w:val="28"/>
        </w:rPr>
        <w:t>.07</w:t>
      </w:r>
      <w:r w:rsidRPr="00F34994" w:rsidR="00896E0F">
        <w:rPr>
          <w:rFonts w:ascii="Times New Roman" w:hAnsi="Times New Roman"/>
          <w:sz w:val="28"/>
          <w:szCs w:val="28"/>
        </w:rPr>
        <w:t>.2017</w:t>
      </w:r>
      <w:r w:rsidRPr="00F34994" w:rsidR="00983D85">
        <w:rPr>
          <w:rFonts w:ascii="Times New Roman" w:hAnsi="Times New Roman"/>
          <w:sz w:val="28"/>
          <w:szCs w:val="28"/>
        </w:rPr>
        <w:t xml:space="preserve"> года, в то время как данная налоговая отчетность должна была быть предоставлена в срок</w:t>
      </w:r>
      <w:r w:rsidRPr="00F34994" w:rsidR="00983D85">
        <w:rPr>
          <w:rFonts w:ascii="Times New Roman" w:hAnsi="Times New Roman"/>
          <w:sz w:val="28"/>
          <w:szCs w:val="28"/>
        </w:rPr>
        <w:t xml:space="preserve"> не позднее </w:t>
      </w:r>
      <w:r w:rsidRPr="00F34994" w:rsidR="00315CF8">
        <w:rPr>
          <w:rFonts w:ascii="Times New Roman" w:hAnsi="Times New Roman"/>
          <w:sz w:val="28"/>
          <w:szCs w:val="28"/>
        </w:rPr>
        <w:t>25.07</w:t>
      </w:r>
      <w:r w:rsidRPr="00F34994" w:rsidR="00896E0F">
        <w:rPr>
          <w:rFonts w:ascii="Times New Roman" w:hAnsi="Times New Roman"/>
          <w:sz w:val="28"/>
          <w:szCs w:val="28"/>
        </w:rPr>
        <w:t>.2017</w:t>
      </w:r>
      <w:r w:rsidRPr="00F34994" w:rsidR="00983D85">
        <w:rPr>
          <w:rFonts w:ascii="Times New Roman" w:hAnsi="Times New Roman"/>
          <w:sz w:val="28"/>
          <w:szCs w:val="28"/>
        </w:rPr>
        <w:t xml:space="preserve"> года, чем </w:t>
      </w:r>
      <w:r w:rsidRPr="00F34994" w:rsidR="00983D85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нарушил </w:t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>п. 5 ст. 174 Налогового кодекса РФ.</w:t>
      </w:r>
    </w:p>
    <w:p w:rsidR="00042944" w:rsidRPr="00F34994" w:rsidP="00042944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F34994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 xml:space="preserve">Мельник В.К. </w:t>
      </w:r>
      <w:r w:rsidRPr="00F34994">
        <w:rPr>
          <w:rFonts w:ascii="Times New Roman" w:hAnsi="Times New Roman"/>
          <w:sz w:val="28"/>
          <w:szCs w:val="28"/>
        </w:rPr>
        <w:t xml:space="preserve">не явился, о дне, месте и времени рассмотрения дела извещен надлежащим образом и в срок, достаточный для обеспечения явки и подготовки к судебному заседанию, </w:t>
      </w:r>
      <w:r w:rsidRPr="00F3499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предоставил письменное ходатайство о рассмотрении дела в его отсутствие</w:t>
      </w:r>
      <w:r w:rsidRPr="00F34994" w:rsidR="00DA55B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вину признал, пояснил, что представление налоговой декларации входит в его обязанности</w:t>
      </w:r>
      <w:r w:rsidRPr="00F3499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F34994">
        <w:rPr>
          <w:rFonts w:ascii="Times New Roman" w:hAnsi="Times New Roman"/>
          <w:sz w:val="28"/>
          <w:szCs w:val="28"/>
        </w:rPr>
        <w:t xml:space="preserve"> Поскольку 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суд приходит к выводу о возможности рассмотрения дела в отсутствие </w:t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 xml:space="preserve">Мельник В.К. </w:t>
      </w:r>
      <w:r w:rsidRPr="00F3499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 соответствии с ч. 2</w:t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34994">
        <w:rPr>
          <w:rFonts w:ascii="Times New Roman" w:eastAsia="Times New Roman" w:hAnsi="Times New Roman"/>
          <w:bCs/>
          <w:sz w:val="28"/>
          <w:szCs w:val="28"/>
          <w:lang w:eastAsia="ru-RU"/>
        </w:rPr>
        <w:t>ст</w:t>
      </w:r>
      <w:r w:rsidRPr="00F3499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"http://sudact.ru/law/koap/razdel-iv/glava-25/statia-25.1/?marker=fdoctlaw" \o 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&gt;&lt;span class="snippet_equal"&gt; Статья &lt;/span&gt; 25.1. Лицо, в отношении которого в" \t "_blank" </w:instrText>
      </w:r>
      <w:r>
        <w:fldChar w:fldCharType="separate"/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>25.1 </w:t>
      </w:r>
      <w:r w:rsidRPr="00F34994">
        <w:rPr>
          <w:rFonts w:ascii="Times New Roman" w:eastAsia="Times New Roman" w:hAnsi="Times New Roman"/>
          <w:bCs/>
          <w:sz w:val="28"/>
          <w:szCs w:val="28"/>
          <w:lang w:eastAsia="ru-RU"/>
        </w:rPr>
        <w:t>КоАП </w:t>
      </w:r>
      <w:r>
        <w:fldChar w:fldCharType="end"/>
      </w:r>
      <w:r w:rsidRPr="00F3499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РФ. </w:t>
      </w:r>
      <w:r w:rsidRPr="00F34994">
        <w:rPr>
          <w:rFonts w:ascii="Times New Roman" w:hAnsi="Times New Roman"/>
          <w:sz w:val="28"/>
          <w:szCs w:val="28"/>
        </w:rPr>
        <w:t xml:space="preserve"> </w:t>
      </w:r>
    </w:p>
    <w:p w:rsidR="00983D85" w:rsidRPr="00F34994" w:rsidP="00CE04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4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Суд, </w:t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представленные органом, составившим протокол, доказательства: </w:t>
      </w:r>
      <w:r w:rsidRPr="00F34994">
        <w:rPr>
          <w:rFonts w:ascii="Times New Roman" w:hAnsi="Times New Roman"/>
          <w:sz w:val="28"/>
          <w:szCs w:val="28"/>
        </w:rPr>
        <w:t>протокол об административном правонарушении № 1</w:t>
      </w:r>
      <w:r w:rsidRPr="00F34994" w:rsidR="00042944">
        <w:rPr>
          <w:rFonts w:ascii="Times New Roman" w:hAnsi="Times New Roman"/>
          <w:sz w:val="28"/>
          <w:szCs w:val="28"/>
        </w:rPr>
        <w:t>2</w:t>
      </w:r>
      <w:r w:rsidRPr="00F34994" w:rsidR="00A2259B">
        <w:rPr>
          <w:rFonts w:ascii="Times New Roman" w:hAnsi="Times New Roman"/>
          <w:sz w:val="28"/>
          <w:szCs w:val="28"/>
        </w:rPr>
        <w:t>3</w:t>
      </w:r>
      <w:r w:rsidRPr="00F34994" w:rsidR="009C3E9B">
        <w:rPr>
          <w:rFonts w:ascii="Times New Roman" w:hAnsi="Times New Roman"/>
          <w:sz w:val="28"/>
          <w:szCs w:val="28"/>
        </w:rPr>
        <w:t>3</w:t>
      </w:r>
      <w:r w:rsidRPr="00F34994" w:rsidR="00896E0F">
        <w:rPr>
          <w:rFonts w:ascii="Times New Roman" w:hAnsi="Times New Roman"/>
          <w:sz w:val="28"/>
          <w:szCs w:val="28"/>
        </w:rPr>
        <w:t xml:space="preserve"> от </w:t>
      </w:r>
      <w:r w:rsidRPr="00F34994" w:rsidR="009C3E9B">
        <w:rPr>
          <w:rFonts w:ascii="Times New Roman" w:hAnsi="Times New Roman"/>
          <w:sz w:val="28"/>
          <w:szCs w:val="28"/>
        </w:rPr>
        <w:t>07</w:t>
      </w:r>
      <w:r w:rsidRPr="00F34994" w:rsidR="00A2259B">
        <w:rPr>
          <w:rFonts w:ascii="Times New Roman" w:hAnsi="Times New Roman"/>
          <w:sz w:val="28"/>
          <w:szCs w:val="28"/>
        </w:rPr>
        <w:t xml:space="preserve">.11.2017 года, копию уведомления </w:t>
      </w:r>
      <w:r w:rsidRPr="00F34994" w:rsidR="009C3E9B">
        <w:rPr>
          <w:rFonts w:ascii="Times New Roman" w:hAnsi="Times New Roman"/>
          <w:sz w:val="28"/>
          <w:szCs w:val="28"/>
        </w:rPr>
        <w:t xml:space="preserve">на </w:t>
      </w:r>
      <w:r w:rsidRPr="00F34994" w:rsidR="00A2259B">
        <w:rPr>
          <w:rFonts w:ascii="Times New Roman" w:hAnsi="Times New Roman"/>
          <w:sz w:val="28"/>
          <w:szCs w:val="28"/>
        </w:rPr>
        <w:t xml:space="preserve"> составлени</w:t>
      </w:r>
      <w:r w:rsidRPr="00F34994" w:rsidR="009C3E9B">
        <w:rPr>
          <w:rFonts w:ascii="Times New Roman" w:hAnsi="Times New Roman"/>
          <w:sz w:val="28"/>
          <w:szCs w:val="28"/>
        </w:rPr>
        <w:t>е, подписание и вручение</w:t>
      </w:r>
      <w:r w:rsidRPr="00F34994" w:rsidR="00A2259B">
        <w:rPr>
          <w:rFonts w:ascii="Times New Roman" w:hAnsi="Times New Roman"/>
          <w:sz w:val="28"/>
          <w:szCs w:val="28"/>
        </w:rPr>
        <w:t xml:space="preserve"> протокола об административном правонарушении № 07-38/</w:t>
      </w:r>
      <w:r w:rsidRPr="00F34994" w:rsidR="009C3E9B">
        <w:rPr>
          <w:rFonts w:ascii="Times New Roman" w:hAnsi="Times New Roman"/>
          <w:sz w:val="28"/>
          <w:szCs w:val="28"/>
        </w:rPr>
        <w:t>10303</w:t>
      </w:r>
      <w:r w:rsidRPr="00F34994" w:rsidR="00A2259B">
        <w:rPr>
          <w:rFonts w:ascii="Times New Roman" w:hAnsi="Times New Roman"/>
          <w:sz w:val="28"/>
          <w:szCs w:val="28"/>
        </w:rPr>
        <w:t xml:space="preserve"> от </w:t>
      </w:r>
      <w:r w:rsidRPr="00F34994" w:rsidR="009C3E9B">
        <w:rPr>
          <w:rFonts w:ascii="Times New Roman" w:hAnsi="Times New Roman"/>
          <w:sz w:val="28"/>
          <w:szCs w:val="28"/>
        </w:rPr>
        <w:t>20.10</w:t>
      </w:r>
      <w:r w:rsidRPr="00F34994" w:rsidR="00A2259B">
        <w:rPr>
          <w:rFonts w:ascii="Times New Roman" w:hAnsi="Times New Roman"/>
          <w:sz w:val="28"/>
          <w:szCs w:val="28"/>
        </w:rPr>
        <w:t>.2017 года,</w:t>
      </w:r>
      <w:r w:rsidRPr="00F34994" w:rsidR="009C3E9B">
        <w:rPr>
          <w:rFonts w:ascii="Times New Roman" w:hAnsi="Times New Roman"/>
          <w:sz w:val="28"/>
          <w:szCs w:val="28"/>
        </w:rPr>
        <w:t xml:space="preserve"> копию списка внутренних почтовых </w:t>
      </w:r>
      <w:r w:rsidRPr="00F34994" w:rsidR="00BC31DF">
        <w:rPr>
          <w:rFonts w:ascii="Times New Roman" w:hAnsi="Times New Roman"/>
          <w:sz w:val="28"/>
          <w:szCs w:val="28"/>
        </w:rPr>
        <w:t>отправлений</w:t>
      </w:r>
      <w:r w:rsidRPr="00F34994" w:rsidR="009C3E9B">
        <w:rPr>
          <w:rFonts w:ascii="Times New Roman" w:hAnsi="Times New Roman"/>
          <w:sz w:val="28"/>
          <w:szCs w:val="28"/>
        </w:rPr>
        <w:t xml:space="preserve"> от 20.10.2017 года, копию списка заказных писем от 23.10 2017 года, копию уведомления о вручении заказного письма </w:t>
      </w:r>
      <w:r w:rsidRPr="00F34994" w:rsidR="00CE048C">
        <w:rPr>
          <w:rFonts w:ascii="Times New Roman" w:hAnsi="Times New Roman"/>
          <w:sz w:val="28"/>
          <w:szCs w:val="28"/>
        </w:rPr>
        <w:t xml:space="preserve">Мельник В.К. </w:t>
      </w:r>
      <w:r w:rsidRPr="00F34994" w:rsidR="009C3E9B">
        <w:rPr>
          <w:rFonts w:ascii="Times New Roman" w:hAnsi="Times New Roman"/>
          <w:sz w:val="28"/>
          <w:szCs w:val="28"/>
        </w:rPr>
        <w:t>от 28.10.2017</w:t>
      </w:r>
      <w:r w:rsidRPr="00F34994" w:rsidR="00CE048C">
        <w:rPr>
          <w:rFonts w:ascii="Times New Roman" w:hAnsi="Times New Roman"/>
          <w:sz w:val="28"/>
          <w:szCs w:val="28"/>
        </w:rPr>
        <w:t xml:space="preserve"> года, копию</w:t>
      </w:r>
      <w:r w:rsidRPr="00F34994" w:rsidR="00CE048C">
        <w:rPr>
          <w:rFonts w:ascii="Times New Roman" w:hAnsi="Times New Roman"/>
          <w:sz w:val="28"/>
          <w:szCs w:val="28"/>
        </w:rPr>
        <w:t xml:space="preserve"> </w:t>
      </w:r>
      <w:r w:rsidRPr="00F34994" w:rsidR="00CE048C">
        <w:rPr>
          <w:rFonts w:ascii="Times New Roman" w:hAnsi="Times New Roman"/>
          <w:sz w:val="28"/>
          <w:szCs w:val="28"/>
        </w:rPr>
        <w:t xml:space="preserve">сопроводительного письма о направлении копии протокола № 1233 об административном правонарушении от 07.11.2017 года от 08.11.2017 года № 07-38/10949, копию списка внутренних почтовых </w:t>
      </w:r>
      <w:r w:rsidRPr="00F34994" w:rsidR="00BC31DF">
        <w:rPr>
          <w:rFonts w:ascii="Times New Roman" w:hAnsi="Times New Roman"/>
          <w:sz w:val="28"/>
          <w:szCs w:val="28"/>
        </w:rPr>
        <w:t>отправлений</w:t>
      </w:r>
      <w:r w:rsidRPr="00F34994" w:rsidR="00CE048C">
        <w:rPr>
          <w:rFonts w:ascii="Times New Roman" w:hAnsi="Times New Roman"/>
          <w:sz w:val="28"/>
          <w:szCs w:val="28"/>
        </w:rPr>
        <w:t xml:space="preserve"> от 08.11.2017 года, копию списка заказных писем от 09.11.2017 года, копию акта налоговой проверки № 3082 от 07.11.2017 года, копию извещения о получении электронного документа от 08.11.2017 года, </w:t>
      </w:r>
      <w:r w:rsidRPr="00F34994" w:rsidR="00CA2A6B">
        <w:rPr>
          <w:rFonts w:ascii="Times New Roman" w:hAnsi="Times New Roman"/>
          <w:sz w:val="28"/>
          <w:szCs w:val="28"/>
        </w:rPr>
        <w:t>копию квитанции о приеме налоговой декларации (расчета) в</w:t>
      </w:r>
      <w:r w:rsidRPr="00F34994" w:rsidR="00BC31DF">
        <w:rPr>
          <w:rFonts w:ascii="Times New Roman" w:hAnsi="Times New Roman"/>
          <w:sz w:val="28"/>
          <w:szCs w:val="28"/>
        </w:rPr>
        <w:t xml:space="preserve"> электронном виде</w:t>
      </w:r>
      <w:r w:rsidRPr="00F34994" w:rsidR="00CA2A6B">
        <w:rPr>
          <w:rFonts w:ascii="Times New Roman" w:hAnsi="Times New Roman"/>
          <w:sz w:val="28"/>
          <w:szCs w:val="28"/>
        </w:rPr>
        <w:t xml:space="preserve">, </w:t>
      </w:r>
      <w:r w:rsidRPr="00F34994" w:rsidR="00BC31DF">
        <w:rPr>
          <w:rFonts w:ascii="Times New Roman" w:hAnsi="Times New Roman"/>
          <w:sz w:val="28"/>
          <w:szCs w:val="28"/>
        </w:rPr>
        <w:t xml:space="preserve">согласно которой  </w:t>
      </w:r>
      <w:r w:rsidRPr="00F34994" w:rsidR="00CA2A6B">
        <w:rPr>
          <w:rFonts w:ascii="Times New Roman" w:hAnsi="Times New Roman"/>
          <w:sz w:val="28"/>
          <w:szCs w:val="28"/>
        </w:rPr>
        <w:t>фактически</w:t>
      </w:r>
      <w:r w:rsidRPr="00F34994" w:rsidR="00BC31DF">
        <w:rPr>
          <w:rFonts w:ascii="Times New Roman" w:hAnsi="Times New Roman"/>
          <w:sz w:val="28"/>
          <w:szCs w:val="28"/>
        </w:rPr>
        <w:t xml:space="preserve"> налоговая декларация</w:t>
      </w:r>
      <w:r w:rsidRPr="00F34994" w:rsidR="00CA2A6B">
        <w:rPr>
          <w:rFonts w:ascii="Times New Roman" w:hAnsi="Times New Roman"/>
          <w:sz w:val="28"/>
          <w:szCs w:val="28"/>
        </w:rPr>
        <w:t xml:space="preserve"> поступила </w:t>
      </w:r>
      <w:r w:rsidRPr="00F34994" w:rsidR="00BC31DF">
        <w:rPr>
          <w:rFonts w:ascii="Times New Roman" w:hAnsi="Times New Roman"/>
          <w:sz w:val="28"/>
          <w:szCs w:val="28"/>
        </w:rPr>
        <w:t xml:space="preserve">в налоговый орган </w:t>
      </w:r>
      <w:r w:rsidRPr="00F34994" w:rsidR="00CE048C">
        <w:rPr>
          <w:rFonts w:ascii="Times New Roman" w:hAnsi="Times New Roman"/>
          <w:sz w:val="28"/>
          <w:szCs w:val="28"/>
        </w:rPr>
        <w:t>27</w:t>
      </w:r>
      <w:r w:rsidRPr="00F34994" w:rsidR="00CA2A6B">
        <w:rPr>
          <w:rFonts w:ascii="Times New Roman" w:hAnsi="Times New Roman"/>
          <w:sz w:val="28"/>
          <w:szCs w:val="28"/>
        </w:rPr>
        <w:t xml:space="preserve">.07.2017 года, </w:t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приходит к выводу о доказанности вины </w:t>
      </w:r>
      <w:r w:rsidRPr="00F34994" w:rsidR="00CE048C">
        <w:rPr>
          <w:rFonts w:ascii="Times New Roman" w:hAnsi="Times New Roman"/>
          <w:sz w:val="28"/>
          <w:szCs w:val="28"/>
        </w:rPr>
        <w:t xml:space="preserve">Мельник В.К. </w:t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ст. 15.5 КоАП РФ, а именно: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C31DF" w:rsidRPr="00F34994" w:rsidP="00BC31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F3499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Согласно</w:t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34994">
        <w:rPr>
          <w:rFonts w:ascii="Times New Roman" w:eastAsia="Times New Roman" w:hAnsi="Times New Roman"/>
          <w:bCs/>
          <w:sz w:val="28"/>
          <w:szCs w:val="28"/>
          <w:lang w:eastAsia="ru-RU"/>
        </w:rPr>
        <w:t>ст</w:t>
      </w:r>
      <w:r w:rsidRPr="00F3499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&gt;&lt;span class="snippet_equal"&gt; Статья &lt;/span&gt; 2.4. Административная ответственность должностных лиц" \t "_blank" </w:instrText>
      </w:r>
      <w:r>
        <w:fldChar w:fldCharType="separate"/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>2.4 </w:t>
      </w:r>
      <w:r w:rsidRPr="00F34994">
        <w:rPr>
          <w:rFonts w:ascii="Times New Roman" w:eastAsia="Times New Roman" w:hAnsi="Times New Roman"/>
          <w:bCs/>
          <w:sz w:val="28"/>
          <w:szCs w:val="28"/>
          <w:lang w:eastAsia="ru-RU"/>
        </w:rPr>
        <w:t>КоАП </w:t>
      </w:r>
      <w:r>
        <w:fldChar w:fldCharType="end"/>
      </w:r>
      <w:r w:rsidRPr="00F3499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РФ </w:t>
      </w:r>
      <w:r w:rsidRPr="00F3499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F3499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Понятие «должностное лицо» раскрывается в примечании к</w:t>
      </w:r>
      <w:r w:rsidRPr="00F34994">
        <w:rPr>
          <w:rFonts w:ascii="Times New Roman" w:eastAsia="Times New Roman" w:hAnsi="Times New Roman"/>
          <w:bCs/>
          <w:sz w:val="28"/>
          <w:szCs w:val="28"/>
          <w:lang w:eastAsia="ru-RU"/>
        </w:rPr>
        <w:t> статье 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&gt;&lt;span class="snippet_equal"&gt; Статья &lt;/span&gt; 2.4. Административная ответственность должностных лиц" \t "_blank" </w:instrText>
      </w:r>
      <w:r>
        <w:fldChar w:fldCharType="separate"/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>2.4 </w:t>
      </w:r>
      <w:r w:rsidRPr="00F34994">
        <w:rPr>
          <w:rFonts w:ascii="Times New Roman" w:eastAsia="Times New Roman" w:hAnsi="Times New Roman"/>
          <w:bCs/>
          <w:sz w:val="28"/>
          <w:szCs w:val="28"/>
          <w:lang w:eastAsia="ru-RU"/>
        </w:rPr>
        <w:t>КоАП </w:t>
      </w:r>
      <w:r>
        <w:fldChar w:fldCharType="end"/>
      </w:r>
      <w:r w:rsidRPr="00F3499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РФ, из которого следует, что совершившие административные правонарушения в связи с выполнением организационно - распорядительных или административно - хозяйственных функций руководители и другие работники организаций, а также лица, осуществляющие предпринимательскую деятельность без образования юридического лица, несут административную ответственность как должностные лица, если законом не установлено иное.</w:t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</w:t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ответственность, суд признает признание Мельник В.К. вины.   </w:t>
      </w:r>
    </w:p>
    <w:p w:rsidR="00BC31DF" w:rsidRPr="00F34994" w:rsidP="00BC31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Обстоятельств, отягчающих административную ответственность, судом не установлено.   </w:t>
      </w:r>
    </w:p>
    <w:p w:rsidR="00983D85" w:rsidRPr="00F34994" w:rsidP="00BC31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назначении административного наказания Мельник В.К. </w:t>
      </w:r>
      <w:r w:rsidRPr="00F34994">
        <w:rPr>
          <w:rStyle w:val="a"/>
          <w:rFonts w:ascii="Times New Roman" w:hAnsi="Times New Roman"/>
          <w:color w:val="000000"/>
          <w:sz w:val="28"/>
          <w:szCs w:val="28"/>
        </w:rPr>
        <w:t xml:space="preserve"> </w:t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 xml:space="preserve">суд учитывает характер совершенного административного правонарушения, наличие смягчающих и отсутствие отягчающих ответственность обстоятельств, личность виновного, совершение им </w:t>
      </w:r>
      <w:r w:rsidRPr="00F34994" w:rsidR="00DA55B1">
        <w:rPr>
          <w:rFonts w:ascii="Times New Roman" w:eastAsia="Times New Roman" w:hAnsi="Times New Roman"/>
          <w:sz w:val="28"/>
          <w:szCs w:val="28"/>
          <w:lang w:eastAsia="ru-RU"/>
        </w:rPr>
        <w:t xml:space="preserve">впервые </w:t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>правонарушения</w:t>
      </w:r>
      <w:r w:rsidRPr="00F34994" w:rsidR="00DA55B1">
        <w:rPr>
          <w:rFonts w:ascii="Times New Roman" w:eastAsia="Times New Roman" w:hAnsi="Times New Roman"/>
          <w:sz w:val="28"/>
          <w:szCs w:val="28"/>
          <w:lang w:eastAsia="ru-RU"/>
        </w:rPr>
        <w:t xml:space="preserve"> за нарушение законодательства о налогах и сборах</w:t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>, и считает возможным ограничиться предупреждением.</w:t>
      </w:r>
    </w:p>
    <w:p w:rsidR="00983D85" w:rsidRPr="00F34994" w:rsidP="00983D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Обстоятельств, при которых возможно освобождение от административной ответственности по делу,  не имеется.</w:t>
      </w:r>
    </w:p>
    <w:p w:rsidR="00983D85" w:rsidRPr="00F34994" w:rsidP="00983D8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4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Руководствуясь  ст. 15.5, 29.9 - 29.11 КоАП РФ, мировой судья </w:t>
      </w:r>
    </w:p>
    <w:p w:rsidR="00983D85" w:rsidRPr="00F34994" w:rsidP="00983D85">
      <w:pPr>
        <w:tabs>
          <w:tab w:val="center" w:pos="4677"/>
          <w:tab w:val="left" w:pos="61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D85" w:rsidRPr="00F34994" w:rsidP="00983D85">
      <w:pPr>
        <w:tabs>
          <w:tab w:val="center" w:pos="4677"/>
          <w:tab w:val="left" w:pos="61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постановил:</w:t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83D85" w:rsidRPr="00F34994" w:rsidP="00983D85">
      <w:pPr>
        <w:tabs>
          <w:tab w:val="center" w:pos="4677"/>
          <w:tab w:val="left" w:pos="61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1ACF" w:rsidRPr="00F34994" w:rsidP="00DA55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994">
        <w:rPr>
          <w:rFonts w:eastAsia="Times New Roman"/>
          <w:sz w:val="28"/>
          <w:szCs w:val="28"/>
          <w:lang w:eastAsia="ru-RU"/>
        </w:rPr>
        <w:t xml:space="preserve">         </w:t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34994" w:rsidR="00CE048C">
        <w:rPr>
          <w:rFonts w:ascii="Times New Roman" w:hAnsi="Times New Roman"/>
          <w:sz w:val="28"/>
          <w:szCs w:val="28"/>
        </w:rPr>
        <w:t xml:space="preserve">Мельник </w:t>
      </w:r>
      <w:r w:rsidRPr="00F34994" w:rsidR="00F34994">
        <w:rPr>
          <w:rFonts w:ascii="Times New Roman" w:hAnsi="Times New Roman"/>
          <w:sz w:val="28"/>
          <w:szCs w:val="28"/>
        </w:rPr>
        <w:t>В.К.</w:t>
      </w:r>
      <w:r w:rsidRPr="00F34994">
        <w:rPr>
          <w:rFonts w:ascii="Times New Roman" w:hAnsi="Times New Roman"/>
          <w:sz w:val="28"/>
          <w:szCs w:val="28"/>
        </w:rPr>
        <w:t xml:space="preserve"> </w:t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F34994" w:rsidR="00CA2A6B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ст. 15.5 КоАП РФ, и назначить ему наказание в виде </w:t>
      </w:r>
      <w:r w:rsidRPr="00F34994" w:rsidR="00DA5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предупреждения. </w:t>
      </w:r>
    </w:p>
    <w:p w:rsidR="00983D85" w:rsidRPr="00F34994" w:rsidP="00983D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49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F34994">
        <w:rPr>
          <w:rFonts w:ascii="Times New Roman" w:hAnsi="Times New Roman"/>
          <w:sz w:val="28"/>
          <w:szCs w:val="28"/>
        </w:rPr>
        <w:t>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судебный участок № 66 Первомайского судебного района  Республики Крым. </w:t>
      </w:r>
    </w:p>
    <w:p w:rsidR="00046A3E" w:rsidRPr="00F34994" w:rsidP="00D2028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34994">
        <w:rPr>
          <w:rFonts w:ascii="Times New Roman" w:hAnsi="Times New Roman"/>
          <w:color w:val="000000"/>
          <w:sz w:val="28"/>
          <w:szCs w:val="28"/>
        </w:rPr>
        <w:t>Мировой судья</w:t>
      </w:r>
    </w:p>
    <w:p w:rsidR="00F51ED2" w:rsidRPr="00D20287">
      <w:pPr>
        <w:rPr>
          <w:sz w:val="28"/>
          <w:szCs w:val="28"/>
        </w:rPr>
      </w:pPr>
    </w:p>
    <w:sectPr w:rsidSect="00B9564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85"/>
    <w:rsid w:val="00042944"/>
    <w:rsid w:val="00046A3E"/>
    <w:rsid w:val="00101A89"/>
    <w:rsid w:val="00136C3F"/>
    <w:rsid w:val="002B5E39"/>
    <w:rsid w:val="00315CF8"/>
    <w:rsid w:val="003A3247"/>
    <w:rsid w:val="00562E7F"/>
    <w:rsid w:val="0061278A"/>
    <w:rsid w:val="0064796A"/>
    <w:rsid w:val="006B3F4B"/>
    <w:rsid w:val="007C0DE8"/>
    <w:rsid w:val="00896E0F"/>
    <w:rsid w:val="00964CCF"/>
    <w:rsid w:val="00983D85"/>
    <w:rsid w:val="009B1834"/>
    <w:rsid w:val="009C3E9B"/>
    <w:rsid w:val="00A2259B"/>
    <w:rsid w:val="00A37BC6"/>
    <w:rsid w:val="00A51F54"/>
    <w:rsid w:val="00B9564E"/>
    <w:rsid w:val="00BB5BD6"/>
    <w:rsid w:val="00BC31DF"/>
    <w:rsid w:val="00C31ACF"/>
    <w:rsid w:val="00C5478D"/>
    <w:rsid w:val="00C77EE4"/>
    <w:rsid w:val="00CA2A6B"/>
    <w:rsid w:val="00CB2019"/>
    <w:rsid w:val="00CE048C"/>
    <w:rsid w:val="00D20287"/>
    <w:rsid w:val="00DA55B1"/>
    <w:rsid w:val="00ED5DFE"/>
    <w:rsid w:val="00F34994"/>
    <w:rsid w:val="00F51ED2"/>
    <w:rsid w:val="00FC255D"/>
    <w:rsid w:val="00FE30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D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link w:val="BodyText"/>
    <w:locked/>
    <w:rsid w:val="00983D85"/>
    <w:rPr>
      <w:spacing w:val="10"/>
      <w:sz w:val="23"/>
      <w:szCs w:val="23"/>
      <w:shd w:val="clear" w:color="auto" w:fill="FFFFFF"/>
    </w:rPr>
  </w:style>
  <w:style w:type="paragraph" w:styleId="BodyText">
    <w:name w:val="Body Text"/>
    <w:basedOn w:val="Normal"/>
    <w:link w:val="a"/>
    <w:rsid w:val="00983D85"/>
    <w:pPr>
      <w:widowControl w:val="0"/>
      <w:shd w:val="clear" w:color="auto" w:fill="FFFFFF"/>
      <w:spacing w:before="420" w:after="0" w:line="298" w:lineRule="exact"/>
      <w:ind w:firstLine="540"/>
      <w:jc w:val="both"/>
    </w:pPr>
    <w:rPr>
      <w:rFonts w:asciiTheme="minorHAnsi" w:eastAsiaTheme="minorHAnsi" w:hAnsiTheme="minorHAnsi" w:cstheme="minorBidi"/>
      <w:spacing w:val="10"/>
      <w:sz w:val="23"/>
      <w:szCs w:val="23"/>
      <w:shd w:val="clear" w:color="auto" w:fill="FFFFFF"/>
    </w:rPr>
  </w:style>
  <w:style w:type="character" w:customStyle="1" w:styleId="1">
    <w:name w:val="Основной текст Знак1"/>
    <w:basedOn w:val="DefaultParagraphFont"/>
    <w:uiPriority w:val="99"/>
    <w:semiHidden/>
    <w:rsid w:val="00983D8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DA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A55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42047-9A05-4B74-B308-B5ADA562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