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794BBF" w:rsidP="00D42AE2">
      <w:pPr>
        <w:jc w:val="right"/>
        <w:rPr>
          <w:sz w:val="28"/>
          <w:szCs w:val="28"/>
        </w:rPr>
      </w:pPr>
      <w:r w:rsidRPr="00794BBF">
        <w:rPr>
          <w:sz w:val="28"/>
          <w:szCs w:val="28"/>
        </w:rPr>
        <w:t>Дело № 5-66-2</w:t>
      </w:r>
      <w:r w:rsidRPr="00794BBF" w:rsidR="00D023F3">
        <w:rPr>
          <w:sz w:val="28"/>
          <w:szCs w:val="28"/>
        </w:rPr>
        <w:t>47</w:t>
      </w:r>
      <w:r w:rsidRPr="00794BBF">
        <w:rPr>
          <w:sz w:val="28"/>
          <w:szCs w:val="28"/>
        </w:rPr>
        <w:t>/2025</w:t>
      </w:r>
    </w:p>
    <w:p w:rsidR="00D42AE2" w:rsidRPr="00794BBF" w:rsidP="00D42AE2">
      <w:pPr>
        <w:jc w:val="right"/>
        <w:rPr>
          <w:color w:val="FF0000"/>
          <w:sz w:val="28"/>
          <w:szCs w:val="28"/>
        </w:rPr>
      </w:pPr>
      <w:r w:rsidRPr="00794BBF">
        <w:rPr>
          <w:sz w:val="28"/>
          <w:szCs w:val="28"/>
        </w:rPr>
        <w:t>УИД  91MS0066-01-2025-0013</w:t>
      </w:r>
      <w:r w:rsidRPr="00794BBF" w:rsidR="00D023F3">
        <w:rPr>
          <w:sz w:val="28"/>
          <w:szCs w:val="28"/>
        </w:rPr>
        <w:t>70</w:t>
      </w:r>
      <w:r w:rsidRPr="00794BBF">
        <w:rPr>
          <w:sz w:val="28"/>
          <w:szCs w:val="28"/>
        </w:rPr>
        <w:t>-</w:t>
      </w:r>
      <w:r w:rsidRPr="00794BBF" w:rsidR="00D023F3">
        <w:rPr>
          <w:sz w:val="28"/>
          <w:szCs w:val="28"/>
        </w:rPr>
        <w:t>37</w:t>
      </w:r>
    </w:p>
    <w:p w:rsidR="00D42AE2" w:rsidRPr="00794BBF" w:rsidP="00D42AE2">
      <w:pPr>
        <w:jc w:val="right"/>
        <w:rPr>
          <w:sz w:val="28"/>
          <w:szCs w:val="28"/>
        </w:rPr>
      </w:pPr>
    </w:p>
    <w:p w:rsidR="00D42AE2" w:rsidRPr="00794BBF" w:rsidP="00D42AE2">
      <w:pPr>
        <w:jc w:val="center"/>
        <w:rPr>
          <w:b/>
          <w:sz w:val="28"/>
          <w:szCs w:val="28"/>
        </w:rPr>
      </w:pPr>
      <w:r w:rsidRPr="00794BBF">
        <w:rPr>
          <w:b/>
          <w:sz w:val="28"/>
          <w:szCs w:val="28"/>
        </w:rPr>
        <w:t>ПОСТАНОВЛЕНИЕ</w:t>
      </w:r>
    </w:p>
    <w:p w:rsidR="00D42AE2" w:rsidRPr="00794BBF" w:rsidP="00D42AE2">
      <w:pPr>
        <w:jc w:val="center"/>
        <w:rPr>
          <w:b/>
          <w:sz w:val="28"/>
          <w:szCs w:val="28"/>
        </w:rPr>
      </w:pPr>
      <w:r w:rsidRPr="00794BBF">
        <w:rPr>
          <w:b/>
          <w:sz w:val="28"/>
          <w:szCs w:val="28"/>
        </w:rPr>
        <w:t>по делу об административном правонарушении</w:t>
      </w:r>
    </w:p>
    <w:p w:rsidR="00D42AE2" w:rsidRPr="00794BBF" w:rsidP="00D42AE2">
      <w:pPr>
        <w:jc w:val="center"/>
        <w:rPr>
          <w:b/>
          <w:sz w:val="28"/>
          <w:szCs w:val="28"/>
        </w:rPr>
      </w:pP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  21</w:t>
      </w:r>
      <w:r w:rsidRPr="00794BBF">
        <w:rPr>
          <w:sz w:val="28"/>
          <w:szCs w:val="28"/>
        </w:rPr>
        <w:t xml:space="preserve"> августа 2025 года                                               </w:t>
      </w:r>
      <w:r w:rsidRPr="00794BBF">
        <w:rPr>
          <w:sz w:val="28"/>
          <w:szCs w:val="28"/>
        </w:rPr>
        <w:t>пгт</w:t>
      </w:r>
      <w:r w:rsidRPr="00794BBF">
        <w:rPr>
          <w:sz w:val="28"/>
          <w:szCs w:val="28"/>
        </w:rPr>
        <w:t xml:space="preserve">. Первомайское </w:t>
      </w:r>
    </w:p>
    <w:p w:rsidR="00D42AE2" w:rsidRPr="00794BBF" w:rsidP="00D42AE2">
      <w:pPr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794BBF">
        <w:rPr>
          <w:sz w:val="28"/>
          <w:szCs w:val="28"/>
        </w:rPr>
        <w:t>Йова</w:t>
      </w:r>
      <w:r w:rsidRPr="00794BB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94BBF">
        <w:rPr>
          <w:sz w:val="28"/>
          <w:szCs w:val="28"/>
        </w:rPr>
        <w:t>пгт</w:t>
      </w:r>
      <w:r w:rsidRPr="00794BBF">
        <w:rPr>
          <w:sz w:val="28"/>
          <w:szCs w:val="28"/>
        </w:rPr>
        <w:t xml:space="preserve">. Первомайское, ул. Кооперативная, 6, рассмотрев </w:t>
      </w:r>
      <w:r w:rsidRPr="00794BBF" w:rsidR="00F7588B">
        <w:rPr>
          <w:sz w:val="28"/>
          <w:szCs w:val="28"/>
        </w:rPr>
        <w:t>дело об административном правонарушении</w:t>
      </w:r>
      <w:r w:rsidRPr="00794BBF">
        <w:rPr>
          <w:sz w:val="28"/>
          <w:szCs w:val="28"/>
        </w:rPr>
        <w:t xml:space="preserve"> в отношении </w:t>
      </w:r>
      <w:r w:rsidRPr="00794BBF" w:rsidR="004B6293">
        <w:rPr>
          <w:rFonts w:eastAsia="Times New Roman"/>
          <w:b/>
          <w:sz w:val="28"/>
          <w:szCs w:val="28"/>
        </w:rPr>
        <w:t>Энверова</w:t>
      </w:r>
      <w:r w:rsidRPr="00794BBF" w:rsidR="004B6293">
        <w:rPr>
          <w:rFonts w:eastAsia="Times New Roman"/>
          <w:b/>
          <w:sz w:val="28"/>
          <w:szCs w:val="28"/>
        </w:rPr>
        <w:t xml:space="preserve"> Р</w:t>
      </w:r>
      <w:r w:rsidR="00794BBF">
        <w:rPr>
          <w:rFonts w:eastAsia="Times New Roman"/>
          <w:b/>
          <w:sz w:val="28"/>
          <w:szCs w:val="28"/>
        </w:rPr>
        <w:t>.</w:t>
      </w:r>
      <w:r w:rsidRPr="00794BBF" w:rsidR="004B6293">
        <w:rPr>
          <w:rFonts w:eastAsia="Times New Roman"/>
          <w:b/>
          <w:sz w:val="28"/>
          <w:szCs w:val="28"/>
        </w:rPr>
        <w:t>С</w:t>
      </w:r>
      <w:r w:rsidR="00794BBF">
        <w:rPr>
          <w:rFonts w:eastAsia="Times New Roman"/>
          <w:b/>
          <w:sz w:val="28"/>
          <w:szCs w:val="28"/>
        </w:rPr>
        <w:t>.</w:t>
      </w:r>
      <w:r w:rsidRPr="00794BBF">
        <w:rPr>
          <w:rFonts w:eastAsia="Times New Roman"/>
          <w:b/>
          <w:sz w:val="28"/>
          <w:szCs w:val="28"/>
        </w:rPr>
        <w:t>,</w:t>
      </w:r>
      <w:r w:rsidRPr="00794BBF">
        <w:rPr>
          <w:rFonts w:eastAsia="Times New Roman"/>
          <w:sz w:val="28"/>
          <w:szCs w:val="28"/>
        </w:rPr>
        <w:t xml:space="preserve"> </w:t>
      </w:r>
      <w:r w:rsidR="00794BBF">
        <w:rPr>
          <w:sz w:val="28"/>
          <w:szCs w:val="28"/>
        </w:rPr>
        <w:t>ПЕРСОНАЛЬНАЯ ИНФОРМАЦИЯ</w:t>
      </w:r>
      <w:r w:rsidRPr="00794BBF">
        <w:rPr>
          <w:sz w:val="28"/>
          <w:szCs w:val="28"/>
        </w:rPr>
        <w:t xml:space="preserve">, </w:t>
      </w:r>
      <w:r w:rsidRPr="00794BBF">
        <w:rPr>
          <w:sz w:val="28"/>
          <w:szCs w:val="28"/>
        </w:rPr>
        <w:t>зарегистрированного</w:t>
      </w:r>
      <w:r w:rsidRPr="00794BBF">
        <w:rPr>
          <w:sz w:val="28"/>
          <w:szCs w:val="28"/>
        </w:rPr>
        <w:t xml:space="preserve"> и проживающего по адресу: </w:t>
      </w:r>
      <w:r w:rsidR="00794BBF">
        <w:rPr>
          <w:sz w:val="28"/>
          <w:szCs w:val="28"/>
        </w:rPr>
        <w:t>АДРЕС</w:t>
      </w:r>
      <w:r w:rsidRPr="00794BBF">
        <w:rPr>
          <w:sz w:val="28"/>
          <w:szCs w:val="28"/>
        </w:rPr>
        <w:t xml:space="preserve">,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794BBF" w:rsidP="00D42AE2">
      <w:pPr>
        <w:jc w:val="center"/>
        <w:rPr>
          <w:b/>
          <w:sz w:val="28"/>
          <w:szCs w:val="28"/>
        </w:rPr>
      </w:pPr>
      <w:r w:rsidRPr="00794BBF">
        <w:rPr>
          <w:b/>
          <w:sz w:val="28"/>
          <w:szCs w:val="28"/>
        </w:rPr>
        <w:t>УСТАНОВИЛ:</w:t>
      </w:r>
    </w:p>
    <w:p w:rsidR="00D42AE2" w:rsidRPr="00794BBF" w:rsidP="00D42AE2">
      <w:pPr>
        <w:ind w:firstLine="708"/>
        <w:jc w:val="both"/>
        <w:rPr>
          <w:b/>
          <w:sz w:val="28"/>
          <w:szCs w:val="28"/>
        </w:rPr>
      </w:pPr>
      <w:r w:rsidRPr="00794BBF">
        <w:rPr>
          <w:sz w:val="28"/>
          <w:szCs w:val="28"/>
        </w:rPr>
        <w:t>Энверов</w:t>
      </w:r>
      <w:r w:rsidRPr="00794BBF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794BBF" w:rsidR="00F7588B">
        <w:rPr>
          <w:sz w:val="28"/>
          <w:szCs w:val="28"/>
        </w:rPr>
        <w:t>участкового уполномоченного полиции</w:t>
      </w:r>
      <w:r w:rsidRPr="00794BBF">
        <w:rPr>
          <w:sz w:val="28"/>
          <w:szCs w:val="28"/>
        </w:rPr>
        <w:t xml:space="preserve"> ОМВД России по Первомайскому району</w:t>
      </w:r>
      <w:r w:rsidRPr="00794BBF">
        <w:rPr>
          <w:color w:val="000000"/>
          <w:sz w:val="28"/>
          <w:szCs w:val="28"/>
        </w:rPr>
        <w:t xml:space="preserve"> № </w:t>
      </w:r>
      <w:r w:rsidR="00794BBF">
        <w:rPr>
          <w:color w:val="000000"/>
          <w:sz w:val="28"/>
          <w:szCs w:val="28"/>
        </w:rPr>
        <w:t>…</w:t>
      </w:r>
      <w:r w:rsidRPr="00794BBF">
        <w:rPr>
          <w:color w:val="000000"/>
          <w:sz w:val="28"/>
          <w:szCs w:val="28"/>
        </w:rPr>
        <w:t xml:space="preserve"> </w:t>
      </w:r>
      <w:r w:rsidRPr="00794BBF">
        <w:rPr>
          <w:sz w:val="28"/>
          <w:szCs w:val="28"/>
        </w:rPr>
        <w:t>от 20</w:t>
      </w:r>
      <w:r w:rsidRPr="00794BBF">
        <w:rPr>
          <w:sz w:val="28"/>
          <w:szCs w:val="28"/>
        </w:rPr>
        <w:t>.0</w:t>
      </w:r>
      <w:r w:rsidRPr="00794BBF">
        <w:rPr>
          <w:sz w:val="28"/>
          <w:szCs w:val="28"/>
        </w:rPr>
        <w:t>5</w:t>
      </w:r>
      <w:r w:rsidRPr="00794BBF">
        <w:rPr>
          <w:sz w:val="28"/>
          <w:szCs w:val="28"/>
        </w:rPr>
        <w:t xml:space="preserve">.2025 года.  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В судебном заседании </w:t>
      </w:r>
      <w:r w:rsidRPr="00794BBF" w:rsidR="004B6293">
        <w:rPr>
          <w:sz w:val="28"/>
          <w:szCs w:val="28"/>
        </w:rPr>
        <w:t>Энверов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794BBF" w:rsidR="00520BB2">
        <w:rPr>
          <w:sz w:val="28"/>
          <w:szCs w:val="28"/>
        </w:rPr>
        <w:t>.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 xml:space="preserve">., протоколом об административном правонарушении </w:t>
      </w:r>
      <w:r w:rsidR="00794BBF">
        <w:rPr>
          <w:sz w:val="28"/>
          <w:szCs w:val="28"/>
        </w:rPr>
        <w:t>…</w:t>
      </w:r>
      <w:r w:rsidRPr="00794BBF" w:rsidR="004B6293">
        <w:rPr>
          <w:sz w:val="28"/>
          <w:szCs w:val="28"/>
        </w:rPr>
        <w:t xml:space="preserve"> от 11</w:t>
      </w:r>
      <w:r w:rsidRPr="00794BBF">
        <w:rPr>
          <w:sz w:val="28"/>
          <w:szCs w:val="28"/>
        </w:rPr>
        <w:t xml:space="preserve">.08.2025 года; </w:t>
      </w:r>
      <w:r w:rsidRPr="00794BBF" w:rsidR="004B6293">
        <w:rPr>
          <w:sz w:val="28"/>
          <w:szCs w:val="28"/>
        </w:rPr>
        <w:t xml:space="preserve">справкой инспектора ГИАЗ ОМВД России по Первомайскому району от 04.08.2025 года, согласно которой по состоянию на 04.08.2025 года штраф не уплачен; </w:t>
      </w:r>
      <w:r w:rsidRPr="00794BBF">
        <w:rPr>
          <w:sz w:val="28"/>
          <w:szCs w:val="28"/>
        </w:rPr>
        <w:t xml:space="preserve">письменными объяснениями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 xml:space="preserve">. от </w:t>
      </w:r>
      <w:r w:rsidRPr="00794BBF" w:rsidR="004B6293">
        <w:rPr>
          <w:sz w:val="28"/>
          <w:szCs w:val="28"/>
        </w:rPr>
        <w:t>11</w:t>
      </w:r>
      <w:r w:rsidRPr="00794BBF">
        <w:rPr>
          <w:sz w:val="28"/>
          <w:szCs w:val="28"/>
        </w:rPr>
        <w:t xml:space="preserve">.08.2025 года; </w:t>
      </w:r>
      <w:r w:rsidRPr="00794BBF" w:rsidR="004B6293">
        <w:rPr>
          <w:sz w:val="28"/>
          <w:szCs w:val="28"/>
        </w:rPr>
        <w:t xml:space="preserve">копией постановления </w:t>
      </w:r>
      <w:r w:rsidRPr="00794BBF" w:rsidR="00F7588B">
        <w:rPr>
          <w:sz w:val="28"/>
          <w:szCs w:val="28"/>
        </w:rPr>
        <w:t xml:space="preserve">участкового уполномоченного полиции ОМВД России по Первомайскому району </w:t>
      </w:r>
      <w:r w:rsidRPr="00794BBF" w:rsidR="004B6293">
        <w:rPr>
          <w:color w:val="000000"/>
          <w:sz w:val="28"/>
          <w:szCs w:val="28"/>
        </w:rPr>
        <w:t xml:space="preserve"> № </w:t>
      </w:r>
      <w:r w:rsidR="00794BBF">
        <w:rPr>
          <w:color w:val="000000"/>
          <w:sz w:val="28"/>
          <w:szCs w:val="28"/>
        </w:rPr>
        <w:t>…</w:t>
      </w:r>
      <w:r w:rsidRPr="00794BBF" w:rsidR="004B6293">
        <w:rPr>
          <w:color w:val="000000"/>
          <w:sz w:val="28"/>
          <w:szCs w:val="28"/>
        </w:rPr>
        <w:t xml:space="preserve"> </w:t>
      </w:r>
      <w:r w:rsidRPr="00794BBF" w:rsidR="004B6293">
        <w:rPr>
          <w:sz w:val="28"/>
          <w:szCs w:val="28"/>
        </w:rPr>
        <w:t xml:space="preserve">от 20.05.2025 года  о привлечении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Р.С. к административной ответственности по ч. 1 ст. 20.1 КоАП РФ к штрафу в размере 500 (пятьсот) рублей, копию которого он получил лично 22.05.2025 года, постановление не обжаловано, вступило в законную силу 03.06.2025 года;</w:t>
      </w:r>
      <w:r w:rsidRPr="00794BBF" w:rsidR="004B6293">
        <w:rPr>
          <w:sz w:val="28"/>
          <w:szCs w:val="28"/>
        </w:rPr>
        <w:t xml:space="preserve"> </w:t>
      </w:r>
      <w:r w:rsidRPr="00794BBF">
        <w:rPr>
          <w:sz w:val="28"/>
          <w:szCs w:val="28"/>
        </w:rPr>
        <w:t xml:space="preserve">информацией о привлечении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>. к админис</w:t>
      </w:r>
      <w:r w:rsidRPr="00794BBF" w:rsidR="004B6293">
        <w:rPr>
          <w:sz w:val="28"/>
          <w:szCs w:val="28"/>
        </w:rPr>
        <w:t>тративной ответственности ранее</w:t>
      </w:r>
      <w:r w:rsidRPr="00794BBF">
        <w:rPr>
          <w:sz w:val="28"/>
          <w:szCs w:val="28"/>
        </w:rPr>
        <w:t>.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С заявлением о рассрочке или отсрочке уплаты штрафа </w:t>
      </w:r>
      <w:r w:rsidRPr="00794BBF" w:rsidR="004B6293">
        <w:rPr>
          <w:sz w:val="28"/>
          <w:szCs w:val="28"/>
        </w:rPr>
        <w:t>Энверов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Действия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</w:rPr>
        <w:t>., в соответствии с ч. 2 ст. 4.2 КоАП РФ, мировой судья учитывает признание им вины.</w:t>
      </w:r>
    </w:p>
    <w:p w:rsidR="004B6293" w:rsidRPr="00794BBF" w:rsidP="004B6293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 </w:t>
      </w:r>
      <w:r w:rsidRPr="00794BBF">
        <w:rPr>
          <w:sz w:val="28"/>
          <w:szCs w:val="28"/>
        </w:rPr>
        <w:t xml:space="preserve">Обстоятельств, отягчающих административную ответственность   </w:t>
      </w:r>
      <w:r w:rsidRPr="00794BBF">
        <w:rPr>
          <w:sz w:val="28"/>
          <w:szCs w:val="28"/>
        </w:rPr>
        <w:t>Энверова</w:t>
      </w:r>
      <w:r w:rsidRPr="00794BBF">
        <w:rPr>
          <w:sz w:val="28"/>
          <w:szCs w:val="28"/>
        </w:rPr>
        <w:t xml:space="preserve"> Р.С., не имеется.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При назначении административного наказания </w:t>
      </w:r>
      <w:r w:rsidRPr="00794BBF" w:rsidR="00F7588B">
        <w:rPr>
          <w:sz w:val="28"/>
          <w:szCs w:val="28"/>
        </w:rPr>
        <w:t>Энверову</w:t>
      </w:r>
      <w:r w:rsidRPr="00794BBF">
        <w:rPr>
          <w:sz w:val="28"/>
          <w:szCs w:val="28"/>
        </w:rPr>
        <w:t xml:space="preserve"> Р.С. суд учитывает характер совершенного им административного правонарушения, личность виновного, его материальное положение, </w:t>
      </w:r>
      <w:r w:rsidRPr="00794BBF">
        <w:rPr>
          <w:sz w:val="28"/>
          <w:szCs w:val="28"/>
        </w:rPr>
        <w:t>наличие</w:t>
      </w:r>
      <w:r w:rsidRPr="00794BBF" w:rsidR="00F7588B">
        <w:rPr>
          <w:sz w:val="28"/>
          <w:szCs w:val="28"/>
        </w:rPr>
        <w:t xml:space="preserve"> обстоятельства, смягчающего, отсутствие обстоятельств, отягчающих</w:t>
      </w:r>
      <w:r w:rsidRPr="00794BBF">
        <w:rPr>
          <w:sz w:val="28"/>
          <w:szCs w:val="28"/>
        </w:rPr>
        <w:t xml:space="preserve"> административную ответственность. </w:t>
      </w:r>
    </w:p>
    <w:p w:rsidR="00D42AE2" w:rsidRPr="00794BBF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794BBF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794BBF" w:rsidR="004B6293">
        <w:rPr>
          <w:sz w:val="28"/>
          <w:szCs w:val="28"/>
        </w:rPr>
        <w:t>Энверова</w:t>
      </w:r>
      <w:r w:rsidRPr="00794BBF" w:rsidR="004B6293">
        <w:rPr>
          <w:sz w:val="28"/>
          <w:szCs w:val="28"/>
        </w:rPr>
        <w:t xml:space="preserve"> Р.С</w:t>
      </w:r>
      <w:r w:rsidRPr="00794BBF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794BBF" w:rsidP="00D42AE2">
      <w:pPr>
        <w:shd w:val="clear" w:color="auto" w:fill="FFFFFF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 </w:t>
      </w:r>
      <w:r w:rsidRPr="00794BBF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D42AE2" w:rsidRPr="00794BBF" w:rsidP="00D42AE2">
      <w:pPr>
        <w:shd w:val="clear" w:color="auto" w:fill="FFFFFF"/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794BBF" w:rsidP="00D42AE2">
      <w:pPr>
        <w:shd w:val="clear" w:color="auto" w:fill="FFFFFF"/>
        <w:jc w:val="both"/>
        <w:rPr>
          <w:sz w:val="28"/>
          <w:szCs w:val="28"/>
        </w:rPr>
      </w:pPr>
      <w:r w:rsidRPr="00794BBF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794BBF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794BBF">
        <w:rPr>
          <w:sz w:val="28"/>
          <w:szCs w:val="28"/>
        </w:rPr>
        <w:t>, мировой судья</w:t>
      </w:r>
    </w:p>
    <w:p w:rsidR="00D42AE2" w:rsidRPr="00794BBF" w:rsidP="00D42AE2">
      <w:pPr>
        <w:ind w:firstLine="708"/>
        <w:jc w:val="center"/>
        <w:rPr>
          <w:b/>
          <w:sz w:val="28"/>
          <w:szCs w:val="28"/>
        </w:rPr>
      </w:pPr>
      <w:r w:rsidRPr="00794BBF">
        <w:rPr>
          <w:b/>
          <w:sz w:val="28"/>
          <w:szCs w:val="28"/>
        </w:rPr>
        <w:t>ПОСТАНОВИЛ: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Признать </w:t>
      </w:r>
      <w:r w:rsidRPr="00794BBF" w:rsidR="004B6293">
        <w:rPr>
          <w:rFonts w:eastAsia="Times New Roman"/>
          <w:b/>
          <w:sz w:val="28"/>
          <w:szCs w:val="28"/>
        </w:rPr>
        <w:t>Энверова</w:t>
      </w:r>
      <w:r w:rsidRPr="00794BBF" w:rsidR="004B6293">
        <w:rPr>
          <w:rFonts w:eastAsia="Times New Roman"/>
          <w:b/>
          <w:sz w:val="28"/>
          <w:szCs w:val="28"/>
        </w:rPr>
        <w:t xml:space="preserve"> Р</w:t>
      </w:r>
      <w:r w:rsidR="00794BBF">
        <w:rPr>
          <w:rFonts w:eastAsia="Times New Roman"/>
          <w:b/>
          <w:sz w:val="28"/>
          <w:szCs w:val="28"/>
        </w:rPr>
        <w:t>.</w:t>
      </w:r>
      <w:r w:rsidRPr="00794BBF" w:rsidR="004B6293">
        <w:rPr>
          <w:rFonts w:eastAsia="Times New Roman"/>
          <w:b/>
          <w:sz w:val="28"/>
          <w:szCs w:val="28"/>
        </w:rPr>
        <w:t>С</w:t>
      </w:r>
      <w:r w:rsidR="00794BBF">
        <w:rPr>
          <w:rFonts w:eastAsia="Times New Roman"/>
          <w:b/>
          <w:sz w:val="28"/>
          <w:szCs w:val="28"/>
        </w:rPr>
        <w:t>.</w:t>
      </w:r>
      <w:r w:rsidRPr="00794BBF" w:rsidR="004B6293">
        <w:rPr>
          <w:sz w:val="28"/>
          <w:szCs w:val="28"/>
        </w:rPr>
        <w:t xml:space="preserve"> </w:t>
      </w:r>
      <w:r w:rsidRPr="00794BBF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794BBF" w:rsidR="00520BB2">
        <w:rPr>
          <w:sz w:val="28"/>
          <w:szCs w:val="28"/>
        </w:rPr>
        <w:t xml:space="preserve"> </w:t>
      </w:r>
      <w:r w:rsidRPr="00794BBF" w:rsidR="00D023F3">
        <w:rPr>
          <w:sz w:val="28"/>
          <w:szCs w:val="28"/>
        </w:rPr>
        <w:t>0410760300665002472520176</w:t>
      </w:r>
      <w:r w:rsidRPr="00794BBF">
        <w:rPr>
          <w:sz w:val="28"/>
          <w:szCs w:val="28"/>
        </w:rPr>
        <w:t xml:space="preserve">. 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794BBF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794BBF">
        <w:rPr>
          <w:sz w:val="28"/>
          <w:szCs w:val="28"/>
        </w:rPr>
        <w:tab/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94BBF">
        <w:rPr>
          <w:sz w:val="28"/>
          <w:szCs w:val="28"/>
        </w:rPr>
        <w:t>вынесшим</w:t>
      </w:r>
      <w:r w:rsidRPr="00794BBF">
        <w:rPr>
          <w:sz w:val="28"/>
          <w:szCs w:val="28"/>
        </w:rPr>
        <w:t xml:space="preserve"> постановление.         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794BBF" w:rsidP="00794BBF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>Мировой судья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</w:p>
    <w:p w:rsidR="00D42AE2" w:rsidRPr="00794BBF" w:rsidP="00D42AE2">
      <w:pPr>
        <w:ind w:firstLine="708"/>
        <w:jc w:val="both"/>
        <w:rPr>
          <w:sz w:val="28"/>
          <w:szCs w:val="28"/>
        </w:rPr>
      </w:pPr>
    </w:p>
    <w:p w:rsidR="00D42AE2" w:rsidRPr="00794BBF" w:rsidP="00D42AE2">
      <w:pPr>
        <w:ind w:firstLine="708"/>
        <w:jc w:val="both"/>
        <w:rPr>
          <w:sz w:val="28"/>
          <w:szCs w:val="28"/>
        </w:rPr>
      </w:pPr>
    </w:p>
    <w:p w:rsidR="00D42AE2" w:rsidRPr="00794BBF" w:rsidP="00D42AE2">
      <w:pPr>
        <w:ind w:firstLine="708"/>
        <w:jc w:val="both"/>
        <w:rPr>
          <w:sz w:val="28"/>
          <w:szCs w:val="28"/>
        </w:rPr>
      </w:pPr>
      <w:r w:rsidRPr="00794BBF">
        <w:rPr>
          <w:sz w:val="28"/>
          <w:szCs w:val="28"/>
        </w:rPr>
        <w:t xml:space="preserve"> </w:t>
      </w:r>
    </w:p>
    <w:p w:rsidR="00D42AE2" w:rsidRPr="00794BBF" w:rsidP="00D42AE2">
      <w:pPr>
        <w:ind w:firstLine="708"/>
        <w:jc w:val="both"/>
        <w:rPr>
          <w:sz w:val="28"/>
          <w:szCs w:val="28"/>
        </w:rPr>
      </w:pPr>
    </w:p>
    <w:p w:rsidR="00D42AE2" w:rsidRPr="00794BBF" w:rsidP="00D42AE2">
      <w:pPr>
        <w:ind w:firstLine="708"/>
        <w:jc w:val="both"/>
        <w:rPr>
          <w:sz w:val="28"/>
          <w:szCs w:val="28"/>
        </w:rPr>
      </w:pPr>
    </w:p>
    <w:p w:rsidR="00D42AE2" w:rsidRPr="00794BBF" w:rsidP="00D42AE2">
      <w:pPr>
        <w:ind w:firstLine="708"/>
        <w:jc w:val="both"/>
        <w:rPr>
          <w:sz w:val="28"/>
          <w:szCs w:val="28"/>
        </w:rPr>
      </w:pPr>
    </w:p>
    <w:p w:rsidR="00151D8F" w:rsidRPr="00794BBF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4B6293"/>
    <w:rsid w:val="00520BB2"/>
    <w:rsid w:val="00794BBF"/>
    <w:rsid w:val="00D023F3"/>
    <w:rsid w:val="00D42AE2"/>
    <w:rsid w:val="00F758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