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5-66-3</w:t>
      </w:r>
      <w:r w:rsidRPr="001E0930" w:rsidR="000F5C6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1E0930" w:rsid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/2024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0066-01-2024-00186</w:t>
      </w:r>
      <w:r w:rsidRPr="001E0930" w:rsid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-9</w:t>
      </w:r>
      <w:r w:rsidRPr="001E0930" w:rsid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03 декабря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1E0930" w:rsidRPr="001E0930" w:rsidP="001E09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E0930">
        <w:rPr>
          <w:rFonts w:ascii="Times New Roman" w:hAnsi="Times New Roman" w:cs="Times New Roman"/>
          <w:sz w:val="28"/>
          <w:szCs w:val="28"/>
        </w:rPr>
        <w:t>Йова</w:t>
      </w:r>
      <w:r w:rsidRPr="001E0930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1E0930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1E0930">
        <w:rPr>
          <w:rFonts w:ascii="Times New Roman" w:hAnsi="Times New Roman" w:cs="Times New Roman"/>
          <w:iCs/>
          <w:sz w:val="28"/>
          <w:szCs w:val="28"/>
        </w:rPr>
        <w:t>пгт</w:t>
      </w:r>
      <w:r w:rsidRPr="001E093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1E0930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1E0930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1E0930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1E0930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Пересветова</w:t>
      </w: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885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C6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C6894"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и проживающего по адресу: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0.2024 года в 1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являясь должником по исполнительному производству № 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находясь по месту жительства по адресу: 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 осуществлению судебным приставом по ОУПДС его принудительного привода в ОСП по Первомайскому району, согласно постановлению судебного пристава-исполнителя от 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о приводе должника, при этом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="0083514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категорически отказался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проследовать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Первомайское ОСП,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судебным приставом 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закрыл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калитку, удерживая ее своим телом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затруднив исполнение судебным приставом по ОУПДС своих должностных обязанностей.</w:t>
      </w:r>
    </w:p>
    <w:p w:rsidR="00B34A93" w:rsidP="00B34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</w:t>
      </w:r>
      <w:r w:rsidR="00EB7D9E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СМС-извещения в срок, достаточный для подготовки и явки в судебное заседание. Судебная повестка, направленная по адресу его регистрации, возвращена за истечением срока хранения. </w:t>
      </w:r>
      <w:r>
        <w:rPr>
          <w:rFonts w:ascii="Times New Roman" w:hAnsi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>
        <w:rPr>
          <w:rFonts w:ascii="Times New Roman" w:hAnsi="Times New Roman"/>
          <w:sz w:val="28"/>
          <w:szCs w:val="28"/>
        </w:rPr>
        <w:t>. о рассмотрении дела в его от</w:t>
      </w:r>
      <w:r w:rsidR="00EB7D9E">
        <w:rPr>
          <w:rFonts w:ascii="Times New Roman" w:hAnsi="Times New Roman"/>
          <w:sz w:val="28"/>
          <w:szCs w:val="28"/>
        </w:rPr>
        <w:t xml:space="preserve">сутствие, с протоколом </w:t>
      </w:r>
      <w:r w:rsidR="00EB7D9E">
        <w:rPr>
          <w:rFonts w:ascii="Times New Roman" w:hAnsi="Times New Roman"/>
          <w:sz w:val="28"/>
          <w:szCs w:val="28"/>
        </w:rPr>
        <w:t>согласен</w:t>
      </w:r>
      <w:r w:rsidR="00EB7D9E">
        <w:rPr>
          <w:rFonts w:ascii="Times New Roman" w:hAnsi="Times New Roman"/>
          <w:sz w:val="28"/>
          <w:szCs w:val="28"/>
        </w:rPr>
        <w:t xml:space="preserve">, вину признает.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29" w:rsidRPr="001E093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 об административном правонарушении;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правонарушения от 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года; 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мирового судьи судебного участка № 66 от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вступившего в законную силу 13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 привлечении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административной ответственности по ст.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17.8 КоАП РФ к штрафу в размере 1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рублей;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о возбуждении исполнительного производства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9.0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судебного пристава исполнителя ОСП по Первомайском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району о приводе должника от 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года; рапорт младшего судебного пристава по ОУПДС ОСП по Первомайскому району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2C68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года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Галыка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от 3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.10.2024 года,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мировой судья признает признание им вины. </w:t>
      </w:r>
    </w:p>
    <w:p w:rsidR="006A0929" w:rsidRPr="001E0930" w:rsidP="006A0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EB7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</w:t>
      </w:r>
      <w:r w:rsidR="00EB7D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EB7D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признает повторное совершение однородного административного правонарушения – постановлением мирового судьи от 10.04.2023 года, вступившим в законную силу 13.05.2023 года, привлечен к административной ответственности по ст. 17.8 КоАП РФ к штрафу в размере 1000 рублей, не уплачен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6AB" w:rsidRPr="001E0930" w:rsidP="005866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 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Пересветова</w:t>
      </w:r>
      <w:r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наличие обстоятельства смягчающего</w:t>
      </w:r>
      <w:r w:rsidR="006D0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отягчающего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ответственность.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E0930" w:rsid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Пересветова</w:t>
      </w:r>
      <w:r w:rsidRPr="001E0930" w:rsid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2C6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E0930" w:rsid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C6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E0930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 w:rsidR="006D0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</w:t>
      </w:r>
      <w:r w:rsidR="006D0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1E09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5275F" w:rsidR="00A5275F">
        <w:rPr>
          <w:rFonts w:ascii="Times New Roman" w:eastAsia="Times New Roman" w:hAnsi="Times New Roman" w:cs="Times New Roman"/>
          <w:sz w:val="28"/>
          <w:szCs w:val="28"/>
        </w:rPr>
        <w:t>0410760300665003162417123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E0930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6A0929" w:rsidRPr="001E0930" w:rsidP="002C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6A0929" w:rsidRPr="001E0930" w:rsidP="006A0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61C" w:rsidRPr="001E0930">
      <w:pPr>
        <w:rPr>
          <w:rFonts w:ascii="Times New Roman" w:hAnsi="Times New Roman" w:cs="Times New Roman"/>
          <w:sz w:val="28"/>
          <w:szCs w:val="28"/>
        </w:rPr>
      </w:pPr>
    </w:p>
    <w:sectPr w:rsidSect="005B25A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F5C60"/>
    <w:rsid w:val="001E0930"/>
    <w:rsid w:val="002C6894"/>
    <w:rsid w:val="005866AB"/>
    <w:rsid w:val="005B25A8"/>
    <w:rsid w:val="005F176D"/>
    <w:rsid w:val="006A0929"/>
    <w:rsid w:val="006D07B5"/>
    <w:rsid w:val="0083514B"/>
    <w:rsid w:val="00885B4E"/>
    <w:rsid w:val="008B3239"/>
    <w:rsid w:val="00A5275F"/>
    <w:rsid w:val="00B34A93"/>
    <w:rsid w:val="00C67B5F"/>
    <w:rsid w:val="00C9361C"/>
    <w:rsid w:val="00EB7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