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25B" w:rsidRPr="003A509A" w:rsidP="003F625B">
      <w:pPr>
        <w:jc w:val="right"/>
        <w:rPr>
          <w:sz w:val="28"/>
          <w:szCs w:val="28"/>
        </w:rPr>
      </w:pPr>
      <w:r w:rsidRPr="003A509A">
        <w:rPr>
          <w:sz w:val="28"/>
          <w:szCs w:val="28"/>
        </w:rPr>
        <w:t>Дело № 5-66-</w:t>
      </w:r>
      <w:r w:rsidRPr="003A509A" w:rsidR="00C60195">
        <w:rPr>
          <w:sz w:val="28"/>
          <w:szCs w:val="28"/>
        </w:rPr>
        <w:t>323</w:t>
      </w:r>
      <w:r w:rsidRPr="003A509A">
        <w:rPr>
          <w:sz w:val="28"/>
          <w:szCs w:val="28"/>
        </w:rPr>
        <w:t>/2024</w:t>
      </w:r>
    </w:p>
    <w:p w:rsidR="003F625B" w:rsidRPr="003A509A" w:rsidP="003F625B">
      <w:pPr>
        <w:jc w:val="right"/>
        <w:rPr>
          <w:sz w:val="28"/>
          <w:szCs w:val="28"/>
        </w:rPr>
      </w:pPr>
      <w:r w:rsidRPr="003A509A">
        <w:rPr>
          <w:sz w:val="28"/>
          <w:szCs w:val="28"/>
        </w:rPr>
        <w:t>УИД  91</w:t>
      </w:r>
      <w:r w:rsidRPr="003A509A">
        <w:rPr>
          <w:sz w:val="28"/>
          <w:szCs w:val="28"/>
          <w:lang w:val="en-US"/>
        </w:rPr>
        <w:t>M</w:t>
      </w:r>
      <w:r w:rsidRPr="003A509A">
        <w:rPr>
          <w:sz w:val="28"/>
          <w:szCs w:val="28"/>
        </w:rPr>
        <w:t>S0066-01-2024-00</w:t>
      </w:r>
      <w:r w:rsidRPr="003A509A" w:rsidR="00C60195">
        <w:rPr>
          <w:sz w:val="28"/>
          <w:szCs w:val="28"/>
        </w:rPr>
        <w:t>1902</w:t>
      </w:r>
      <w:r w:rsidRPr="003A509A">
        <w:rPr>
          <w:sz w:val="28"/>
          <w:szCs w:val="28"/>
        </w:rPr>
        <w:t>-</w:t>
      </w:r>
      <w:r w:rsidRPr="003A509A" w:rsidR="00C60195">
        <w:rPr>
          <w:sz w:val="28"/>
          <w:szCs w:val="28"/>
        </w:rPr>
        <w:t>74</w:t>
      </w:r>
    </w:p>
    <w:p w:rsidR="003F625B" w:rsidRPr="003A509A" w:rsidP="003F625B">
      <w:pPr>
        <w:jc w:val="right"/>
        <w:rPr>
          <w:sz w:val="28"/>
          <w:szCs w:val="28"/>
        </w:rPr>
      </w:pPr>
    </w:p>
    <w:p w:rsidR="003F625B" w:rsidRPr="003A509A" w:rsidP="003F625B">
      <w:pPr>
        <w:jc w:val="center"/>
        <w:rPr>
          <w:b/>
          <w:sz w:val="28"/>
          <w:szCs w:val="28"/>
        </w:rPr>
      </w:pPr>
      <w:r w:rsidRPr="003A509A">
        <w:rPr>
          <w:b/>
          <w:sz w:val="28"/>
          <w:szCs w:val="28"/>
        </w:rPr>
        <w:t>Постановление</w:t>
      </w:r>
    </w:p>
    <w:p w:rsidR="003F625B" w:rsidRPr="003A509A" w:rsidP="003F625B">
      <w:pPr>
        <w:jc w:val="center"/>
        <w:rPr>
          <w:b/>
          <w:sz w:val="28"/>
          <w:szCs w:val="28"/>
        </w:rPr>
      </w:pPr>
      <w:r w:rsidRPr="003A509A">
        <w:rPr>
          <w:b/>
          <w:sz w:val="28"/>
          <w:szCs w:val="28"/>
        </w:rPr>
        <w:t>по делу об административном правонарушении</w:t>
      </w:r>
    </w:p>
    <w:p w:rsidR="003F625B" w:rsidRPr="003A509A" w:rsidP="003F625B">
      <w:pPr>
        <w:jc w:val="center"/>
        <w:rPr>
          <w:b/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  <w:r w:rsidRPr="003A509A">
        <w:rPr>
          <w:sz w:val="28"/>
          <w:szCs w:val="28"/>
        </w:rPr>
        <w:t xml:space="preserve">         </w:t>
      </w:r>
      <w:r w:rsidRPr="003A509A" w:rsidR="00EA5B2F">
        <w:rPr>
          <w:sz w:val="28"/>
          <w:szCs w:val="28"/>
        </w:rPr>
        <w:t>18 ноября</w:t>
      </w:r>
      <w:r w:rsidRPr="003A509A">
        <w:rPr>
          <w:sz w:val="28"/>
          <w:szCs w:val="28"/>
        </w:rPr>
        <w:t xml:space="preserve"> 2024 года</w:t>
      </w:r>
      <w:r w:rsidRPr="003A509A">
        <w:rPr>
          <w:sz w:val="28"/>
          <w:szCs w:val="28"/>
        </w:rPr>
        <w:tab/>
      </w:r>
      <w:r w:rsidRPr="003A509A">
        <w:rPr>
          <w:sz w:val="28"/>
          <w:szCs w:val="28"/>
        </w:rPr>
        <w:tab/>
      </w:r>
      <w:r w:rsidRPr="003A509A">
        <w:rPr>
          <w:sz w:val="28"/>
          <w:szCs w:val="28"/>
        </w:rPr>
        <w:tab/>
      </w:r>
      <w:r w:rsidRPr="003A509A">
        <w:rPr>
          <w:sz w:val="28"/>
          <w:szCs w:val="28"/>
        </w:rPr>
        <w:tab/>
        <w:t xml:space="preserve">                </w:t>
      </w:r>
      <w:r w:rsidRPr="003A509A">
        <w:rPr>
          <w:sz w:val="28"/>
          <w:szCs w:val="28"/>
        </w:rPr>
        <w:t>пгт</w:t>
      </w:r>
      <w:r w:rsidRPr="003A509A">
        <w:rPr>
          <w:sz w:val="28"/>
          <w:szCs w:val="28"/>
        </w:rPr>
        <w:t>. Первомайское</w:t>
      </w: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 Республики Крым </w:t>
      </w:r>
      <w:r w:rsidRPr="003A509A">
        <w:rPr>
          <w:sz w:val="28"/>
          <w:szCs w:val="28"/>
        </w:rPr>
        <w:t>Йова</w:t>
      </w:r>
      <w:r w:rsidRPr="003A509A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3A509A">
        <w:rPr>
          <w:sz w:val="28"/>
          <w:szCs w:val="28"/>
        </w:rPr>
        <w:t>пгт</w:t>
      </w:r>
      <w:r w:rsidRPr="003A509A">
        <w:rPr>
          <w:sz w:val="28"/>
          <w:szCs w:val="28"/>
        </w:rPr>
        <w:t xml:space="preserve">. </w:t>
      </w:r>
      <w:r w:rsidRPr="003A509A">
        <w:rPr>
          <w:sz w:val="28"/>
          <w:szCs w:val="28"/>
        </w:rPr>
        <w:t xml:space="preserve">Первомайское, ул. Кооперативная, д. 6, рассмотрев поступившее дело об административном правонарушении в отношении </w:t>
      </w:r>
      <w:r w:rsidRPr="003A509A" w:rsidR="00EA5B2F">
        <w:rPr>
          <w:b/>
          <w:sz w:val="28"/>
          <w:szCs w:val="28"/>
        </w:rPr>
        <w:t>Колбасинского</w:t>
      </w:r>
      <w:r w:rsidRPr="003A509A" w:rsidR="00EA5B2F">
        <w:rPr>
          <w:b/>
          <w:sz w:val="28"/>
          <w:szCs w:val="28"/>
        </w:rPr>
        <w:t xml:space="preserve"> Е</w:t>
      </w:r>
      <w:r w:rsidR="003A509A">
        <w:rPr>
          <w:b/>
          <w:sz w:val="28"/>
          <w:szCs w:val="28"/>
        </w:rPr>
        <w:t>.</w:t>
      </w:r>
      <w:r w:rsidRPr="003A509A" w:rsidR="00EA5B2F">
        <w:rPr>
          <w:b/>
          <w:sz w:val="28"/>
          <w:szCs w:val="28"/>
        </w:rPr>
        <w:t>В</w:t>
      </w:r>
      <w:r w:rsidR="003A509A">
        <w:rPr>
          <w:b/>
          <w:sz w:val="28"/>
          <w:szCs w:val="28"/>
        </w:rPr>
        <w:t>.</w:t>
      </w:r>
      <w:r w:rsidRPr="003A509A">
        <w:rPr>
          <w:b/>
          <w:sz w:val="28"/>
          <w:szCs w:val="28"/>
        </w:rPr>
        <w:t>,</w:t>
      </w:r>
      <w:r w:rsidRPr="003A509A">
        <w:rPr>
          <w:sz w:val="28"/>
          <w:szCs w:val="28"/>
        </w:rPr>
        <w:t xml:space="preserve"> </w:t>
      </w:r>
      <w:r w:rsidR="003A509A">
        <w:rPr>
          <w:sz w:val="28"/>
          <w:szCs w:val="28"/>
        </w:rPr>
        <w:t>ПЕРСОНАЛЬНАЯ ИНФОРМАЦИЯ</w:t>
      </w:r>
      <w:r w:rsidRPr="003A509A">
        <w:rPr>
          <w:sz w:val="28"/>
          <w:szCs w:val="28"/>
        </w:rPr>
        <w:t>, зарегистрированного</w:t>
      </w:r>
      <w:r w:rsidRPr="003A509A" w:rsidR="00C60195">
        <w:rPr>
          <w:sz w:val="28"/>
          <w:szCs w:val="28"/>
        </w:rPr>
        <w:t xml:space="preserve"> по месту пребывания</w:t>
      </w:r>
      <w:r w:rsidRPr="003A509A">
        <w:rPr>
          <w:sz w:val="28"/>
          <w:szCs w:val="28"/>
        </w:rPr>
        <w:t xml:space="preserve"> по адресу:</w:t>
      </w:r>
      <w:r w:rsidRPr="003A509A">
        <w:rPr>
          <w:sz w:val="28"/>
          <w:szCs w:val="28"/>
        </w:rPr>
        <w:t xml:space="preserve"> </w:t>
      </w:r>
      <w:r w:rsidR="003A509A">
        <w:rPr>
          <w:sz w:val="28"/>
          <w:szCs w:val="28"/>
        </w:rPr>
        <w:t>АДРЕС</w:t>
      </w:r>
      <w:r w:rsidRPr="003A509A">
        <w:rPr>
          <w:sz w:val="28"/>
          <w:szCs w:val="28"/>
        </w:rPr>
        <w:t xml:space="preserve">,  </w:t>
      </w:r>
      <w:r w:rsidRPr="003A509A" w:rsidR="00AC3270">
        <w:rPr>
          <w:sz w:val="28"/>
          <w:szCs w:val="28"/>
        </w:rPr>
        <w:t>проживающего</w:t>
      </w:r>
      <w:r w:rsidRPr="003A509A" w:rsidR="00AC3270">
        <w:rPr>
          <w:sz w:val="28"/>
          <w:szCs w:val="28"/>
        </w:rPr>
        <w:t xml:space="preserve"> по адресу: </w:t>
      </w:r>
      <w:r w:rsidR="003A509A">
        <w:rPr>
          <w:sz w:val="28"/>
          <w:szCs w:val="28"/>
        </w:rPr>
        <w:t>АДРЕС</w:t>
      </w:r>
      <w:r w:rsidRPr="003A509A" w:rsidR="00AC3270">
        <w:rPr>
          <w:sz w:val="28"/>
          <w:szCs w:val="28"/>
        </w:rPr>
        <w:t xml:space="preserve">,  </w:t>
      </w:r>
    </w:p>
    <w:p w:rsidR="003F625B" w:rsidRPr="003A509A" w:rsidP="003F625B">
      <w:pPr>
        <w:ind w:firstLine="708"/>
        <w:jc w:val="both"/>
        <w:rPr>
          <w:sz w:val="28"/>
          <w:szCs w:val="28"/>
        </w:rPr>
      </w:pPr>
      <w:r w:rsidRPr="003A509A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3F625B" w:rsidRPr="003A509A" w:rsidP="003F625B">
      <w:pPr>
        <w:jc w:val="center"/>
        <w:rPr>
          <w:sz w:val="28"/>
          <w:szCs w:val="28"/>
        </w:rPr>
      </w:pPr>
      <w:r w:rsidRPr="003A509A">
        <w:rPr>
          <w:sz w:val="28"/>
          <w:szCs w:val="28"/>
        </w:rPr>
        <w:t>установил:</w:t>
      </w:r>
    </w:p>
    <w:p w:rsidR="003F625B" w:rsidRPr="003A509A" w:rsidP="00271333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</w:t>
      </w:r>
      <w:r w:rsidRPr="003A509A" w:rsidR="00EA5B2F">
        <w:rPr>
          <w:sz w:val="28"/>
          <w:szCs w:val="28"/>
        </w:rPr>
        <w:t>Колбасинский</w:t>
      </w:r>
      <w:r w:rsidRPr="003A509A" w:rsidR="00EA5B2F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</w:t>
      </w:r>
      <w:r w:rsidRPr="003A509A" w:rsidR="00EA5B2F">
        <w:rPr>
          <w:sz w:val="28"/>
          <w:szCs w:val="28"/>
        </w:rPr>
        <w:t>22</w:t>
      </w:r>
      <w:r w:rsidRPr="003A509A">
        <w:rPr>
          <w:sz w:val="28"/>
          <w:szCs w:val="28"/>
        </w:rPr>
        <w:t>.0</w:t>
      </w:r>
      <w:r w:rsidRPr="003A509A" w:rsidR="00EA5B2F">
        <w:rPr>
          <w:sz w:val="28"/>
          <w:szCs w:val="28"/>
        </w:rPr>
        <w:t>8.2024 года в 23</w:t>
      </w:r>
      <w:r w:rsidRPr="003A509A">
        <w:rPr>
          <w:sz w:val="28"/>
          <w:szCs w:val="28"/>
        </w:rPr>
        <w:t xml:space="preserve"> час</w:t>
      </w:r>
      <w:r w:rsidRPr="003A509A" w:rsidR="00EA5B2F">
        <w:rPr>
          <w:sz w:val="28"/>
          <w:szCs w:val="28"/>
        </w:rPr>
        <w:t>а</w:t>
      </w:r>
      <w:r w:rsidRPr="003A509A">
        <w:rPr>
          <w:sz w:val="28"/>
          <w:szCs w:val="28"/>
        </w:rPr>
        <w:t xml:space="preserve"> </w:t>
      </w:r>
      <w:r w:rsidRPr="003A509A" w:rsidR="00EA5B2F">
        <w:rPr>
          <w:sz w:val="28"/>
          <w:szCs w:val="28"/>
        </w:rPr>
        <w:t>5</w:t>
      </w:r>
      <w:r w:rsidRPr="003A509A">
        <w:rPr>
          <w:sz w:val="28"/>
          <w:szCs w:val="28"/>
        </w:rPr>
        <w:t xml:space="preserve">0 минут,  находясь </w:t>
      </w:r>
      <w:r w:rsidRPr="003A509A" w:rsidR="00EA5B2F">
        <w:rPr>
          <w:sz w:val="28"/>
          <w:szCs w:val="28"/>
        </w:rPr>
        <w:t>вблизи мага</w:t>
      </w:r>
      <w:r w:rsidRPr="003A509A" w:rsidR="00AC3270">
        <w:rPr>
          <w:sz w:val="28"/>
          <w:szCs w:val="28"/>
        </w:rPr>
        <w:t xml:space="preserve">зина, расположенного по </w:t>
      </w:r>
      <w:r w:rsidR="003A509A">
        <w:rPr>
          <w:sz w:val="28"/>
          <w:szCs w:val="28"/>
        </w:rPr>
        <w:t>АДРЕС</w:t>
      </w:r>
      <w:r w:rsidRPr="003A509A">
        <w:rPr>
          <w:sz w:val="28"/>
          <w:szCs w:val="28"/>
        </w:rPr>
        <w:t xml:space="preserve">, </w:t>
      </w:r>
      <w:r w:rsidRPr="003A509A" w:rsidR="00EA5B2F">
        <w:rPr>
          <w:sz w:val="28"/>
          <w:szCs w:val="28"/>
        </w:rPr>
        <w:t xml:space="preserve">в ходе конфликта с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>
        <w:rPr>
          <w:sz w:val="28"/>
          <w:szCs w:val="28"/>
        </w:rPr>
        <w:t xml:space="preserve">, нанес </w:t>
      </w:r>
      <w:r w:rsidRPr="003A509A" w:rsidR="00EA5B2F">
        <w:rPr>
          <w:sz w:val="28"/>
          <w:szCs w:val="28"/>
        </w:rPr>
        <w:t>последнему 1</w:t>
      </w:r>
      <w:r w:rsidRPr="003A509A">
        <w:rPr>
          <w:sz w:val="28"/>
          <w:szCs w:val="28"/>
        </w:rPr>
        <w:t xml:space="preserve"> удар</w:t>
      </w:r>
      <w:r w:rsidRPr="003A509A" w:rsidR="00EA5B2F">
        <w:rPr>
          <w:sz w:val="28"/>
          <w:szCs w:val="28"/>
        </w:rPr>
        <w:t xml:space="preserve"> твердым предметом по голове, а также нанес несколько ударов в область живота и груди</w:t>
      </w:r>
      <w:r w:rsidRPr="003A509A">
        <w:rPr>
          <w:sz w:val="28"/>
          <w:szCs w:val="28"/>
        </w:rPr>
        <w:t>, чем причинил е</w:t>
      </w:r>
      <w:r w:rsidRPr="003A509A" w:rsidR="00EA5B2F">
        <w:rPr>
          <w:sz w:val="28"/>
          <w:szCs w:val="28"/>
        </w:rPr>
        <w:t>му</w:t>
      </w:r>
      <w:r w:rsidRPr="003A509A">
        <w:rPr>
          <w:sz w:val="28"/>
          <w:szCs w:val="28"/>
        </w:rPr>
        <w:t xml:space="preserve">, </w:t>
      </w:r>
      <w:r w:rsidRPr="003A509A" w:rsidR="00EA5B2F">
        <w:rPr>
          <w:sz w:val="28"/>
          <w:szCs w:val="28"/>
        </w:rPr>
        <w:t xml:space="preserve">согласно заключению эксперта № </w:t>
      </w:r>
      <w:r w:rsidR="003A509A">
        <w:rPr>
          <w:sz w:val="28"/>
          <w:szCs w:val="28"/>
        </w:rPr>
        <w:t>…</w:t>
      </w:r>
      <w:r w:rsidRPr="003A509A" w:rsidR="00EA5B2F">
        <w:rPr>
          <w:sz w:val="28"/>
          <w:szCs w:val="28"/>
        </w:rPr>
        <w:t xml:space="preserve"> от </w:t>
      </w:r>
      <w:r w:rsidRPr="003A509A">
        <w:rPr>
          <w:sz w:val="28"/>
          <w:szCs w:val="28"/>
        </w:rPr>
        <w:t>0</w:t>
      </w:r>
      <w:r w:rsidRPr="003A509A" w:rsidR="00EA5B2F">
        <w:rPr>
          <w:sz w:val="28"/>
          <w:szCs w:val="28"/>
        </w:rPr>
        <w:t>8</w:t>
      </w:r>
      <w:r w:rsidRPr="003A509A">
        <w:rPr>
          <w:sz w:val="28"/>
          <w:szCs w:val="28"/>
        </w:rPr>
        <w:t>.</w:t>
      </w:r>
      <w:r w:rsidRPr="003A509A" w:rsidR="00EA5B2F">
        <w:rPr>
          <w:sz w:val="28"/>
          <w:szCs w:val="28"/>
        </w:rPr>
        <w:t>11</w:t>
      </w:r>
      <w:r w:rsidRPr="003A509A">
        <w:rPr>
          <w:sz w:val="28"/>
          <w:szCs w:val="28"/>
        </w:rPr>
        <w:t xml:space="preserve">.2024 года повреждения: </w:t>
      </w:r>
      <w:r w:rsidRPr="003A509A" w:rsidR="00AC3270">
        <w:rPr>
          <w:sz w:val="28"/>
          <w:szCs w:val="28"/>
        </w:rPr>
        <w:t xml:space="preserve">ушиб мягких тканей </w:t>
      </w:r>
      <w:r w:rsidRPr="003A509A" w:rsidR="00EA5B2F">
        <w:rPr>
          <w:sz w:val="28"/>
          <w:szCs w:val="28"/>
        </w:rPr>
        <w:t>в правой лобно</w:t>
      </w:r>
      <w:r w:rsidRPr="003A509A" w:rsidR="00271333">
        <w:rPr>
          <w:sz w:val="28"/>
          <w:szCs w:val="28"/>
        </w:rPr>
        <w:t>-</w:t>
      </w:r>
      <w:r w:rsidRPr="003A509A" w:rsidR="00EA5B2F">
        <w:rPr>
          <w:sz w:val="28"/>
          <w:szCs w:val="28"/>
        </w:rPr>
        <w:t>вис</w:t>
      </w:r>
      <w:r w:rsidRPr="003A509A" w:rsidR="00AC3270">
        <w:rPr>
          <w:sz w:val="28"/>
          <w:szCs w:val="28"/>
        </w:rPr>
        <w:t>очной области, ушибленную рану</w:t>
      </w:r>
      <w:r w:rsidRPr="003A509A" w:rsidR="00EA5B2F">
        <w:rPr>
          <w:sz w:val="28"/>
          <w:szCs w:val="28"/>
        </w:rPr>
        <w:t xml:space="preserve"> на волосистой части головы в височной области</w:t>
      </w:r>
      <w:r w:rsidRPr="003A509A" w:rsidR="00271333">
        <w:rPr>
          <w:sz w:val="28"/>
          <w:szCs w:val="28"/>
        </w:rPr>
        <w:t>,</w:t>
      </w:r>
      <w:r w:rsidRPr="003A509A">
        <w:rPr>
          <w:sz w:val="28"/>
          <w:szCs w:val="28"/>
        </w:rPr>
        <w:t xml:space="preserve"> чем причинил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>
        <w:rPr>
          <w:sz w:val="28"/>
          <w:szCs w:val="28"/>
        </w:rPr>
        <w:t xml:space="preserve"> физичес</w:t>
      </w:r>
      <w:r w:rsidRPr="003A509A" w:rsidR="00AC3270">
        <w:rPr>
          <w:sz w:val="28"/>
          <w:szCs w:val="28"/>
        </w:rPr>
        <w:t>кую боль, но не причинив вред его</w:t>
      </w:r>
      <w:r w:rsidRPr="003A509A">
        <w:rPr>
          <w:sz w:val="28"/>
          <w:szCs w:val="28"/>
        </w:rPr>
        <w:t xml:space="preserve"> здоровью.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В судебном заседании  </w:t>
      </w:r>
      <w:r w:rsidRPr="003A509A" w:rsidR="00271333">
        <w:rPr>
          <w:sz w:val="28"/>
          <w:szCs w:val="28"/>
        </w:rPr>
        <w:t>Колбасинский</w:t>
      </w:r>
      <w:r w:rsidRPr="003A509A" w:rsidR="00271333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не оспаривал обстоятельства, изложенные в протоколе, подтвердил, что действительно нанес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>
        <w:rPr>
          <w:sz w:val="28"/>
          <w:szCs w:val="28"/>
        </w:rPr>
        <w:t xml:space="preserve"> удары по</w:t>
      </w:r>
      <w:r w:rsidRPr="003A509A" w:rsidR="00AC3270">
        <w:rPr>
          <w:sz w:val="28"/>
          <w:szCs w:val="28"/>
        </w:rPr>
        <w:t xml:space="preserve"> голове и</w:t>
      </w:r>
      <w:r w:rsidRPr="003A509A">
        <w:rPr>
          <w:sz w:val="28"/>
          <w:szCs w:val="28"/>
        </w:rPr>
        <w:t xml:space="preserve"> телу. Понимал, что причиняет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="003A509A">
        <w:rPr>
          <w:sz w:val="28"/>
          <w:szCs w:val="28"/>
        </w:rPr>
        <w:t xml:space="preserve"> </w:t>
      </w:r>
      <w:r w:rsidRPr="003A509A">
        <w:rPr>
          <w:sz w:val="28"/>
          <w:szCs w:val="28"/>
        </w:rPr>
        <w:t xml:space="preserve">физическую боль.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Потерпевший</w:t>
      </w:r>
      <w:r w:rsidRPr="003A509A">
        <w:rPr>
          <w:sz w:val="28"/>
          <w:szCs w:val="28"/>
        </w:rPr>
        <w:t xml:space="preserve">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заявил, пояснил, что </w:t>
      </w:r>
      <w:r w:rsidRPr="003A509A">
        <w:rPr>
          <w:sz w:val="28"/>
          <w:szCs w:val="28"/>
        </w:rPr>
        <w:t>Колбасинский</w:t>
      </w:r>
      <w:r w:rsidRPr="003A509A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</w:t>
      </w:r>
      <w:r w:rsidRPr="003A509A" w:rsidR="00AC3270">
        <w:rPr>
          <w:sz w:val="28"/>
          <w:szCs w:val="28"/>
        </w:rPr>
        <w:t xml:space="preserve">нанес ему 1 удар твердым предметом по голове, а также несколько ударов в область живота и груди. </w:t>
      </w:r>
      <w:r w:rsidRPr="003A509A">
        <w:rPr>
          <w:sz w:val="28"/>
          <w:szCs w:val="28"/>
        </w:rPr>
        <w:t xml:space="preserve">От вышеуказанных действий </w:t>
      </w:r>
      <w:r w:rsidRPr="003A509A">
        <w:rPr>
          <w:sz w:val="28"/>
          <w:szCs w:val="28"/>
        </w:rPr>
        <w:t>Колбасинского</w:t>
      </w:r>
      <w:r w:rsidRPr="003A509A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он испытал сильную физическую боль.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Выслушав  </w:t>
      </w:r>
      <w:r w:rsidRPr="003A509A" w:rsidR="00271333">
        <w:rPr>
          <w:sz w:val="28"/>
          <w:szCs w:val="28"/>
        </w:rPr>
        <w:t>Колбасинского</w:t>
      </w:r>
      <w:r w:rsidRPr="003A509A" w:rsidR="00271333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.,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>
        <w:rPr>
          <w:sz w:val="28"/>
          <w:szCs w:val="28"/>
        </w:rPr>
        <w:t>, исследовав материалы дела, мировой судья приходит к следующему.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 Вина </w:t>
      </w:r>
      <w:r w:rsidRPr="003A509A" w:rsidR="00271333">
        <w:rPr>
          <w:sz w:val="28"/>
          <w:szCs w:val="28"/>
        </w:rPr>
        <w:t>Колбасинского</w:t>
      </w:r>
      <w:r w:rsidRPr="003A509A" w:rsidR="00271333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., помимо его признательных показаний, подтверждается исследованными в судебном заседании доказательствами: протоколом об административном правонарушении </w:t>
      </w:r>
      <w:r w:rsidR="003A509A">
        <w:rPr>
          <w:sz w:val="28"/>
          <w:szCs w:val="28"/>
        </w:rPr>
        <w:t>…</w:t>
      </w:r>
      <w:r w:rsidRPr="003A509A">
        <w:rPr>
          <w:sz w:val="28"/>
          <w:szCs w:val="28"/>
        </w:rPr>
        <w:t xml:space="preserve"> от 2</w:t>
      </w:r>
      <w:r w:rsidRPr="003A509A" w:rsidR="00271333">
        <w:rPr>
          <w:sz w:val="28"/>
          <w:szCs w:val="28"/>
        </w:rPr>
        <w:t>4</w:t>
      </w:r>
      <w:r w:rsidRPr="003A509A">
        <w:rPr>
          <w:sz w:val="28"/>
          <w:szCs w:val="28"/>
        </w:rPr>
        <w:t>.</w:t>
      </w:r>
      <w:r w:rsidRPr="003A509A" w:rsidR="00271333">
        <w:rPr>
          <w:sz w:val="28"/>
          <w:szCs w:val="28"/>
        </w:rPr>
        <w:t>1</w:t>
      </w:r>
      <w:r w:rsidRPr="003A509A">
        <w:rPr>
          <w:sz w:val="28"/>
          <w:szCs w:val="28"/>
        </w:rPr>
        <w:t xml:space="preserve">0.2024 года; </w:t>
      </w:r>
      <w:r w:rsidRPr="003A509A" w:rsidR="00AC3270">
        <w:rPr>
          <w:sz w:val="28"/>
          <w:szCs w:val="28"/>
        </w:rPr>
        <w:t xml:space="preserve">рапорт следователя СО ОМВД России по Первомайскому району от 22.10.2024 года, зарегистрированный в КУСП ОМВД России по Первомайскому району </w:t>
      </w:r>
      <w:r w:rsidRPr="003A509A" w:rsidR="00AC3270">
        <w:rPr>
          <w:sz w:val="28"/>
          <w:szCs w:val="28"/>
        </w:rPr>
        <w:t>за</w:t>
      </w:r>
      <w:r w:rsidRPr="003A509A" w:rsidR="00AC3270">
        <w:rPr>
          <w:sz w:val="28"/>
          <w:szCs w:val="28"/>
        </w:rPr>
        <w:t xml:space="preserve"> № </w:t>
      </w:r>
      <w:r w:rsidR="003A509A">
        <w:rPr>
          <w:sz w:val="28"/>
          <w:szCs w:val="28"/>
        </w:rPr>
        <w:t>…</w:t>
      </w:r>
      <w:r w:rsidRPr="003A509A" w:rsidR="00AC3270">
        <w:rPr>
          <w:sz w:val="28"/>
          <w:szCs w:val="28"/>
        </w:rPr>
        <w:t xml:space="preserve">; </w:t>
      </w:r>
      <w:r w:rsidRPr="003A509A">
        <w:rPr>
          <w:sz w:val="28"/>
          <w:szCs w:val="28"/>
        </w:rPr>
        <w:t>материалами, выделенными из у</w:t>
      </w:r>
      <w:r w:rsidRPr="003A509A" w:rsidR="00AC3270">
        <w:rPr>
          <w:sz w:val="28"/>
          <w:szCs w:val="28"/>
        </w:rPr>
        <w:t xml:space="preserve">головного дела № </w:t>
      </w:r>
      <w:r w:rsidR="003A509A">
        <w:rPr>
          <w:sz w:val="28"/>
          <w:szCs w:val="28"/>
        </w:rPr>
        <w:t>…</w:t>
      </w:r>
      <w:r w:rsidRPr="003A509A">
        <w:rPr>
          <w:sz w:val="28"/>
          <w:szCs w:val="28"/>
        </w:rPr>
        <w:t xml:space="preserve">: </w:t>
      </w:r>
      <w:r w:rsidRPr="003A509A" w:rsidR="00271333">
        <w:rPr>
          <w:sz w:val="28"/>
          <w:szCs w:val="28"/>
        </w:rPr>
        <w:t xml:space="preserve">постановление </w:t>
      </w:r>
      <w:r w:rsidRPr="003A509A" w:rsidR="00AC3270">
        <w:rPr>
          <w:sz w:val="28"/>
          <w:szCs w:val="28"/>
        </w:rPr>
        <w:t xml:space="preserve">следователя СО </w:t>
      </w:r>
      <w:r w:rsidRPr="003A509A" w:rsidR="00271333">
        <w:rPr>
          <w:sz w:val="28"/>
          <w:szCs w:val="28"/>
        </w:rPr>
        <w:t xml:space="preserve">о выделении для дополнительной проверки из материалов уголовного дела от 22.10.2024 года, копию постановления о возбуждении уголовного дела и принятии его к производству от 23.08.2024 года, копию протокола допроса потерпевшего </w:t>
      </w:r>
      <w:r w:rsidRPr="003A509A" w:rsidR="00271333">
        <w:rPr>
          <w:sz w:val="28"/>
          <w:szCs w:val="28"/>
        </w:rPr>
        <w:t>Колбасинского</w:t>
      </w:r>
      <w:r w:rsidRPr="003A509A" w:rsidR="00271333">
        <w:rPr>
          <w:sz w:val="28"/>
          <w:szCs w:val="28"/>
        </w:rPr>
        <w:t xml:space="preserve"> Е.В. от 11.09.2024 года, копию протокола допроса подозреваемого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 w:rsidR="00271333">
        <w:rPr>
          <w:sz w:val="28"/>
          <w:szCs w:val="28"/>
        </w:rPr>
        <w:t xml:space="preserve"> от 23.08.2024 года, копию заключения эксперта ГБУЗ РК «КРБ СМЭ» от 02.09.2024 года № </w:t>
      </w:r>
      <w:r w:rsidR="003A509A">
        <w:rPr>
          <w:sz w:val="28"/>
          <w:szCs w:val="28"/>
        </w:rPr>
        <w:t>…</w:t>
      </w:r>
      <w:r w:rsidRPr="003A509A" w:rsidR="00271333">
        <w:rPr>
          <w:sz w:val="28"/>
          <w:szCs w:val="28"/>
        </w:rPr>
        <w:t xml:space="preserve">, согласно которому у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 w:rsidR="00271333">
        <w:rPr>
          <w:sz w:val="28"/>
          <w:szCs w:val="28"/>
        </w:rPr>
        <w:t xml:space="preserve"> обнаружены повреждения: ушиб</w:t>
      </w:r>
      <w:r w:rsidRPr="003A509A" w:rsidR="00BA7422">
        <w:rPr>
          <w:sz w:val="28"/>
          <w:szCs w:val="28"/>
        </w:rPr>
        <w:t xml:space="preserve"> мягких тканей – в правой лобно-височной области, ушибленная рана – на волосистой части в височной области</w:t>
      </w:r>
      <w:r w:rsidRPr="003A509A" w:rsidR="00271333">
        <w:rPr>
          <w:sz w:val="28"/>
          <w:szCs w:val="28"/>
        </w:rPr>
        <w:t>;</w:t>
      </w:r>
      <w:r w:rsidRPr="003A509A" w:rsidR="00BA7422">
        <w:rPr>
          <w:sz w:val="28"/>
          <w:szCs w:val="28"/>
        </w:rPr>
        <w:t xml:space="preserve"> письменными объяснениями </w:t>
      </w:r>
      <w:r w:rsidRPr="003A509A" w:rsidR="00BA7422">
        <w:rPr>
          <w:sz w:val="28"/>
          <w:szCs w:val="28"/>
        </w:rPr>
        <w:t>Колбасинского</w:t>
      </w:r>
      <w:r w:rsidRPr="003A509A" w:rsidR="00BA7422">
        <w:rPr>
          <w:sz w:val="28"/>
          <w:szCs w:val="28"/>
        </w:rPr>
        <w:t xml:space="preserve"> Е.В. и </w:t>
      </w:r>
      <w:r w:rsidR="003A509A">
        <w:rPr>
          <w:sz w:val="28"/>
          <w:szCs w:val="28"/>
        </w:rPr>
        <w:t>ФИО1</w:t>
      </w:r>
      <w:r w:rsidRPr="003A509A" w:rsidR="00BA7422">
        <w:rPr>
          <w:sz w:val="28"/>
          <w:szCs w:val="28"/>
        </w:rPr>
        <w:t xml:space="preserve"> от 24.10.2024 года; </w:t>
      </w:r>
      <w:r w:rsidRPr="003A509A">
        <w:rPr>
          <w:sz w:val="28"/>
          <w:szCs w:val="28"/>
        </w:rPr>
        <w:t xml:space="preserve">заключением эксперта ГБУЗ РК «КРБ СМЭ» от </w:t>
      </w:r>
      <w:r w:rsidRPr="003A509A" w:rsidR="00BA7422">
        <w:rPr>
          <w:sz w:val="28"/>
          <w:szCs w:val="28"/>
        </w:rPr>
        <w:t>08</w:t>
      </w:r>
      <w:r w:rsidRPr="003A509A">
        <w:rPr>
          <w:sz w:val="28"/>
          <w:szCs w:val="28"/>
        </w:rPr>
        <w:t>.</w:t>
      </w:r>
      <w:r w:rsidRPr="003A509A" w:rsidR="00BA7422">
        <w:rPr>
          <w:sz w:val="28"/>
          <w:szCs w:val="28"/>
        </w:rPr>
        <w:t xml:space="preserve">11.2024 года № </w:t>
      </w:r>
      <w:r w:rsidR="003A509A">
        <w:rPr>
          <w:sz w:val="28"/>
          <w:szCs w:val="28"/>
        </w:rPr>
        <w:t>…</w:t>
      </w:r>
      <w:r w:rsidRPr="003A509A">
        <w:rPr>
          <w:sz w:val="28"/>
          <w:szCs w:val="28"/>
        </w:rPr>
        <w:t xml:space="preserve">, согласно которому у </w:t>
      </w:r>
      <w:r w:rsidR="003A509A">
        <w:rPr>
          <w:sz w:val="28"/>
          <w:szCs w:val="28"/>
        </w:rPr>
        <w:t>ФИО</w:t>
      </w:r>
      <w:r w:rsidR="003A509A">
        <w:rPr>
          <w:sz w:val="28"/>
          <w:szCs w:val="28"/>
        </w:rPr>
        <w:t>1</w:t>
      </w:r>
      <w:r w:rsidRPr="003A509A" w:rsidR="00BA7422">
        <w:rPr>
          <w:sz w:val="28"/>
          <w:szCs w:val="28"/>
        </w:rPr>
        <w:t xml:space="preserve"> обнаружены повреждения: ушиб мягких тканей – в правой лобно-височной области, ушибленная рана – на волосистой части </w:t>
      </w:r>
      <w:r w:rsidRPr="003A509A" w:rsidR="00AC3270">
        <w:rPr>
          <w:sz w:val="28"/>
          <w:szCs w:val="28"/>
        </w:rPr>
        <w:t xml:space="preserve">головы </w:t>
      </w:r>
      <w:r w:rsidRPr="003A509A" w:rsidR="00BA7422">
        <w:rPr>
          <w:sz w:val="28"/>
          <w:szCs w:val="28"/>
        </w:rPr>
        <w:t>в височной области</w:t>
      </w:r>
      <w:r w:rsidRPr="003A509A">
        <w:rPr>
          <w:sz w:val="28"/>
          <w:szCs w:val="28"/>
        </w:rPr>
        <w:t xml:space="preserve">, которые расцениваются как повреждения, не причинившие вред здоровью; справкой на физическое лицо </w:t>
      </w:r>
      <w:r w:rsidRPr="003A509A" w:rsidR="00BA7422">
        <w:rPr>
          <w:sz w:val="28"/>
          <w:szCs w:val="28"/>
        </w:rPr>
        <w:t>Колбасинского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</w:t>
      </w:r>
      <w:r w:rsidRPr="003A509A">
        <w:rPr>
          <w:rStyle w:val="cnsl"/>
          <w:sz w:val="28"/>
          <w:szCs w:val="28"/>
        </w:rPr>
        <w:t>о не привлечении ранее к административной ответственности по ст. 6.1.1 КоАП РФ</w:t>
      </w:r>
      <w:r w:rsidRPr="003A509A">
        <w:rPr>
          <w:sz w:val="28"/>
          <w:szCs w:val="28"/>
        </w:rPr>
        <w:t xml:space="preserve">.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</w:t>
      </w:r>
      <w:r w:rsidRPr="003A509A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 </w:t>
      </w:r>
      <w:r w:rsidRPr="003A509A" w:rsidR="00BA7422">
        <w:rPr>
          <w:sz w:val="28"/>
          <w:szCs w:val="28"/>
        </w:rPr>
        <w:t>Колбасинского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</w:t>
      </w:r>
      <w:r w:rsidRPr="003A509A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3A509A" w:rsidR="00BA7422">
        <w:rPr>
          <w:sz w:val="28"/>
          <w:szCs w:val="28"/>
        </w:rPr>
        <w:t>Колбасинского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3A509A" w:rsidR="00BA7422">
        <w:rPr>
          <w:sz w:val="28"/>
          <w:szCs w:val="28"/>
        </w:rPr>
        <w:t>Колбасинского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</w:t>
      </w:r>
      <w:r w:rsidRPr="003A509A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</w:t>
      </w:r>
      <w:r w:rsidRPr="003A509A">
        <w:rPr>
          <w:sz w:val="28"/>
          <w:szCs w:val="28"/>
        </w:rPr>
        <w:tab/>
        <w:t xml:space="preserve">Обстоятельствами, смягчающими административную ответственность  </w:t>
      </w:r>
      <w:r w:rsidRPr="003A509A" w:rsidR="00BA7422">
        <w:rPr>
          <w:sz w:val="28"/>
          <w:szCs w:val="28"/>
        </w:rPr>
        <w:t>Колбасинского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., мировой судья признает признание им вины, </w:t>
      </w:r>
      <w:r w:rsidRPr="003A509A" w:rsidR="00AC3270">
        <w:rPr>
          <w:sz w:val="28"/>
          <w:szCs w:val="28"/>
        </w:rPr>
        <w:t>наличие несовершеннолетних детей</w:t>
      </w:r>
      <w:r w:rsidRPr="003A509A">
        <w:rPr>
          <w:sz w:val="28"/>
          <w:szCs w:val="28"/>
        </w:rPr>
        <w:t xml:space="preserve">.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</w:t>
      </w:r>
      <w:r w:rsidRPr="003A509A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Pr="003A509A" w:rsidR="00BA7422">
        <w:rPr>
          <w:sz w:val="28"/>
          <w:szCs w:val="28"/>
        </w:rPr>
        <w:t>Колбасинского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>., мировым судьей не установлено.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</w:t>
      </w:r>
      <w:r w:rsidRPr="003A509A">
        <w:rPr>
          <w:sz w:val="28"/>
          <w:szCs w:val="28"/>
        </w:rPr>
        <w:tab/>
        <w:t xml:space="preserve">При назначении </w:t>
      </w:r>
      <w:r w:rsidRPr="003A509A" w:rsidR="00BA7422">
        <w:rPr>
          <w:sz w:val="28"/>
          <w:szCs w:val="28"/>
        </w:rPr>
        <w:t>Колбасинскому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 xml:space="preserve">. административного наказания мировой судья учитывает характер и обстоятельства совершенного им административного правонарушения, личность виновного, наличие смягчающих, отсутствие отягчающих административную ответственность обстоятельств, его материальное положение.        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</w:t>
      </w:r>
      <w:r w:rsidRPr="003A509A">
        <w:rPr>
          <w:sz w:val="28"/>
          <w:szCs w:val="28"/>
        </w:rPr>
        <w:tab/>
      </w:r>
      <w:r w:rsidRPr="003A509A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3A509A" w:rsidR="00BA7422">
        <w:rPr>
          <w:sz w:val="28"/>
          <w:szCs w:val="28"/>
        </w:rPr>
        <w:t>Колбасинским</w:t>
      </w:r>
      <w:r w:rsidRPr="003A509A" w:rsidR="00BA7422">
        <w:rPr>
          <w:sz w:val="28"/>
          <w:szCs w:val="28"/>
        </w:rPr>
        <w:t xml:space="preserve"> Е.В</w:t>
      </w:r>
      <w:r w:rsidRPr="003A509A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3A509A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</w:t>
      </w:r>
      <w:r w:rsidRPr="003A509A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3A509A" w:rsidP="003F625B">
      <w:pPr>
        <w:ind w:firstLine="708"/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На основании </w:t>
      </w:r>
      <w:r w:rsidRPr="003A509A">
        <w:rPr>
          <w:sz w:val="28"/>
          <w:szCs w:val="28"/>
        </w:rPr>
        <w:t>изложенного</w:t>
      </w:r>
      <w:r w:rsidRPr="003A509A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3A509A" w:rsidP="003F625B">
      <w:pPr>
        <w:jc w:val="center"/>
        <w:rPr>
          <w:sz w:val="28"/>
          <w:szCs w:val="28"/>
        </w:rPr>
      </w:pPr>
      <w:r w:rsidRPr="003A509A">
        <w:rPr>
          <w:sz w:val="28"/>
          <w:szCs w:val="28"/>
        </w:rPr>
        <w:t>постановил: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</w:t>
      </w:r>
      <w:r w:rsidRPr="003A509A">
        <w:rPr>
          <w:sz w:val="28"/>
          <w:szCs w:val="28"/>
        </w:rPr>
        <w:tab/>
        <w:t>Признать</w:t>
      </w:r>
      <w:r w:rsidRPr="003A509A">
        <w:rPr>
          <w:b/>
          <w:sz w:val="28"/>
          <w:szCs w:val="28"/>
        </w:rPr>
        <w:t xml:space="preserve"> </w:t>
      </w:r>
      <w:r w:rsidRPr="003A509A" w:rsidR="00BA7422">
        <w:rPr>
          <w:b/>
          <w:sz w:val="28"/>
          <w:szCs w:val="28"/>
        </w:rPr>
        <w:t>Колбасинского</w:t>
      </w:r>
      <w:r w:rsidRPr="003A509A" w:rsidR="00BA7422">
        <w:rPr>
          <w:b/>
          <w:sz w:val="28"/>
          <w:szCs w:val="28"/>
        </w:rPr>
        <w:t xml:space="preserve"> Е</w:t>
      </w:r>
      <w:r w:rsidR="003A509A">
        <w:rPr>
          <w:b/>
          <w:sz w:val="28"/>
          <w:szCs w:val="28"/>
        </w:rPr>
        <w:t>.</w:t>
      </w:r>
      <w:r w:rsidRPr="003A509A" w:rsidR="00BA7422">
        <w:rPr>
          <w:b/>
          <w:sz w:val="28"/>
          <w:szCs w:val="28"/>
        </w:rPr>
        <w:t>В</w:t>
      </w:r>
      <w:r w:rsidR="003A509A">
        <w:rPr>
          <w:b/>
          <w:sz w:val="28"/>
          <w:szCs w:val="28"/>
        </w:rPr>
        <w:t>.</w:t>
      </w:r>
      <w:r w:rsidRPr="003A509A" w:rsidR="00BA7422">
        <w:rPr>
          <w:sz w:val="28"/>
          <w:szCs w:val="28"/>
        </w:rPr>
        <w:t xml:space="preserve"> </w:t>
      </w:r>
      <w:r w:rsidRPr="003A509A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 </w:t>
      </w:r>
      <w:r w:rsidRPr="003A509A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3A509A" w:rsidR="00C60195">
        <w:rPr>
          <w:sz w:val="28"/>
          <w:szCs w:val="28"/>
        </w:rPr>
        <w:t>0410760300665003232406166</w:t>
      </w:r>
      <w:r w:rsidRPr="003A509A">
        <w:rPr>
          <w:sz w:val="28"/>
          <w:szCs w:val="28"/>
        </w:rPr>
        <w:t xml:space="preserve">. 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</w:t>
      </w:r>
      <w:r w:rsidRPr="003A509A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A509A">
        <w:rPr>
          <w:sz w:val="28"/>
          <w:szCs w:val="28"/>
        </w:rPr>
        <w:t>вынесшим</w:t>
      </w:r>
      <w:r w:rsidRPr="003A509A">
        <w:rPr>
          <w:sz w:val="28"/>
          <w:szCs w:val="28"/>
        </w:rPr>
        <w:t xml:space="preserve"> постановление.         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</w:t>
      </w:r>
      <w:r w:rsidRPr="003A509A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3A509A">
        <w:rPr>
          <w:sz w:val="28"/>
          <w:szCs w:val="28"/>
        </w:rPr>
        <w:tab/>
        <w:t xml:space="preserve">      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 </w:t>
      </w:r>
      <w:r w:rsidRPr="003A509A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3F625B" w:rsidRPr="003A509A" w:rsidP="003F625B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</w:t>
      </w:r>
      <w:r w:rsidRPr="003A509A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суток со дня его вручения или получения копии </w:t>
      </w:r>
      <w:r w:rsidRPr="003A509A">
        <w:rPr>
          <w:sz w:val="28"/>
          <w:szCs w:val="28"/>
        </w:rPr>
        <w:t xml:space="preserve">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3A509A" w:rsidP="003A509A">
      <w:pPr>
        <w:jc w:val="both"/>
        <w:rPr>
          <w:sz w:val="28"/>
          <w:szCs w:val="28"/>
        </w:rPr>
      </w:pPr>
      <w:r w:rsidRPr="003A509A">
        <w:rPr>
          <w:sz w:val="28"/>
          <w:szCs w:val="28"/>
        </w:rPr>
        <w:t xml:space="preserve">        </w:t>
      </w:r>
      <w:r w:rsidRPr="003A509A">
        <w:rPr>
          <w:sz w:val="28"/>
          <w:szCs w:val="28"/>
        </w:rPr>
        <w:tab/>
        <w:t>Мировой судья</w:t>
      </w: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3F625B" w:rsidRPr="003A509A" w:rsidP="003F625B">
      <w:pPr>
        <w:rPr>
          <w:sz w:val="28"/>
          <w:szCs w:val="28"/>
        </w:rPr>
      </w:pPr>
    </w:p>
    <w:p w:rsidR="006F68EF" w:rsidRPr="003A509A" w:rsidP="003F625B">
      <w:pPr>
        <w:rPr>
          <w:sz w:val="28"/>
          <w:szCs w:val="28"/>
        </w:rPr>
      </w:pPr>
    </w:p>
    <w:sectPr w:rsidSect="008250D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B66FD"/>
    <w:rsid w:val="00271333"/>
    <w:rsid w:val="00302089"/>
    <w:rsid w:val="003A509A"/>
    <w:rsid w:val="003F625B"/>
    <w:rsid w:val="00585C8A"/>
    <w:rsid w:val="005934ED"/>
    <w:rsid w:val="006F68EF"/>
    <w:rsid w:val="00746615"/>
    <w:rsid w:val="008250D4"/>
    <w:rsid w:val="00A1792C"/>
    <w:rsid w:val="00AA525C"/>
    <w:rsid w:val="00AC3270"/>
    <w:rsid w:val="00B31D8B"/>
    <w:rsid w:val="00B47FCE"/>
    <w:rsid w:val="00BA7422"/>
    <w:rsid w:val="00C60195"/>
    <w:rsid w:val="00CC61D5"/>
    <w:rsid w:val="00D643B3"/>
    <w:rsid w:val="00EA5B2F"/>
    <w:rsid w:val="00EE6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