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0245B" w:rsidRPr="00A05CF0" w:rsidP="00122EB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>Дело № 5-67-25</w:t>
      </w:r>
      <w:r w:rsidRPr="00A05CF0">
        <w:rPr>
          <w:rFonts w:ascii="Times New Roman" w:hAnsi="Times New Roman"/>
          <w:sz w:val="24"/>
          <w:szCs w:val="24"/>
        </w:rPr>
        <w:t>/2017</w:t>
      </w:r>
    </w:p>
    <w:p w:rsidR="00D0245B" w:rsidRPr="00A05CF0" w:rsidP="00122E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5CF0">
        <w:rPr>
          <w:rFonts w:ascii="Times New Roman" w:hAnsi="Times New Roman"/>
          <w:b/>
          <w:sz w:val="24"/>
          <w:szCs w:val="24"/>
        </w:rPr>
        <w:t>Постановление</w:t>
      </w:r>
    </w:p>
    <w:p w:rsidR="00D0245B" w:rsidRPr="00A05CF0" w:rsidP="00122E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5CF0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D0245B" w:rsidRPr="00A05CF0" w:rsidP="00122EB1">
      <w:pPr>
        <w:spacing w:after="0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06 апреля</w:t>
      </w:r>
      <w:r w:rsidRPr="00A05CF0">
        <w:rPr>
          <w:rFonts w:ascii="Times New Roman" w:hAnsi="Times New Roman"/>
          <w:sz w:val="24"/>
          <w:szCs w:val="24"/>
        </w:rPr>
        <w:t xml:space="preserve">  2017 года                                                                             </w:t>
      </w:r>
    </w:p>
    <w:p w:rsidR="001229AC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Мировой судья судебного участка №</w:t>
      </w:r>
      <w:r w:rsidR="00A05CF0">
        <w:rPr>
          <w:rFonts w:ascii="Times New Roman" w:hAnsi="Times New Roman"/>
          <w:sz w:val="24"/>
          <w:szCs w:val="24"/>
        </w:rPr>
        <w:t xml:space="preserve"> </w:t>
      </w:r>
      <w:r w:rsidRPr="00A05CF0">
        <w:rPr>
          <w:rFonts w:ascii="Times New Roman" w:hAnsi="Times New Roman"/>
          <w:sz w:val="24"/>
          <w:szCs w:val="24"/>
        </w:rPr>
        <w:t xml:space="preserve">67 Первомайского судебного района (Первомайского муниципального района)  Республики Крым Джиджора Н.М.,  в зале   суда, расположенного по адресу Республика Крым, Первомайский район, </w:t>
      </w:r>
      <w:r w:rsidRPr="00A05CF0">
        <w:rPr>
          <w:rFonts w:ascii="Times New Roman" w:hAnsi="Times New Roman"/>
          <w:sz w:val="24"/>
          <w:szCs w:val="24"/>
        </w:rPr>
        <w:t>пгт</w:t>
      </w:r>
      <w:r w:rsidRPr="00A05CF0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A05CF0">
        <w:rPr>
          <w:rFonts w:ascii="Times New Roman" w:hAnsi="Times New Roman"/>
          <w:sz w:val="24"/>
          <w:szCs w:val="24"/>
        </w:rPr>
        <w:t xml:space="preserve"> Б</w:t>
      </w:r>
      <w:r w:rsidRPr="00A05CF0">
        <w:rPr>
          <w:rFonts w:ascii="Times New Roman" w:hAnsi="Times New Roman"/>
          <w:sz w:val="24"/>
          <w:szCs w:val="24"/>
        </w:rPr>
        <w:t xml:space="preserve">, 296300,  рассмотрев материалы дела </w:t>
      </w:r>
      <w:r w:rsidRPr="00A05CF0" w:rsidR="000E3808">
        <w:rPr>
          <w:rFonts w:ascii="Times New Roman" w:hAnsi="Times New Roman"/>
          <w:sz w:val="24"/>
          <w:szCs w:val="24"/>
        </w:rPr>
        <w:t xml:space="preserve"> </w:t>
      </w:r>
      <w:r w:rsidRPr="00A05CF0">
        <w:rPr>
          <w:rFonts w:ascii="Times New Roman" w:hAnsi="Times New Roman"/>
          <w:sz w:val="24"/>
          <w:szCs w:val="24"/>
        </w:rPr>
        <w:t xml:space="preserve">  Межрайонной инспекции Федеральной налоговой службы России № 2 по Республике Крым о привлечении к административной ответственности </w:t>
      </w:r>
      <w:r w:rsidRPr="00A05CF0" w:rsidR="000E3808">
        <w:rPr>
          <w:rFonts w:ascii="Times New Roman" w:hAnsi="Times New Roman"/>
          <w:sz w:val="24"/>
          <w:szCs w:val="24"/>
        </w:rPr>
        <w:t xml:space="preserve">Кульковой </w:t>
      </w:r>
      <w:r w:rsidR="00A05CF0">
        <w:rPr>
          <w:rFonts w:ascii="Times New Roman" w:hAnsi="Times New Roman"/>
          <w:sz w:val="24"/>
          <w:szCs w:val="24"/>
        </w:rPr>
        <w:t>В.А.</w:t>
      </w:r>
      <w:r w:rsidRPr="00A05CF0">
        <w:rPr>
          <w:rFonts w:ascii="Times New Roman" w:hAnsi="Times New Roman"/>
          <w:sz w:val="24"/>
          <w:szCs w:val="24"/>
        </w:rPr>
        <w:t xml:space="preserve">, </w:t>
      </w:r>
      <w:r w:rsidR="00A05CF0">
        <w:rPr>
          <w:rFonts w:ascii="Times New Roman" w:hAnsi="Times New Roman"/>
          <w:sz w:val="24"/>
          <w:szCs w:val="24"/>
        </w:rPr>
        <w:t>«Персональная информация»</w:t>
      </w:r>
      <w:r w:rsidRPr="00A05CF0">
        <w:rPr>
          <w:rFonts w:ascii="Times New Roman" w:hAnsi="Times New Roman"/>
          <w:sz w:val="24"/>
          <w:szCs w:val="24"/>
        </w:rPr>
        <w:t xml:space="preserve">  - по ст. 15.5  </w:t>
      </w:r>
      <w:r w:rsidRPr="00A05CF0">
        <w:rPr>
          <w:rFonts w:ascii="Times New Roman" w:hAnsi="Times New Roman"/>
          <w:sz w:val="24"/>
          <w:szCs w:val="24"/>
        </w:rPr>
        <w:t>КоАП</w:t>
      </w:r>
      <w:r w:rsidRPr="00A05CF0">
        <w:rPr>
          <w:rFonts w:ascii="Times New Roman" w:hAnsi="Times New Roman"/>
          <w:sz w:val="24"/>
          <w:szCs w:val="24"/>
        </w:rPr>
        <w:t xml:space="preserve"> РФ,</w:t>
      </w:r>
    </w:p>
    <w:p w:rsidR="00D0245B" w:rsidRPr="00A05CF0" w:rsidP="00122E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>установил:</w:t>
      </w:r>
    </w:p>
    <w:p w:rsidR="001229AC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     </w:t>
      </w:r>
      <w:r w:rsidRPr="00A05CF0">
        <w:rPr>
          <w:rFonts w:ascii="Times New Roman" w:hAnsi="Times New Roman"/>
          <w:sz w:val="24"/>
          <w:szCs w:val="24"/>
        </w:rPr>
        <w:t>Кулькова</w:t>
      </w:r>
      <w:r w:rsidRPr="00A05CF0">
        <w:rPr>
          <w:rFonts w:ascii="Times New Roman" w:hAnsi="Times New Roman"/>
          <w:sz w:val="24"/>
          <w:szCs w:val="24"/>
        </w:rPr>
        <w:t xml:space="preserve"> В.В., являясь директором  Общества с ограниченной ответственностью «Русь», представила   налоговую декларацию по налогу на  добавленную стоимость в электронной форме  за 1 квартал 2016 год   по месту своего учета в Межрайонную инспекцию ФНС России № 2 по Республике Крым с нарушением установленных законодательством сроков – 19.07.2016 года, в то время как данная налоговая отчетность должна была быть предоставлена в срок не</w:t>
      </w:r>
      <w:r w:rsidRPr="00A05CF0">
        <w:rPr>
          <w:rFonts w:ascii="Times New Roman" w:hAnsi="Times New Roman"/>
          <w:sz w:val="24"/>
          <w:szCs w:val="24"/>
        </w:rPr>
        <w:t xml:space="preserve"> позднее 25.04.2016 года, чем совершила  правонарушение, предусмотренное ст. 15.5  </w:t>
      </w:r>
      <w:r w:rsidRPr="00A05CF0">
        <w:rPr>
          <w:rFonts w:ascii="Times New Roman" w:hAnsi="Times New Roman"/>
          <w:sz w:val="24"/>
          <w:szCs w:val="24"/>
        </w:rPr>
        <w:t>КоАП</w:t>
      </w:r>
      <w:r w:rsidRPr="00A05CF0">
        <w:rPr>
          <w:rFonts w:ascii="Times New Roman" w:hAnsi="Times New Roman"/>
          <w:sz w:val="24"/>
          <w:szCs w:val="24"/>
        </w:rPr>
        <w:t xml:space="preserve"> РФ. </w:t>
      </w:r>
    </w:p>
    <w:p w:rsidR="001229AC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</w:t>
      </w:r>
      <w:r w:rsidRPr="00A05CF0" w:rsidR="00122EB1">
        <w:rPr>
          <w:rFonts w:ascii="Times New Roman" w:hAnsi="Times New Roman"/>
          <w:sz w:val="24"/>
          <w:szCs w:val="24"/>
        </w:rPr>
        <w:t xml:space="preserve">  </w:t>
      </w:r>
      <w:r w:rsidRPr="00A05CF0">
        <w:rPr>
          <w:rFonts w:ascii="Times New Roman" w:hAnsi="Times New Roman"/>
          <w:sz w:val="24"/>
          <w:szCs w:val="24"/>
        </w:rPr>
        <w:t xml:space="preserve"> В судебное заседание </w:t>
      </w:r>
      <w:r w:rsidRPr="00A05CF0">
        <w:rPr>
          <w:rFonts w:ascii="Times New Roman" w:hAnsi="Times New Roman"/>
          <w:sz w:val="24"/>
          <w:szCs w:val="24"/>
        </w:rPr>
        <w:t>Кулькова</w:t>
      </w:r>
      <w:r w:rsidRPr="00A05CF0">
        <w:rPr>
          <w:rFonts w:ascii="Times New Roman" w:hAnsi="Times New Roman"/>
          <w:sz w:val="24"/>
          <w:szCs w:val="24"/>
        </w:rPr>
        <w:t xml:space="preserve"> В.В. не явилась, о дне, месте и времени рассмотрения дела </w:t>
      </w:r>
      <w:r w:rsidRPr="00A05CF0">
        <w:rPr>
          <w:rFonts w:ascii="Times New Roman" w:hAnsi="Times New Roman"/>
          <w:sz w:val="24"/>
          <w:szCs w:val="24"/>
        </w:rPr>
        <w:t>извещена</w:t>
      </w:r>
      <w:r w:rsidRPr="00A05CF0">
        <w:rPr>
          <w:rFonts w:ascii="Times New Roman" w:hAnsi="Times New Roman"/>
          <w:sz w:val="24"/>
          <w:szCs w:val="24"/>
        </w:rPr>
        <w:t xml:space="preserve">  надлежащим образом и за срок, достаточный для обеспечения явки и подготовки к судебному заседанию, о причинах неявки в судебное заседание не сообщила, заявлений и ходатайств об отложении рассмотрения дела не предоставляла.   Поскольку   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  суд считает  возможным  рассмотреть  настоящее   дело в  отсутствие   Кульковой В.В.</w:t>
      </w:r>
    </w:p>
    <w:p w:rsidR="00D0245B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</w:t>
      </w:r>
      <w:r w:rsidRPr="00A05CF0">
        <w:rPr>
          <w:rFonts w:ascii="Times New Roman" w:hAnsi="Times New Roman"/>
          <w:sz w:val="24"/>
          <w:szCs w:val="24"/>
        </w:rPr>
        <w:t xml:space="preserve"> </w:t>
      </w:r>
      <w:r w:rsidRPr="00A05CF0">
        <w:rPr>
          <w:rFonts w:ascii="Times New Roman" w:hAnsi="Times New Roman"/>
          <w:sz w:val="24"/>
          <w:szCs w:val="24"/>
        </w:rPr>
        <w:t>В соответствии с п.1 ст. 80 Налогового кодекса Российской Федерации  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</w:t>
      </w:r>
      <w:r w:rsidRPr="00A05CF0">
        <w:rPr>
          <w:rFonts w:ascii="Times New Roman" w:hAnsi="Times New Roman"/>
          <w:sz w:val="24"/>
          <w:szCs w:val="24"/>
        </w:rPr>
        <w:t xml:space="preserve"> других данных, служащих основанием для исчисления и уплаты налога.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D0245B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Согласно пп.4 п.1 </w:t>
      </w:r>
      <w:r>
        <w:fldChar w:fldCharType="begin"/>
      </w:r>
      <w:r>
        <w:instrText xml:space="preserve"> HYPERLINK "https://rospravosudie.com/law/%D0%A1%D1%82%D0%B0%D1%82%D1%8C%D1%8F_23_%D0%9D%D0%9A_%D0%A0%D0%A4" </w:instrText>
      </w:r>
      <w:r>
        <w:fldChar w:fldCharType="separate"/>
      </w:r>
      <w:r w:rsidRPr="00A05CF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ст.23 Налогового Кодекса РФ</w:t>
      </w:r>
      <w:r>
        <w:fldChar w:fldCharType="end"/>
      </w:r>
      <w:r w:rsidRPr="00A05CF0">
        <w:rPr>
          <w:rFonts w:ascii="Times New Roman" w:hAnsi="Times New Roman"/>
          <w:sz w:val="24"/>
          <w:szCs w:val="24"/>
        </w:rPr>
        <w:t xml:space="preserve"> налогоплательщики обязаны представить в налоговые органы по месту своего учета налоговую декларацию в установленном порядке по тем налогам, которые они обязаны уплачивать, если такая обязанность предусмотрена законодательством о налогах и сборах.</w:t>
      </w:r>
    </w:p>
    <w:p w:rsidR="00D0245B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</w:t>
      </w:r>
      <w:r w:rsidRPr="00A05CF0" w:rsidR="00834C35">
        <w:rPr>
          <w:rFonts w:ascii="Times New Roman" w:hAnsi="Times New Roman"/>
          <w:sz w:val="24"/>
          <w:szCs w:val="24"/>
        </w:rPr>
        <w:t xml:space="preserve">          </w:t>
      </w:r>
      <w:r w:rsidRPr="00A05CF0">
        <w:rPr>
          <w:rFonts w:ascii="Times New Roman" w:hAnsi="Times New Roman"/>
          <w:sz w:val="24"/>
          <w:szCs w:val="24"/>
        </w:rPr>
        <w:t xml:space="preserve">В соответствии с п.5 ст. 174 НК РФ  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"consultantplus://offline/ref=6D0AE871BDD985AF0064E42479A2DC7F26BB082A156BC1D6BE93BCAE15EC197169C9C6A7354AF9FEPBa5M" </w:instrText>
      </w:r>
      <w:r>
        <w:fldChar w:fldCharType="separate"/>
      </w:r>
      <w:r w:rsidRPr="00A05CF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пункте 5 статьи 173</w:t>
      </w:r>
      <w:r>
        <w:fldChar w:fldCharType="end"/>
      </w:r>
      <w:r w:rsidRPr="00A05CF0">
        <w:rPr>
          <w:rFonts w:ascii="Times New Roman" w:hAnsi="Times New Roman"/>
          <w:sz w:val="24"/>
          <w:szCs w:val="24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</w:t>
      </w:r>
      <w:r>
        <w:fldChar w:fldCharType="begin"/>
      </w:r>
      <w:r>
        <w:instrText xml:space="preserve"> HYPERLINK "consultantplus://offline/ref=6D0AE871BDD985AF0064E42479A2DC7F25BE0B2D116CC1D6BE93BCAE15EC197169C9C6A73549FDF3PBa3M" </w:instrText>
      </w:r>
      <w:r>
        <w:fldChar w:fldCharType="separate"/>
      </w:r>
      <w:r w:rsidRPr="00A05CF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формату</w:t>
      </w:r>
      <w:r>
        <w:fldChar w:fldCharType="end"/>
      </w:r>
      <w:r w:rsidRPr="00A05CF0">
        <w:rPr>
          <w:rFonts w:ascii="Times New Roman" w:hAnsi="Times New Roman"/>
          <w:sz w:val="24"/>
          <w:szCs w:val="24"/>
        </w:rPr>
        <w:t xml:space="preserve"> в электронной форме по телекоммуникационным каналам связи через оператора электронного </w:t>
      </w:r>
      <w:r w:rsidRPr="00A05CF0">
        <w:rPr>
          <w:rFonts w:ascii="Times New Roman" w:hAnsi="Times New Roman"/>
          <w:sz w:val="24"/>
          <w:szCs w:val="24"/>
        </w:rPr>
        <w:t>документооборота в срок не позднее 25-го числа месяца</w:t>
      </w:r>
      <w:r w:rsidRPr="00A05CF0">
        <w:rPr>
          <w:rFonts w:ascii="Times New Roman" w:hAnsi="Times New Roman"/>
          <w:sz w:val="24"/>
          <w:szCs w:val="24"/>
        </w:rPr>
        <w:t xml:space="preserve">, следующего за истекшим </w:t>
      </w:r>
      <w:r>
        <w:fldChar w:fldCharType="begin"/>
      </w:r>
      <w:r>
        <w:instrText xml:space="preserve"> HYPERLINK "consultantplus://offline/ref=6D0AE871BDD985AF0064E42479A2DC7F26BB082A156BC1D6BE93BCAE15EC197169C9C6A53749PFaFM" </w:instrText>
      </w:r>
      <w:r>
        <w:fldChar w:fldCharType="separate"/>
      </w:r>
      <w:r w:rsidRPr="00A05CF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налоговым периодом</w:t>
      </w:r>
      <w:r>
        <w:fldChar w:fldCharType="end"/>
      </w:r>
      <w:r w:rsidRPr="00A05CF0">
        <w:rPr>
          <w:rFonts w:ascii="Times New Roman" w:hAnsi="Times New Roman"/>
          <w:sz w:val="24"/>
          <w:szCs w:val="24"/>
        </w:rPr>
        <w:t>.</w:t>
      </w:r>
    </w:p>
    <w:p w:rsidR="00D0245B" w:rsidRPr="00A05CF0" w:rsidP="00122EB1">
      <w:pPr>
        <w:spacing w:after="0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</w:t>
      </w:r>
      <w:r w:rsidRPr="00A05CF0">
        <w:rPr>
          <w:rFonts w:ascii="Times New Roman" w:hAnsi="Times New Roman"/>
          <w:sz w:val="24"/>
          <w:szCs w:val="24"/>
        </w:rPr>
        <w:t>Согласно ст.163 НК РФ налоговый период устанавливается как квартал.</w:t>
      </w:r>
    </w:p>
    <w:p w:rsidR="00D0245B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</w:t>
      </w:r>
      <w:r w:rsidRPr="00A05CF0" w:rsidR="00122EB1">
        <w:rPr>
          <w:rFonts w:ascii="Times New Roman" w:hAnsi="Times New Roman"/>
          <w:sz w:val="24"/>
          <w:szCs w:val="24"/>
        </w:rPr>
        <w:t xml:space="preserve">       </w:t>
      </w:r>
      <w:r w:rsidRPr="00A05CF0">
        <w:rPr>
          <w:rFonts w:ascii="Times New Roman" w:hAnsi="Times New Roman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"https://rospravosudie.com/law/%D0%A1%D1%82%D0%B0%D1%82%D1%8C%D1%8F_2.4_%D0%9A%D0%BE%D0%90%D0%9F_%D0%A0%D0%A4" </w:instrText>
      </w:r>
      <w:r>
        <w:fldChar w:fldCharType="separate"/>
      </w:r>
      <w:r w:rsidRPr="00A05CF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ст.2.4 Кодекса РФ об административных правонарушениях</w:t>
      </w:r>
      <w:r>
        <w:fldChar w:fldCharType="end"/>
      </w:r>
      <w:r w:rsidRPr="00A05CF0">
        <w:rPr>
          <w:rFonts w:ascii="Times New Roman" w:hAnsi="Times New Roman"/>
          <w:sz w:val="24"/>
          <w:szCs w:val="24"/>
        </w:rPr>
        <w:t xml:space="preserve"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A05CF0" w:rsidR="00834C35">
        <w:rPr>
          <w:rFonts w:ascii="Times New Roman" w:hAnsi="Times New Roman"/>
          <w:sz w:val="24"/>
          <w:szCs w:val="24"/>
        </w:rPr>
        <w:t xml:space="preserve"> </w:t>
      </w:r>
    </w:p>
    <w:p w:rsidR="00834C35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 В силу  примечаний  к  ст. 2.4  </w:t>
      </w:r>
      <w:r w:rsidRPr="00A05CF0">
        <w:rPr>
          <w:rFonts w:ascii="Times New Roman" w:hAnsi="Times New Roman"/>
          <w:sz w:val="24"/>
          <w:szCs w:val="24"/>
        </w:rPr>
        <w:t>КоАП</w:t>
      </w:r>
      <w:r w:rsidRPr="00A05CF0">
        <w:rPr>
          <w:rFonts w:ascii="Times New Roman" w:hAnsi="Times New Roman"/>
          <w:sz w:val="24"/>
          <w:szCs w:val="24"/>
        </w:rPr>
        <w:t xml:space="preserve"> РФ, под  должностным  лицом   следует   понимать  лиц,   совершивших  административные  правонарушения  в  связи  с  выполнением  организационно-распорядительных  или   административно-хозяйственных  функций  руководителя.</w:t>
      </w:r>
    </w:p>
    <w:p w:rsidR="00834C35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> </w:t>
      </w:r>
      <w:r w:rsidRPr="00A05CF0" w:rsidR="00122EB1">
        <w:rPr>
          <w:rFonts w:ascii="Times New Roman" w:hAnsi="Times New Roman"/>
          <w:sz w:val="24"/>
          <w:szCs w:val="24"/>
        </w:rPr>
        <w:t xml:space="preserve">     </w:t>
      </w:r>
      <w:r w:rsidRPr="00A05CF0">
        <w:rPr>
          <w:rFonts w:ascii="Times New Roman" w:hAnsi="Times New Roman"/>
          <w:sz w:val="24"/>
          <w:szCs w:val="24"/>
        </w:rPr>
        <w:t xml:space="preserve">При  этом, как  следует  из   примечания  к  ст. 15.3  </w:t>
      </w:r>
      <w:r w:rsidRPr="00A05CF0">
        <w:rPr>
          <w:rFonts w:ascii="Times New Roman" w:hAnsi="Times New Roman"/>
          <w:sz w:val="24"/>
          <w:szCs w:val="24"/>
        </w:rPr>
        <w:t>КоАП</w:t>
      </w:r>
      <w:r w:rsidRPr="00A05CF0">
        <w:rPr>
          <w:rFonts w:ascii="Times New Roman" w:hAnsi="Times New Roman"/>
          <w:sz w:val="24"/>
          <w:szCs w:val="24"/>
        </w:rPr>
        <w:t xml:space="preserve"> РФ, административная ответственность, установленная в отношении должностных лиц в настоящей статье, статьях 15.4 - 15.9, 15.11 </w:t>
      </w:r>
      <w:r w:rsidRPr="00A05CF0">
        <w:rPr>
          <w:rFonts w:ascii="Times New Roman" w:hAnsi="Times New Roman"/>
          <w:sz w:val="24"/>
          <w:szCs w:val="24"/>
        </w:rPr>
        <w:t>КоАП</w:t>
      </w:r>
      <w:r w:rsidRPr="00A05CF0">
        <w:rPr>
          <w:rFonts w:ascii="Times New Roman" w:hAnsi="Times New Roman"/>
          <w:sz w:val="24"/>
          <w:szCs w:val="24"/>
        </w:rPr>
        <w:t xml:space="preserve"> РФ, применяется к лицам, указанным в </w:t>
      </w:r>
      <w:r>
        <w:fldChar w:fldCharType="begin"/>
      </w:r>
      <w:r>
        <w:instrText xml:space="preserve"> HYPERLINK "https://rospravosudie.com/law/%D0%A1%D1%82%D0%B0%D1%82%D1%8C%D1%8F_2.4_%D0%9A%D0%BE%D0%90%D0%9F_%D0%A0%D0%A4" </w:instrText>
      </w:r>
      <w:r>
        <w:fldChar w:fldCharType="separate"/>
      </w:r>
      <w:r w:rsidRPr="00A05CF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статье 2.4 </w:t>
      </w:r>
      <w:r w:rsidRPr="00A05CF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A05CF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A05CF0">
        <w:rPr>
          <w:rFonts w:ascii="Times New Roman" w:hAnsi="Times New Roman"/>
          <w:sz w:val="24"/>
          <w:szCs w:val="24"/>
        </w:rPr>
        <w:t>, за исключением граждан, осуществляющих предпринимательскую деятельность без образования юридического лица.</w:t>
      </w:r>
    </w:p>
    <w:p w:rsidR="00834C35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</w:t>
      </w:r>
      <w:r w:rsidRPr="00A05CF0" w:rsidR="00122EB1">
        <w:rPr>
          <w:rFonts w:ascii="Times New Roman" w:hAnsi="Times New Roman"/>
          <w:sz w:val="24"/>
          <w:szCs w:val="24"/>
        </w:rPr>
        <w:t xml:space="preserve">        </w:t>
      </w:r>
      <w:r w:rsidRPr="00A05CF0">
        <w:rPr>
          <w:rFonts w:ascii="Times New Roman" w:hAnsi="Times New Roman"/>
          <w:sz w:val="24"/>
          <w:szCs w:val="24"/>
        </w:rPr>
        <w:t xml:space="preserve"> </w:t>
      </w:r>
      <w:r w:rsidRPr="00A05CF0">
        <w:rPr>
          <w:rFonts w:ascii="Times New Roman" w:hAnsi="Times New Roman"/>
          <w:sz w:val="24"/>
          <w:szCs w:val="24"/>
        </w:rPr>
        <w:t xml:space="preserve">Согласно  руководящим  разъяснениям, изложенным в   п. 24  Постановления  Пленума  Верховного  Суда  РФ от 24.10.2006 года № 18 «О некоторых  вопросах, возникающих   у  судов  при  применении  Особенной  части   Кодекса  Российской  Федерации  об  административных  правонарушениях», решая  вопрос  о   привлечении  должностного  лица  организации  к  административной  ответственности  по   ст.ст. 15.5, 15.6  и  15.11 </w:t>
      </w:r>
      <w:r w:rsidRPr="00A05CF0">
        <w:rPr>
          <w:rFonts w:ascii="Times New Roman" w:hAnsi="Times New Roman"/>
          <w:sz w:val="24"/>
          <w:szCs w:val="24"/>
        </w:rPr>
        <w:t>КоАП</w:t>
      </w:r>
      <w:r w:rsidRPr="00A05CF0">
        <w:rPr>
          <w:rFonts w:ascii="Times New Roman" w:hAnsi="Times New Roman"/>
          <w:sz w:val="24"/>
          <w:szCs w:val="24"/>
        </w:rPr>
        <w:t xml:space="preserve"> РФ,  необходимо  исходить  из  того, что   руководитель несет   ответственность  за</w:t>
      </w:r>
      <w:r w:rsidRPr="00A05CF0">
        <w:rPr>
          <w:rFonts w:ascii="Times New Roman" w:hAnsi="Times New Roman"/>
          <w:sz w:val="24"/>
          <w:szCs w:val="24"/>
        </w:rPr>
        <w:t>  надлежащую  организацию  бухгалтерского  учета, а   главный  бухгалтер  -  за  ведение   бухгалтерского  учета, своевременное  предоставление  полной  и  достоверной  бухгалтерской  отчетности.</w:t>
      </w:r>
    </w:p>
    <w:p w:rsidR="000C5C34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</w:t>
      </w:r>
      <w:r w:rsidRPr="00A05CF0">
        <w:rPr>
          <w:rFonts w:ascii="Times New Roman" w:hAnsi="Times New Roman"/>
          <w:sz w:val="24"/>
          <w:szCs w:val="24"/>
        </w:rPr>
        <w:t xml:space="preserve">    Согласн</w:t>
      </w:r>
      <w:r w:rsidR="00A05CF0">
        <w:rPr>
          <w:rFonts w:ascii="Times New Roman" w:hAnsi="Times New Roman"/>
          <w:sz w:val="24"/>
          <w:szCs w:val="24"/>
        </w:rPr>
        <w:t>о  копии приказа  ООО «Русь»  № «номер»</w:t>
      </w:r>
      <w:r w:rsidRPr="00A05CF0">
        <w:rPr>
          <w:rFonts w:ascii="Times New Roman" w:hAnsi="Times New Roman"/>
          <w:sz w:val="24"/>
          <w:szCs w:val="24"/>
        </w:rPr>
        <w:t xml:space="preserve">  от </w:t>
      </w:r>
      <w:r w:rsidR="00A05CF0">
        <w:rPr>
          <w:rFonts w:ascii="Times New Roman" w:hAnsi="Times New Roman"/>
          <w:sz w:val="24"/>
          <w:szCs w:val="24"/>
        </w:rPr>
        <w:t>«дата»</w:t>
      </w:r>
      <w:r w:rsidRPr="00A05CF0">
        <w:rPr>
          <w:rFonts w:ascii="Times New Roman" w:hAnsi="Times New Roman"/>
          <w:sz w:val="24"/>
          <w:szCs w:val="24"/>
        </w:rPr>
        <w:t xml:space="preserve">, находящейся в деле (л.д.68),  главным бухгалтером ООО «Русь»  является </w:t>
      </w:r>
      <w:r w:rsidR="00A05CF0">
        <w:rPr>
          <w:rFonts w:ascii="Times New Roman" w:hAnsi="Times New Roman"/>
          <w:sz w:val="24"/>
          <w:szCs w:val="24"/>
        </w:rPr>
        <w:t>«ФИО</w:t>
      </w:r>
      <w:r w:rsidR="00A05CF0">
        <w:rPr>
          <w:rFonts w:ascii="Times New Roman" w:hAnsi="Times New Roman"/>
          <w:sz w:val="24"/>
          <w:szCs w:val="24"/>
        </w:rPr>
        <w:t>1</w:t>
      </w:r>
      <w:r w:rsidR="00A05CF0">
        <w:rPr>
          <w:rFonts w:ascii="Times New Roman" w:hAnsi="Times New Roman"/>
          <w:sz w:val="24"/>
          <w:szCs w:val="24"/>
        </w:rPr>
        <w:t>»</w:t>
      </w:r>
      <w:r w:rsidRPr="00A05CF0">
        <w:rPr>
          <w:rFonts w:ascii="Times New Roman" w:hAnsi="Times New Roman"/>
          <w:sz w:val="24"/>
          <w:szCs w:val="24"/>
        </w:rPr>
        <w:t xml:space="preserve">. </w:t>
      </w:r>
    </w:p>
    <w:p w:rsidR="000C5C34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   </w:t>
      </w:r>
      <w:r w:rsidRPr="00A05CF0">
        <w:rPr>
          <w:rFonts w:ascii="Times New Roman" w:hAnsi="Times New Roman"/>
          <w:sz w:val="24"/>
          <w:szCs w:val="24"/>
        </w:rPr>
        <w:t xml:space="preserve"> </w:t>
      </w:r>
      <w:r w:rsidRPr="00A05CF0">
        <w:rPr>
          <w:rFonts w:ascii="Times New Roman" w:hAnsi="Times New Roman"/>
          <w:sz w:val="24"/>
          <w:szCs w:val="24"/>
        </w:rPr>
        <w:t xml:space="preserve">Согласно Должностной инструкции главного бухгалтера ООО «Русь» (69-70) главный бухгалтер обязан  обеспечить  правильное начисление  и своевременное  перечисление  налоговых и других платежей в государственный бюджет, составление достоверной бухгалтерской отчетности; главный бухгалтер  несет ответственность  за неправильное ведение бухгалтерского учета; отвечает  наравне с директором предприятия  за  нарушение сроков предоставления месячных, квартальных, годовых, бухгалтерских отчетов и балансов соответствующим органам.   </w:t>
      </w:r>
    </w:p>
    <w:p w:rsidR="000C5C34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   </w:t>
      </w:r>
      <w:r w:rsidRPr="00A05CF0" w:rsidR="007A75D1">
        <w:rPr>
          <w:rFonts w:ascii="Times New Roman" w:hAnsi="Times New Roman"/>
          <w:sz w:val="24"/>
          <w:szCs w:val="24"/>
        </w:rPr>
        <w:t xml:space="preserve"> Между тем, согласно п. 5, 6 Положения по бухгалтерскому учету "Бухгалтерская отчетность организации", утвержденного Приказом Минфина РФ от 06 июля 1999 N 43н "Об утверждении Положения по бухгалтерскому учету "Бухгалтерская отчетность организации" (ПБУ 4/99)" налоговые декларации в состав бухгалтерской отчетности не входят. Срок и порядок представления данной декларации, а также уплаты данных платежей определен в Налоговом кодексе РФ и зависит от отчетного периода, за который подается указанная декларация. </w:t>
      </w:r>
    </w:p>
    <w:p w:rsidR="007A75D1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  </w:t>
      </w:r>
      <w:r w:rsidRPr="00A05CF0">
        <w:rPr>
          <w:rFonts w:ascii="Times New Roman" w:hAnsi="Times New Roman"/>
          <w:sz w:val="24"/>
          <w:szCs w:val="24"/>
        </w:rPr>
        <w:t>При таких обстоятельствах, именно руководитель организации является тем должностным лицом, которое отвечает за своевременное представление налоговой декларации по налогу.</w:t>
      </w:r>
    </w:p>
    <w:p w:rsidR="00D0245B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   </w:t>
      </w:r>
      <w:r w:rsidRPr="00A05CF0">
        <w:rPr>
          <w:rFonts w:ascii="Times New Roman" w:hAnsi="Times New Roman"/>
          <w:sz w:val="24"/>
          <w:szCs w:val="24"/>
        </w:rPr>
        <w:t xml:space="preserve"> </w:t>
      </w:r>
      <w:r w:rsidRPr="00A05CF0">
        <w:rPr>
          <w:rFonts w:ascii="Times New Roman" w:hAnsi="Times New Roman"/>
          <w:sz w:val="24"/>
          <w:szCs w:val="24"/>
        </w:rPr>
        <w:t>Исследовав материалы дела:  протокол об админи</w:t>
      </w:r>
      <w:r w:rsidRPr="00A05CF0" w:rsidR="00195E40">
        <w:rPr>
          <w:rFonts w:ascii="Times New Roman" w:hAnsi="Times New Roman"/>
          <w:sz w:val="24"/>
          <w:szCs w:val="24"/>
        </w:rPr>
        <w:t>стративном правонарушении №</w:t>
      </w:r>
      <w:r w:rsidR="00A05CF0">
        <w:rPr>
          <w:rFonts w:ascii="Times New Roman" w:hAnsi="Times New Roman"/>
          <w:sz w:val="24"/>
          <w:szCs w:val="24"/>
        </w:rPr>
        <w:t xml:space="preserve"> «номер»</w:t>
      </w:r>
      <w:r w:rsidRPr="00A05CF0">
        <w:rPr>
          <w:rFonts w:ascii="Times New Roman" w:hAnsi="Times New Roman"/>
          <w:sz w:val="24"/>
          <w:szCs w:val="24"/>
        </w:rPr>
        <w:t xml:space="preserve"> от </w:t>
      </w:r>
      <w:r w:rsidR="00A05CF0">
        <w:rPr>
          <w:rFonts w:ascii="Times New Roman" w:hAnsi="Times New Roman"/>
          <w:sz w:val="24"/>
          <w:szCs w:val="24"/>
        </w:rPr>
        <w:t>«дата»</w:t>
      </w:r>
      <w:r w:rsidRPr="00A05CF0" w:rsidR="000C5C34">
        <w:rPr>
          <w:rFonts w:ascii="Times New Roman" w:hAnsi="Times New Roman"/>
          <w:sz w:val="24"/>
          <w:szCs w:val="24"/>
        </w:rPr>
        <w:t xml:space="preserve"> (л.д.1-5)</w:t>
      </w:r>
      <w:r w:rsidRPr="00A05CF0">
        <w:rPr>
          <w:rFonts w:ascii="Times New Roman" w:hAnsi="Times New Roman"/>
          <w:sz w:val="24"/>
          <w:szCs w:val="24"/>
        </w:rPr>
        <w:t xml:space="preserve">,   акт   налоговой проверки № </w:t>
      </w:r>
      <w:r w:rsidR="00A05CF0">
        <w:rPr>
          <w:rFonts w:ascii="Times New Roman" w:hAnsi="Times New Roman"/>
          <w:sz w:val="24"/>
          <w:szCs w:val="24"/>
        </w:rPr>
        <w:t>«номер»</w:t>
      </w:r>
      <w:r w:rsidRPr="00A05CF0">
        <w:rPr>
          <w:rFonts w:ascii="Times New Roman" w:hAnsi="Times New Roman"/>
          <w:sz w:val="24"/>
          <w:szCs w:val="24"/>
        </w:rPr>
        <w:t xml:space="preserve"> от </w:t>
      </w:r>
      <w:r w:rsidR="00A05CF0">
        <w:rPr>
          <w:rFonts w:ascii="Times New Roman" w:hAnsi="Times New Roman"/>
          <w:sz w:val="24"/>
          <w:szCs w:val="24"/>
        </w:rPr>
        <w:t>«дата»</w:t>
      </w:r>
      <w:r w:rsidRPr="00A05CF0" w:rsidR="000C5C34">
        <w:rPr>
          <w:rFonts w:ascii="Times New Roman" w:hAnsi="Times New Roman"/>
          <w:sz w:val="24"/>
          <w:szCs w:val="24"/>
        </w:rPr>
        <w:t xml:space="preserve"> (6-10), </w:t>
      </w:r>
      <w:r w:rsidRPr="00A05CF0" w:rsidR="000C5C34">
        <w:rPr>
          <w:rFonts w:ascii="Times New Roman" w:hAnsi="Times New Roman"/>
          <w:sz w:val="24"/>
          <w:szCs w:val="24"/>
        </w:rPr>
        <w:t xml:space="preserve">квитанцию о приеме налоговой декларации (расчета) в электронном виде (л.д.23) </w:t>
      </w:r>
      <w:r w:rsidRPr="00A05CF0">
        <w:rPr>
          <w:rFonts w:ascii="Times New Roman" w:hAnsi="Times New Roman"/>
          <w:sz w:val="24"/>
          <w:szCs w:val="24"/>
        </w:rPr>
        <w:t xml:space="preserve"> суд находит вину </w:t>
      </w:r>
      <w:r w:rsidRPr="00A05CF0" w:rsidR="000C5C34">
        <w:rPr>
          <w:rFonts w:ascii="Times New Roman" w:hAnsi="Times New Roman"/>
          <w:sz w:val="24"/>
          <w:szCs w:val="24"/>
        </w:rPr>
        <w:t>Кульковой В.А.</w:t>
      </w:r>
      <w:r w:rsidRPr="00A05CF0">
        <w:rPr>
          <w:rFonts w:ascii="Times New Roman" w:hAnsi="Times New Roman"/>
          <w:sz w:val="24"/>
          <w:szCs w:val="24"/>
        </w:rPr>
        <w:t xml:space="preserve">, в совершении  правонарушения, предусмотренного ст. 15.5 </w:t>
      </w:r>
      <w:r w:rsidRPr="00A05CF0">
        <w:rPr>
          <w:rFonts w:ascii="Times New Roman" w:hAnsi="Times New Roman"/>
          <w:sz w:val="24"/>
          <w:szCs w:val="24"/>
        </w:rPr>
        <w:t>КоАП</w:t>
      </w:r>
      <w:r w:rsidRPr="00A05CF0">
        <w:rPr>
          <w:rFonts w:ascii="Times New Roman" w:hAnsi="Times New Roman"/>
          <w:sz w:val="24"/>
          <w:szCs w:val="24"/>
        </w:rPr>
        <w:t xml:space="preserve"> РФ, как нарушение установленного законодательством о налогах и сборах срока представления налоговой декларации в налоговый</w:t>
      </w:r>
      <w:r w:rsidRPr="00A05CF0">
        <w:rPr>
          <w:rFonts w:ascii="Times New Roman" w:hAnsi="Times New Roman"/>
          <w:sz w:val="24"/>
          <w:szCs w:val="24"/>
        </w:rPr>
        <w:t xml:space="preserve"> орган по месту учета,  </w:t>
      </w:r>
      <w:r w:rsidRPr="00A05CF0">
        <w:rPr>
          <w:rFonts w:ascii="Times New Roman" w:hAnsi="Times New Roman"/>
          <w:sz w:val="24"/>
          <w:szCs w:val="24"/>
        </w:rPr>
        <w:t>доказанной</w:t>
      </w:r>
      <w:r w:rsidRPr="00A05CF0">
        <w:rPr>
          <w:rFonts w:ascii="Times New Roman" w:hAnsi="Times New Roman"/>
          <w:sz w:val="24"/>
          <w:szCs w:val="24"/>
        </w:rPr>
        <w:t>.</w:t>
      </w:r>
    </w:p>
    <w:p w:rsidR="00D0245B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         </w:t>
      </w:r>
      <w:r w:rsidRPr="00A05CF0">
        <w:rPr>
          <w:rFonts w:ascii="Times New Roman" w:hAnsi="Times New Roman"/>
          <w:sz w:val="24"/>
          <w:szCs w:val="24"/>
        </w:rPr>
        <w:t xml:space="preserve">При назначении правонарушителю наказания суд учитывает требования ст. 4.1 </w:t>
      </w:r>
      <w:r w:rsidRPr="00A05CF0">
        <w:rPr>
          <w:rFonts w:ascii="Times New Roman" w:hAnsi="Times New Roman"/>
          <w:sz w:val="24"/>
          <w:szCs w:val="24"/>
        </w:rPr>
        <w:t>КоАП</w:t>
      </w:r>
      <w:r w:rsidRPr="00A05CF0">
        <w:rPr>
          <w:rFonts w:ascii="Times New Roman" w:hAnsi="Times New Roman"/>
          <w:sz w:val="24"/>
          <w:szCs w:val="24"/>
        </w:rPr>
        <w:t xml:space="preserve"> РФ: характер совершенного административного правонарушения,  личность виновного, которая нарушение совершила впервые,  отсутствие  обстоятельств, смягчающих и  отягчающих ответственность,  и считает, что </w:t>
      </w:r>
      <w:r w:rsidRPr="00A05CF0" w:rsidR="000C5C34">
        <w:rPr>
          <w:rFonts w:ascii="Times New Roman" w:hAnsi="Times New Roman"/>
          <w:sz w:val="24"/>
          <w:szCs w:val="24"/>
        </w:rPr>
        <w:t>Кулькова</w:t>
      </w:r>
      <w:r w:rsidRPr="00A05CF0" w:rsidR="000C5C34">
        <w:rPr>
          <w:rFonts w:ascii="Times New Roman" w:hAnsi="Times New Roman"/>
          <w:sz w:val="24"/>
          <w:szCs w:val="24"/>
        </w:rPr>
        <w:t xml:space="preserve"> В.А.</w:t>
      </w:r>
      <w:r w:rsidRPr="00A05CF0">
        <w:rPr>
          <w:rFonts w:ascii="Times New Roman" w:hAnsi="Times New Roman"/>
          <w:sz w:val="24"/>
          <w:szCs w:val="24"/>
        </w:rPr>
        <w:t xml:space="preserve"> подлежит привлечению к административной ответственности и назначению административного наказания  по  ст. 15.5    </w:t>
      </w:r>
      <w:r w:rsidRPr="00A05CF0">
        <w:rPr>
          <w:rFonts w:ascii="Times New Roman" w:hAnsi="Times New Roman"/>
          <w:sz w:val="24"/>
          <w:szCs w:val="24"/>
        </w:rPr>
        <w:t>КоАП</w:t>
      </w:r>
      <w:r w:rsidRPr="00A05CF0">
        <w:rPr>
          <w:rFonts w:ascii="Times New Roman" w:hAnsi="Times New Roman"/>
          <w:sz w:val="24"/>
          <w:szCs w:val="24"/>
        </w:rPr>
        <w:t xml:space="preserve"> РФ в  пределах санкции,  предусмотренной данной  статьей.</w:t>
      </w:r>
    </w:p>
    <w:p w:rsidR="00D0245B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   На основании </w:t>
      </w:r>
      <w:r w:rsidRPr="00A05CF0">
        <w:rPr>
          <w:rFonts w:ascii="Times New Roman" w:hAnsi="Times New Roman"/>
          <w:sz w:val="24"/>
          <w:szCs w:val="24"/>
        </w:rPr>
        <w:t>изложенного</w:t>
      </w:r>
      <w:r w:rsidRPr="00A05CF0">
        <w:rPr>
          <w:rFonts w:ascii="Times New Roman" w:hAnsi="Times New Roman"/>
          <w:sz w:val="24"/>
          <w:szCs w:val="24"/>
        </w:rPr>
        <w:t xml:space="preserve">, руководствуясь ст. 29.9-29.10  </w:t>
      </w:r>
      <w:r w:rsidRPr="00A05CF0">
        <w:rPr>
          <w:rFonts w:ascii="Times New Roman" w:hAnsi="Times New Roman"/>
          <w:sz w:val="24"/>
          <w:szCs w:val="24"/>
        </w:rPr>
        <w:t>КоАП</w:t>
      </w:r>
      <w:r w:rsidRPr="00A05CF0">
        <w:rPr>
          <w:rFonts w:ascii="Times New Roman" w:hAnsi="Times New Roman"/>
          <w:sz w:val="24"/>
          <w:szCs w:val="24"/>
        </w:rPr>
        <w:t xml:space="preserve"> РФ, мировой судья</w:t>
      </w:r>
    </w:p>
    <w:p w:rsidR="00D0245B" w:rsidRPr="00A05CF0" w:rsidP="00122E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>постановил:</w:t>
      </w:r>
    </w:p>
    <w:p w:rsidR="00D0245B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 </w:t>
      </w:r>
      <w:r w:rsidRPr="00A05CF0">
        <w:rPr>
          <w:rFonts w:ascii="Times New Roman" w:hAnsi="Times New Roman"/>
          <w:sz w:val="24"/>
          <w:szCs w:val="24"/>
        </w:rPr>
        <w:t xml:space="preserve">Признать </w:t>
      </w:r>
      <w:r w:rsidRPr="00A05CF0" w:rsidR="000C5C34">
        <w:rPr>
          <w:rFonts w:ascii="Times New Roman" w:hAnsi="Times New Roman"/>
          <w:b/>
          <w:sz w:val="24"/>
          <w:szCs w:val="24"/>
        </w:rPr>
        <w:t>Кулькову</w:t>
      </w:r>
      <w:r w:rsidRPr="00A05CF0" w:rsidR="000C5C34">
        <w:rPr>
          <w:rFonts w:ascii="Times New Roman" w:hAnsi="Times New Roman"/>
          <w:b/>
          <w:sz w:val="24"/>
          <w:szCs w:val="24"/>
        </w:rPr>
        <w:t xml:space="preserve">  </w:t>
      </w:r>
      <w:r w:rsidR="00A05CF0">
        <w:rPr>
          <w:rFonts w:ascii="Times New Roman" w:hAnsi="Times New Roman"/>
          <w:b/>
          <w:sz w:val="24"/>
          <w:szCs w:val="24"/>
        </w:rPr>
        <w:t>В.А.</w:t>
      </w:r>
      <w:r w:rsidRPr="00A05CF0">
        <w:rPr>
          <w:rFonts w:ascii="Times New Roman" w:hAnsi="Times New Roman"/>
          <w:sz w:val="24"/>
          <w:szCs w:val="24"/>
        </w:rPr>
        <w:t xml:space="preserve"> виновной в совершении административного правонарушения, предусмотренного </w:t>
      </w:r>
      <w:r>
        <w:fldChar w:fldCharType="begin"/>
      </w:r>
      <w:r>
        <w:instrText xml:space="preserve"> HYPERLINK "https://rospravosudie.com/law/%D0%A1%D1%82%D0%B0%D1%82%D1%8C%D1%8F_15.5_%D0%9A%D0%BE%D0%90%D0%9F_%D0%A0%D0%A4" </w:instrText>
      </w:r>
      <w:r>
        <w:fldChar w:fldCharType="separate"/>
      </w:r>
      <w:r w:rsidRPr="00A05CF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статьей 15.5 Кодекса Российской Федерации об административных правонарушениях</w:t>
      </w:r>
      <w:r>
        <w:fldChar w:fldCharType="end"/>
      </w:r>
      <w:r w:rsidRPr="00A05CF0">
        <w:rPr>
          <w:rFonts w:ascii="Times New Roman" w:hAnsi="Times New Roman"/>
          <w:sz w:val="24"/>
          <w:szCs w:val="24"/>
        </w:rPr>
        <w:t xml:space="preserve">, и назначить ей наказание в виде предупреждения.    </w:t>
      </w:r>
    </w:p>
    <w:p w:rsidR="00D0245B" w:rsidRPr="00A05CF0" w:rsidP="0012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 </w:t>
      </w:r>
    </w:p>
    <w:p w:rsidR="00A05CF0" w:rsidP="00A05CF0">
      <w:pPr>
        <w:spacing w:after="0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     </w:t>
      </w:r>
    </w:p>
    <w:p w:rsidR="00A05CF0" w:rsidRPr="00A05CF0" w:rsidP="00A05CF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>Мировой судья</w:t>
      </w:r>
    </w:p>
    <w:p w:rsidR="00D0245B" w:rsidRPr="00A05CF0" w:rsidP="00122EB1">
      <w:pPr>
        <w:spacing w:after="0"/>
        <w:rPr>
          <w:rFonts w:ascii="Times New Roman" w:hAnsi="Times New Roman"/>
          <w:sz w:val="24"/>
          <w:szCs w:val="24"/>
        </w:rPr>
      </w:pPr>
      <w:r w:rsidRPr="00A05CF0">
        <w:rPr>
          <w:rFonts w:ascii="Times New Roman" w:hAnsi="Times New Roman"/>
          <w:sz w:val="24"/>
          <w:szCs w:val="24"/>
        </w:rPr>
        <w:t xml:space="preserve"> </w:t>
      </w:r>
    </w:p>
    <w:sectPr w:rsidSect="00D2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DCB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26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1265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C432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5484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8AC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408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1C08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46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A2A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2DF1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sid w:val="00DB2805"/>
    <w:rPr>
      <w:spacing w:val="10"/>
      <w:sz w:val="23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B280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3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D1069"/>
  </w:style>
  <w:style w:type="character" w:customStyle="1" w:styleId="a">
    <w:name w:val="Основной текст Знак"/>
    <w:basedOn w:val="DefaultParagraphFont"/>
    <w:link w:val="BodyText"/>
    <w:locked/>
    <w:rsid w:val="00DB2805"/>
    <w:rPr>
      <w:rFonts w:cs="Times New Roman"/>
    </w:rPr>
  </w:style>
  <w:style w:type="character" w:styleId="Hyperlink">
    <w:name w:val="Hyperlink"/>
    <w:basedOn w:val="DefaultParagraphFont"/>
    <w:uiPriority w:val="99"/>
    <w:rsid w:val="003D3E1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3E17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character" w:customStyle="1" w:styleId="cnsl">
    <w:name w:val="cnsl"/>
    <w:basedOn w:val="DefaultParagraphFont"/>
    <w:rsid w:val="003D3E17"/>
    <w:rPr>
      <w:rFonts w:cs="Times New Roman"/>
    </w:rPr>
  </w:style>
  <w:style w:type="character" w:customStyle="1" w:styleId="2">
    <w:name w:val="Знак Знак2"/>
    <w:uiPriority w:val="99"/>
    <w:rsid w:val="00825F16"/>
    <w:rPr>
      <w:spacing w:val="1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