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871" w:rsidRPr="0066760F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Дело № 5-6</w:t>
      </w:r>
      <w:r w:rsidRPr="0066760F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894A84">
        <w:rPr>
          <w:rFonts w:ascii="Times New Roman" w:eastAsia="Calibri" w:hAnsi="Times New Roman" w:cs="Times New Roman"/>
          <w:sz w:val="28"/>
          <w:szCs w:val="28"/>
          <w:lang w:eastAsia="ru-RU"/>
        </w:rPr>
        <w:t>60</w:t>
      </w: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/202</w:t>
      </w:r>
      <w:r w:rsidRPr="0066760F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</w:p>
    <w:p w:rsidR="00FC1871" w:rsidRPr="00F836B5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УИД  91MS006</w:t>
      </w:r>
      <w:r w:rsidRPr="0066760F" w:rsidR="003C5D01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-01-202</w:t>
      </w:r>
      <w:r w:rsidRPr="0066760F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-00</w:t>
      </w:r>
      <w:r w:rsidRPr="0066760F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0439D7">
        <w:rPr>
          <w:rFonts w:ascii="Times New Roman" w:eastAsia="Calibri" w:hAnsi="Times New Roman" w:cs="Times New Roman"/>
          <w:sz w:val="28"/>
          <w:szCs w:val="28"/>
          <w:lang w:eastAsia="ru-RU"/>
        </w:rPr>
        <w:t>32</w:t>
      </w:r>
      <w:r w:rsidR="00894A84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F5715D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894A84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</w:p>
    <w:p w:rsidR="00FC1871" w:rsidRPr="00F836B5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1871" w:rsidRPr="00F836B5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FC1871" w:rsidRPr="00F836B5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FC1871" w:rsidRPr="00F836B5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1871" w:rsidRPr="00F836B5" w:rsidP="00FC18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39D7">
        <w:rPr>
          <w:rFonts w:ascii="Times New Roman" w:eastAsia="Calibri" w:hAnsi="Times New Roman" w:cs="Times New Roman"/>
          <w:sz w:val="28"/>
          <w:szCs w:val="28"/>
          <w:lang w:eastAsia="ru-RU"/>
        </w:rPr>
        <w:t>марта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F5B3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пгт. Первомайское </w:t>
      </w:r>
    </w:p>
    <w:p w:rsidR="007F5F91" w:rsidRPr="00F836B5" w:rsidP="007F5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Миро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вой судья судебного участка № 67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Первомайского судебного района (Первомайского района) Республики Крым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Лысенко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., в помещении судебного участка № 6</w:t>
      </w:r>
      <w:r w:rsidRPr="00F836B5" w:rsidR="00B80B1A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расположенного по адресу: Республика Крым, Первомайский район, пгт.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Первомайское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ул. Кооперативная, 6,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рассмотрев материалы дела об административном правонарушении, поступившего </w:t>
      </w:r>
      <w:r w:rsidR="00CB4631">
        <w:rPr>
          <w:rFonts w:ascii="Times New Roman" w:eastAsia="Calibri" w:hAnsi="Times New Roman" w:cs="Times New Roman"/>
          <w:sz w:val="28"/>
          <w:szCs w:val="28"/>
          <w:lang w:eastAsia="ru-RU"/>
        </w:rPr>
        <w:t>из Отделения судебных приставов по Первомайскому району ГУФССП России по Республике Крым и г. Севастополю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, в отношении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 w:rsidR="00C77307">
        <w:rPr>
          <w:rFonts w:ascii="Times New Roman" w:hAnsi="Times New Roman" w:cs="Times New Roman"/>
          <w:b/>
          <w:sz w:val="28"/>
          <w:szCs w:val="28"/>
        </w:rPr>
        <w:t>Уколовой</w:t>
      </w:r>
      <w:r w:rsidRPr="00F836B5" w:rsidR="00C77307">
        <w:rPr>
          <w:rFonts w:ascii="Times New Roman" w:hAnsi="Times New Roman" w:cs="Times New Roman"/>
          <w:b/>
          <w:sz w:val="28"/>
          <w:szCs w:val="28"/>
        </w:rPr>
        <w:t xml:space="preserve"> Анны Валентиновны, </w:t>
      </w:r>
      <w:r w:rsidRPr="00F02504" w:rsidR="00F02504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Pr="00F836B5" w:rsidR="00C77307">
        <w:rPr>
          <w:rFonts w:ascii="Times New Roman" w:hAnsi="Times New Roman" w:cs="Times New Roman"/>
          <w:sz w:val="28"/>
          <w:szCs w:val="28"/>
        </w:rPr>
        <w:t>,</w:t>
      </w:r>
    </w:p>
    <w:p w:rsidR="005E25C3" w:rsidRPr="00F836B5" w:rsidP="005E2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6B5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КоАП РФ, – </w:t>
      </w:r>
    </w:p>
    <w:p w:rsidR="005E25C3" w:rsidRPr="00F836B5" w:rsidP="005E2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5C3" w:rsidRPr="00F836B5" w:rsidP="005E25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установил:</w:t>
      </w:r>
    </w:p>
    <w:p w:rsidR="005E25C3" w:rsidRPr="00F836B5" w:rsidP="005E25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E25C3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Уколова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 нарушение ч. 1 ст. 32.2 КоАП РФ, в установленный законом шестидесятидневный срок не уплатил административный штраф в размере </w:t>
      </w:r>
      <w:r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F5715D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00,00 рублей, </w:t>
      </w:r>
      <w:r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назначенный </w:t>
      </w:r>
      <w:r w:rsidRPr="005D2E0A" w:rsidR="00874F56">
        <w:rPr>
          <w:rFonts w:ascii="Times New Roman" w:hAnsi="Times New Roman"/>
          <w:sz w:val="28"/>
          <w:szCs w:val="28"/>
        </w:rPr>
        <w:t xml:space="preserve">постановлением мирового судьи судебного участка № 67 Первомайского судебного района </w:t>
      </w:r>
      <w:r w:rsidRPr="00F836B5"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(Первомайского </w:t>
      </w:r>
      <w:r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F836B5"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района) Республики Крым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5D2E0A" w:rsidR="00874F56">
        <w:rPr>
          <w:rFonts w:ascii="Times New Roman" w:hAnsi="Times New Roman"/>
          <w:sz w:val="28"/>
          <w:szCs w:val="28"/>
        </w:rPr>
        <w:t>5-67</w:t>
      </w:r>
      <w:r>
        <w:rPr>
          <w:rFonts w:ascii="Times New Roman" w:hAnsi="Times New Roman"/>
          <w:sz w:val="28"/>
          <w:szCs w:val="28"/>
        </w:rPr>
        <w:t>-</w:t>
      </w:r>
      <w:r w:rsidR="00F5715D">
        <w:rPr>
          <w:rFonts w:ascii="Times New Roman" w:hAnsi="Times New Roman"/>
          <w:sz w:val="28"/>
          <w:szCs w:val="28"/>
        </w:rPr>
        <w:t>2</w:t>
      </w:r>
      <w:r w:rsidR="00894A84">
        <w:rPr>
          <w:rFonts w:ascii="Times New Roman" w:hAnsi="Times New Roman"/>
          <w:sz w:val="28"/>
          <w:szCs w:val="28"/>
        </w:rPr>
        <w:t>44</w:t>
      </w:r>
      <w:r w:rsidRPr="005D2E0A" w:rsidR="00874F56">
        <w:rPr>
          <w:rFonts w:ascii="Times New Roman" w:hAnsi="Times New Roman"/>
          <w:sz w:val="28"/>
          <w:szCs w:val="28"/>
        </w:rPr>
        <w:t>/202</w:t>
      </w:r>
      <w:r w:rsidR="00874F56">
        <w:rPr>
          <w:rFonts w:ascii="Times New Roman" w:hAnsi="Times New Roman"/>
          <w:sz w:val="28"/>
          <w:szCs w:val="28"/>
        </w:rPr>
        <w:t xml:space="preserve">5 от </w:t>
      </w:r>
      <w:r w:rsidR="00F5715D">
        <w:rPr>
          <w:rFonts w:ascii="Times New Roman" w:hAnsi="Times New Roman"/>
          <w:sz w:val="28"/>
          <w:szCs w:val="28"/>
        </w:rPr>
        <w:t>06</w:t>
      </w:r>
      <w:r w:rsidRPr="005D2E0A" w:rsidR="00874F56">
        <w:rPr>
          <w:rFonts w:ascii="Times New Roman" w:hAnsi="Times New Roman"/>
          <w:sz w:val="28"/>
          <w:szCs w:val="28"/>
        </w:rPr>
        <w:t>.</w:t>
      </w:r>
      <w:r w:rsidR="00F5715D">
        <w:rPr>
          <w:rFonts w:ascii="Times New Roman" w:hAnsi="Times New Roman"/>
          <w:sz w:val="28"/>
          <w:szCs w:val="28"/>
        </w:rPr>
        <w:t>11</w:t>
      </w:r>
      <w:r w:rsidR="00874F56">
        <w:rPr>
          <w:rFonts w:ascii="Times New Roman" w:hAnsi="Times New Roman"/>
          <w:sz w:val="28"/>
          <w:szCs w:val="28"/>
        </w:rPr>
        <w:t>.2025</w:t>
      </w:r>
      <w:r w:rsidRPr="005D2E0A" w:rsidR="00874F56">
        <w:rPr>
          <w:rFonts w:ascii="Times New Roman" w:hAnsi="Times New Roman"/>
          <w:sz w:val="28"/>
          <w:szCs w:val="28"/>
        </w:rPr>
        <w:t xml:space="preserve"> год</w:t>
      </w:r>
      <w:r w:rsidR="00874F56">
        <w:rPr>
          <w:rFonts w:ascii="Times New Roman" w:hAnsi="Times New Roman"/>
          <w:sz w:val="28"/>
          <w:szCs w:val="28"/>
        </w:rPr>
        <w:t xml:space="preserve">а, вступившим в законную силу </w:t>
      </w:r>
      <w:r w:rsidR="00F5715D">
        <w:rPr>
          <w:rFonts w:ascii="Times New Roman" w:hAnsi="Times New Roman"/>
          <w:sz w:val="28"/>
          <w:szCs w:val="28"/>
        </w:rPr>
        <w:t>09</w:t>
      </w:r>
      <w:r w:rsidRPr="005D2E0A" w:rsidR="00874F56">
        <w:rPr>
          <w:rFonts w:ascii="Times New Roman" w:hAnsi="Times New Roman"/>
          <w:sz w:val="28"/>
          <w:szCs w:val="28"/>
        </w:rPr>
        <w:t>.</w:t>
      </w:r>
      <w:r w:rsidR="00F5715D">
        <w:rPr>
          <w:rFonts w:ascii="Times New Roman" w:hAnsi="Times New Roman"/>
          <w:sz w:val="28"/>
          <w:szCs w:val="28"/>
        </w:rPr>
        <w:t>12</w:t>
      </w:r>
      <w:r w:rsidRPr="005D2E0A" w:rsidR="00874F56">
        <w:rPr>
          <w:rFonts w:ascii="Times New Roman" w:hAnsi="Times New Roman"/>
          <w:sz w:val="28"/>
          <w:szCs w:val="28"/>
        </w:rPr>
        <w:t>.202</w:t>
      </w:r>
      <w:r w:rsidR="00874F56">
        <w:rPr>
          <w:rFonts w:ascii="Times New Roman" w:hAnsi="Times New Roman"/>
          <w:sz w:val="28"/>
          <w:szCs w:val="28"/>
        </w:rPr>
        <w:t>5</w:t>
      </w:r>
      <w:r w:rsidRPr="005D2E0A" w:rsidR="00874F56">
        <w:rPr>
          <w:rFonts w:ascii="Times New Roman" w:hAnsi="Times New Roman"/>
          <w:sz w:val="28"/>
          <w:szCs w:val="28"/>
        </w:rPr>
        <w:t xml:space="preserve"> года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F5F91" w:rsidRPr="00F836B5" w:rsidP="007F5F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>Уколова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</w:t>
      </w:r>
      <w:r w:rsidRPr="00A70B03"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после разъяснения прав лицу, в отношении которого ведётся производство по делу об административном 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правонарушении, предусмотренных ст. 25.1 КоАП РФ, а также положений ст. 51 Ко</w:t>
      </w:r>
      <w:r w:rsidRPr="00894AE9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нституции РФ, отводов не заявил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, вину в совершении администр</w:t>
      </w:r>
      <w:r w:rsidRPr="00894AE9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ативного правонарушения признал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, факты, изложенные в протоколе об администрати</w:t>
      </w:r>
      <w:r w:rsidRPr="00894AE9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вном правонарушении, не отрицал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E25C3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>Уколовой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</w:t>
      </w:r>
      <w:r w:rsidRPr="00A70B03"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нашла свое подтверждение в судебном заседании и подтверждается: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протоколом 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894A84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/26/82018-АП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>.03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(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 1</w:t>
      </w:r>
      <w:r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>-2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); </w:t>
      </w:r>
      <w:r w:rsidRPr="005D2E0A" w:rsidR="00874F56">
        <w:rPr>
          <w:rFonts w:ascii="Times New Roman" w:hAnsi="Times New Roman"/>
          <w:sz w:val="28"/>
          <w:szCs w:val="28"/>
        </w:rPr>
        <w:t>актом обнаружения админи</w:t>
      </w:r>
      <w:r w:rsidR="00874F56">
        <w:rPr>
          <w:rFonts w:ascii="Times New Roman" w:hAnsi="Times New Roman"/>
          <w:sz w:val="28"/>
          <w:szCs w:val="28"/>
        </w:rPr>
        <w:t>стративного правонарушения от 1</w:t>
      </w:r>
      <w:r w:rsidR="00C77307">
        <w:rPr>
          <w:rFonts w:ascii="Times New Roman" w:hAnsi="Times New Roman"/>
          <w:sz w:val="28"/>
          <w:szCs w:val="28"/>
        </w:rPr>
        <w:t>6</w:t>
      </w:r>
      <w:r w:rsidR="00874F56">
        <w:rPr>
          <w:rFonts w:ascii="Times New Roman" w:hAnsi="Times New Roman"/>
          <w:sz w:val="28"/>
          <w:szCs w:val="28"/>
        </w:rPr>
        <w:t>.03.2026 года (</w:t>
      </w:r>
      <w:r w:rsidR="00874F56">
        <w:rPr>
          <w:rFonts w:ascii="Times New Roman" w:hAnsi="Times New Roman"/>
          <w:sz w:val="28"/>
          <w:szCs w:val="28"/>
        </w:rPr>
        <w:t>л.д</w:t>
      </w:r>
      <w:r w:rsidR="00874F56">
        <w:rPr>
          <w:rFonts w:ascii="Times New Roman" w:hAnsi="Times New Roman"/>
          <w:sz w:val="28"/>
          <w:szCs w:val="28"/>
        </w:rPr>
        <w:t>. 3);</w:t>
      </w:r>
      <w:r w:rsidR="00874F56">
        <w:rPr>
          <w:rFonts w:ascii="Times New Roman" w:hAnsi="Times New Roman"/>
          <w:sz w:val="28"/>
          <w:szCs w:val="28"/>
        </w:rPr>
        <w:t xml:space="preserve"> 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копией постановления 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делу об административном правонарушении № 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5-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>67-</w:t>
      </w:r>
      <w:r w:rsidR="00F5715D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894A84">
        <w:rPr>
          <w:rFonts w:ascii="Times New Roman" w:eastAsia="Calibri" w:hAnsi="Times New Roman" w:cs="Times New Roman"/>
          <w:sz w:val="28"/>
          <w:szCs w:val="28"/>
          <w:lang w:eastAsia="ru-RU"/>
        </w:rPr>
        <w:t>44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/2025 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F5715D">
        <w:rPr>
          <w:rFonts w:ascii="Times New Roman" w:eastAsia="Calibri" w:hAnsi="Times New Roman" w:cs="Times New Roman"/>
          <w:sz w:val="28"/>
          <w:szCs w:val="28"/>
          <w:lang w:eastAsia="ru-RU"/>
        </w:rPr>
        <w:t>06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F5715D">
        <w:rPr>
          <w:rFonts w:ascii="Times New Roman" w:eastAsia="Calibri" w:hAnsi="Times New Roman" w:cs="Times New Roman"/>
          <w:sz w:val="28"/>
          <w:szCs w:val="28"/>
          <w:lang w:eastAsia="ru-RU"/>
        </w:rPr>
        <w:t>11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.2025 года о привлечении 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>Уколовой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</w:t>
      </w:r>
      <w:r w:rsidRPr="00A70B03"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административной ответственности по ст. 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>19.13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КоАП РФ к штрафу в размере 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F5715D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00</w:t>
      </w:r>
      <w:r w:rsidR="00680755">
        <w:rPr>
          <w:rFonts w:ascii="Times New Roman" w:eastAsia="Calibri" w:hAnsi="Times New Roman" w:cs="Times New Roman"/>
          <w:sz w:val="28"/>
          <w:szCs w:val="28"/>
          <w:lang w:eastAsia="ru-RU"/>
        </w:rPr>
        <w:t>,00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рублей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которое вступило в законную силу </w:t>
      </w:r>
      <w:r w:rsidR="00F5715D">
        <w:rPr>
          <w:rFonts w:ascii="Times New Roman" w:eastAsia="Calibri" w:hAnsi="Times New Roman" w:cs="Times New Roman"/>
          <w:sz w:val="28"/>
          <w:szCs w:val="28"/>
          <w:lang w:eastAsia="ru-RU"/>
        </w:rPr>
        <w:t>09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F5715D"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2025 года (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D2E0A" w:rsidR="00662572">
        <w:rPr>
          <w:rFonts w:ascii="Times New Roman" w:hAnsi="Times New Roman"/>
          <w:sz w:val="28"/>
          <w:szCs w:val="28"/>
        </w:rPr>
        <w:t>копией постановления о возбуждении ис</w:t>
      </w:r>
      <w:r w:rsidR="00662572">
        <w:rPr>
          <w:rFonts w:ascii="Times New Roman" w:hAnsi="Times New Roman"/>
          <w:sz w:val="28"/>
          <w:szCs w:val="28"/>
        </w:rPr>
        <w:t xml:space="preserve">полнительного производства № </w:t>
      </w:r>
      <w:r w:rsidR="00F5715D">
        <w:rPr>
          <w:rFonts w:ascii="Times New Roman" w:hAnsi="Times New Roman"/>
          <w:sz w:val="28"/>
          <w:szCs w:val="28"/>
        </w:rPr>
        <w:t>249</w:t>
      </w:r>
      <w:r w:rsidR="00894A84">
        <w:rPr>
          <w:rFonts w:ascii="Times New Roman" w:hAnsi="Times New Roman"/>
          <w:sz w:val="28"/>
          <w:szCs w:val="28"/>
        </w:rPr>
        <w:t>00</w:t>
      </w:r>
      <w:r w:rsidR="00662572">
        <w:rPr>
          <w:rFonts w:ascii="Times New Roman" w:hAnsi="Times New Roman"/>
          <w:sz w:val="28"/>
          <w:szCs w:val="28"/>
        </w:rPr>
        <w:t>/2</w:t>
      </w:r>
      <w:r w:rsidR="00F5715D">
        <w:rPr>
          <w:rFonts w:ascii="Times New Roman" w:hAnsi="Times New Roman"/>
          <w:sz w:val="28"/>
          <w:szCs w:val="28"/>
        </w:rPr>
        <w:t>6</w:t>
      </w:r>
      <w:r w:rsidR="00662572">
        <w:rPr>
          <w:rFonts w:ascii="Times New Roman" w:hAnsi="Times New Roman"/>
          <w:sz w:val="28"/>
          <w:szCs w:val="28"/>
        </w:rPr>
        <w:t xml:space="preserve">/82018-ИП от </w:t>
      </w:r>
      <w:r w:rsidR="00F5715D">
        <w:rPr>
          <w:rFonts w:ascii="Times New Roman" w:hAnsi="Times New Roman"/>
          <w:sz w:val="28"/>
          <w:szCs w:val="28"/>
        </w:rPr>
        <w:t>06</w:t>
      </w:r>
      <w:r w:rsidR="00662572">
        <w:rPr>
          <w:rFonts w:ascii="Times New Roman" w:hAnsi="Times New Roman"/>
          <w:sz w:val="28"/>
          <w:szCs w:val="28"/>
        </w:rPr>
        <w:t>.</w:t>
      </w:r>
      <w:r w:rsidR="00F5715D">
        <w:rPr>
          <w:rFonts w:ascii="Times New Roman" w:hAnsi="Times New Roman"/>
          <w:sz w:val="28"/>
          <w:szCs w:val="28"/>
        </w:rPr>
        <w:t>03</w:t>
      </w:r>
      <w:r w:rsidRPr="005D2E0A" w:rsidR="00662572">
        <w:rPr>
          <w:rFonts w:ascii="Times New Roman" w:hAnsi="Times New Roman"/>
          <w:sz w:val="28"/>
          <w:szCs w:val="28"/>
        </w:rPr>
        <w:t>.202</w:t>
      </w:r>
      <w:r w:rsidR="00F5715D">
        <w:rPr>
          <w:rFonts w:ascii="Times New Roman" w:hAnsi="Times New Roman"/>
          <w:sz w:val="28"/>
          <w:szCs w:val="28"/>
        </w:rPr>
        <w:t>6</w:t>
      </w:r>
      <w:r w:rsidR="00662572">
        <w:rPr>
          <w:rFonts w:ascii="Times New Roman" w:hAnsi="Times New Roman"/>
          <w:sz w:val="28"/>
          <w:szCs w:val="28"/>
        </w:rPr>
        <w:t xml:space="preserve"> года (</w:t>
      </w:r>
      <w:r w:rsidR="00662572">
        <w:rPr>
          <w:rFonts w:ascii="Times New Roman" w:hAnsi="Times New Roman"/>
          <w:sz w:val="28"/>
          <w:szCs w:val="28"/>
        </w:rPr>
        <w:t>л.д</w:t>
      </w:r>
      <w:r w:rsidR="00662572">
        <w:rPr>
          <w:rFonts w:ascii="Times New Roman" w:hAnsi="Times New Roman"/>
          <w:sz w:val="28"/>
          <w:szCs w:val="28"/>
        </w:rPr>
        <w:t>. 6-7);</w:t>
      </w:r>
      <w:r w:rsidR="00662572">
        <w:rPr>
          <w:rFonts w:ascii="Times New Roman" w:hAnsi="Times New Roman"/>
          <w:sz w:val="28"/>
          <w:szCs w:val="28"/>
        </w:rPr>
        <w:t xml:space="preserve">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копией паспорта гражданина Российской Федерации на имя 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>Уколовой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</w:t>
      </w:r>
      <w:r w:rsidRPr="00A70B03"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8)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Доказательств уплаты штрафа 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Уколов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предоставлено. 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заявлением о рассрочке или отсрочке уплаты штрафа 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Уколова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не обращал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ась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Уважительных причин неуплаты 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Уколов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административного штрафа в установленный законом срок в судебном заседании не установлено. 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Действия 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Уколов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Согласно ч</w:t>
      </w:r>
      <w:r w:rsidR="0068075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2 ст</w:t>
      </w:r>
      <w:r w:rsidR="0068075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C77307" w:rsidRPr="00894AE9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Уколов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предусмотренными ст. 4.2 КоАП РФ, признаю раскаяние в содеянном и признание вины в полном объеме.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Обстоятельств, отягчающих административную ответственность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Уколов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в соответствии со ст. 4.3 КоАП РФ не установлено.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С учетом изложенных обстоятельств, характера совершенного административного правонарушения, личности виновного</w:t>
      </w: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наличие смягчающих и отсутствие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обстоятельств, отягчающих административную ответственность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для достижения цели административного наказания 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Уколов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 w:rsidRP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необходимо назначить административное наказание,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предусмотренного санкцией ч. 1 ст. 20.25 КоАП РФ, </w:t>
      </w:r>
      <w:r w:rsidRPr="00F836B5">
        <w:rPr>
          <w:rFonts w:ascii="Times New Roman" w:hAnsi="Times New Roman" w:cs="Times New Roman"/>
          <w:sz w:val="28"/>
          <w:szCs w:val="28"/>
        </w:rPr>
        <w:t xml:space="preserve">в виде обязательных работ. Назначение 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Уколов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hAnsi="Times New Roman" w:cs="Times New Roman"/>
          <w:sz w:val="28"/>
          <w:szCs w:val="28"/>
        </w:rPr>
        <w:t>наказания в виде административного штрафа нецелесообразно с учетом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836B5">
        <w:rPr>
          <w:rFonts w:ascii="Times New Roman" w:hAnsi="Times New Roman" w:cs="Times New Roman"/>
          <w:sz w:val="28"/>
          <w:szCs w:val="28"/>
        </w:rPr>
        <w:t xml:space="preserve"> материального положения. 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ст.ст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3.13, 20.25 ч. 1, 29.9, 29.10, 29.11 КоАП РФ, мировой судья суд  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77307" w:rsidRPr="00F836B5" w:rsidP="00C77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постановил: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Признать </w:t>
      </w:r>
      <w:r w:rsidRPr="00DF01B1">
        <w:rPr>
          <w:rFonts w:ascii="Times New Roman" w:hAnsi="Times New Roman" w:cs="Times New Roman"/>
          <w:b/>
          <w:sz w:val="28"/>
          <w:szCs w:val="28"/>
        </w:rPr>
        <w:t>Уколову</w:t>
      </w:r>
      <w:r w:rsidRPr="00DF01B1">
        <w:rPr>
          <w:rFonts w:ascii="Times New Roman" w:hAnsi="Times New Roman" w:cs="Times New Roman"/>
          <w:b/>
          <w:sz w:val="28"/>
          <w:szCs w:val="28"/>
        </w:rPr>
        <w:t xml:space="preserve"> Анну Валентиновну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виновной в совершении административного правонарушения, предусмотренного ч. 1 ст. 20.25 КоАП РФ, </w:t>
      </w:r>
      <w:r w:rsidRPr="00DF01B1">
        <w:rPr>
          <w:rFonts w:ascii="Times New Roman" w:hAnsi="Times New Roman" w:cs="Times New Roman"/>
          <w:sz w:val="28"/>
          <w:szCs w:val="28"/>
        </w:rPr>
        <w:t>и назначить ей наказание в виде 20 (двадцати) часов обязательных работ.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через мирового судью судебного участка № 67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4A9C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Мировой судья:</w:t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5C96" w:rsidRPr="00F836B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:rsidR="00894A84" w:rsidRPr="0066760F" w:rsidP="00894A8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Дело № 5-67-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60</w:t>
      </w: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/2026</w:t>
      </w:r>
    </w:p>
    <w:p w:rsidR="00894A84" w:rsidRPr="00F836B5" w:rsidP="00894A8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УИД  91MS0067-01-2026-000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328</w:t>
      </w: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22</w:t>
      </w:r>
    </w:p>
    <w:p w:rsidR="00C77307" w:rsidP="00C77307">
      <w:pPr>
        <w:tabs>
          <w:tab w:val="center" w:pos="4677"/>
          <w:tab w:val="left" w:pos="71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77307" w:rsidRPr="003C5C96" w:rsidP="00C77307">
      <w:pPr>
        <w:tabs>
          <w:tab w:val="center" w:pos="4677"/>
          <w:tab w:val="left" w:pos="71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C5C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Определение</w:t>
      </w:r>
    </w:p>
    <w:p w:rsidR="00C77307" w:rsidRPr="003C5C96" w:rsidP="00C773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C5C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назначении дела об административном правонарушении </w:t>
      </w:r>
    </w:p>
    <w:p w:rsidR="00C77307" w:rsidRPr="003C5C96" w:rsidP="00C77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5C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 рассмотрению</w:t>
      </w:r>
    </w:p>
    <w:p w:rsidR="00C77307" w:rsidRPr="003C5C96" w:rsidP="00C7730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77307" w:rsidRPr="003C5C96" w:rsidP="00C7730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16</w:t>
      </w:r>
      <w:r w:rsidRPr="003C5C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марта</w:t>
      </w:r>
      <w:r w:rsidRPr="003C5C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3C5C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      </w:t>
      </w:r>
      <w:r w:rsidRPr="003C5C9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пгт. Первомайское </w:t>
      </w:r>
    </w:p>
    <w:p w:rsidR="00C77307" w:rsidRPr="003C5C96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77307" w:rsidRPr="003C5C96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5C96">
        <w:rPr>
          <w:rFonts w:ascii="Times New Roman" w:eastAsia="Calibri" w:hAnsi="Times New Roman" w:cs="Times New Roman"/>
          <w:sz w:val="28"/>
          <w:szCs w:val="28"/>
          <w:lang w:eastAsia="ru-RU"/>
        </w:rPr>
        <w:t>Мировой судья судебного участка № 6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3C5C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Первомайского судебного района (Первомайский район) Республики Крым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Лысенко С.С.</w:t>
      </w:r>
      <w:r w:rsidRPr="003C5C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 помещении судебного участка № 67, рассмотрев материалы дела о привлечении к административной ответственности </w:t>
      </w:r>
      <w:r w:rsidRPr="00F836B5">
        <w:rPr>
          <w:rFonts w:ascii="Times New Roman" w:hAnsi="Times New Roman" w:cs="Times New Roman"/>
          <w:b/>
          <w:sz w:val="28"/>
          <w:szCs w:val="28"/>
        </w:rPr>
        <w:t>Уколовой</w:t>
      </w:r>
      <w:r w:rsidRPr="00F836B5">
        <w:rPr>
          <w:rFonts w:ascii="Times New Roman" w:hAnsi="Times New Roman" w:cs="Times New Roman"/>
          <w:b/>
          <w:sz w:val="28"/>
          <w:szCs w:val="28"/>
        </w:rPr>
        <w:t xml:space="preserve"> Анны Валентиновны</w:t>
      </w:r>
      <w:r w:rsidRPr="003C5C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ч. 1 ст.</w:t>
      </w:r>
      <w:r w:rsidRPr="003C5C9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3C5C96">
        <w:rPr>
          <w:rFonts w:ascii="Times New Roman" w:eastAsia="Calibri" w:hAnsi="Times New Roman" w:cs="Times New Roman"/>
          <w:sz w:val="28"/>
          <w:szCs w:val="28"/>
          <w:lang w:eastAsia="ru-RU"/>
        </w:rPr>
        <w:t>20.25 КоАП РФ,</w:t>
      </w:r>
    </w:p>
    <w:p w:rsidR="00C77307" w:rsidRPr="003C5C96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77307" w:rsidRPr="003C5C96" w:rsidP="00C773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C5C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установил:</w:t>
      </w:r>
    </w:p>
    <w:p w:rsidR="00C77307" w:rsidRPr="003C5C96" w:rsidP="00C773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77307" w:rsidRPr="003C5C96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5C96">
        <w:rPr>
          <w:rFonts w:ascii="Times New Roman" w:eastAsia="Calibri" w:hAnsi="Times New Roman" w:cs="Times New Roman"/>
          <w:sz w:val="28"/>
          <w:szCs w:val="28"/>
          <w:lang w:eastAsia="ru-RU"/>
        </w:rPr>
        <w:t>Мировому судье судебного участка № 67 Первомайского судебног</w:t>
      </w:r>
      <w:r w:rsidR="00F5715D">
        <w:rPr>
          <w:rFonts w:ascii="Times New Roman" w:eastAsia="Calibri" w:hAnsi="Times New Roman" w:cs="Times New Roman"/>
          <w:sz w:val="28"/>
          <w:szCs w:val="28"/>
          <w:lang w:eastAsia="ru-RU"/>
        </w:rPr>
        <w:t>о района (Первомайского района)</w:t>
      </w:r>
      <w:r w:rsidRPr="003C5C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Республики Крым поступило дело о привлечении к административной ответственности </w:t>
      </w:r>
      <w:r w:rsidRPr="00F836B5">
        <w:rPr>
          <w:rFonts w:ascii="Times New Roman" w:hAnsi="Times New Roman" w:cs="Times New Roman"/>
          <w:b/>
          <w:sz w:val="28"/>
          <w:szCs w:val="28"/>
        </w:rPr>
        <w:t>Уколовой</w:t>
      </w:r>
      <w:r w:rsidRPr="00F836B5">
        <w:rPr>
          <w:rFonts w:ascii="Times New Roman" w:hAnsi="Times New Roman" w:cs="Times New Roman"/>
          <w:b/>
          <w:sz w:val="28"/>
          <w:szCs w:val="28"/>
        </w:rPr>
        <w:t xml:space="preserve"> Анны Валентиновны</w:t>
      </w:r>
      <w:r w:rsidRPr="003C5C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ч. 1 ст.</w:t>
      </w:r>
      <w:r w:rsidRPr="003C5C9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3C5C96">
        <w:rPr>
          <w:rFonts w:ascii="Times New Roman" w:eastAsia="Calibri" w:hAnsi="Times New Roman" w:cs="Times New Roman"/>
          <w:sz w:val="28"/>
          <w:szCs w:val="28"/>
          <w:lang w:eastAsia="ru-RU"/>
        </w:rPr>
        <w:t>20.25  КоАП РФ.</w:t>
      </w:r>
    </w:p>
    <w:p w:rsidR="00C77307" w:rsidRPr="003C5C96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5C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Рассмотрение данного дела относится к компетенции мирового судьи судебного участка № 67 Первомайского судебного района (Первомайского района) Республики Крым. Обстоятельств, исключающих возможность рассмотрения дела судьей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Лысенко С.С.,</w:t>
      </w:r>
      <w:r w:rsidRPr="003C5C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усматривается.</w:t>
      </w:r>
    </w:p>
    <w:p w:rsidR="00C77307" w:rsidRPr="003C5C96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5C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Материалы дела составлены правильно и в достаточном количестве для рассмотрения дела по существу. Ходатайства и отводы в материалах дела отсутствуют. </w:t>
      </w:r>
    </w:p>
    <w:p w:rsidR="00C77307" w:rsidRPr="003C5C96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5C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</w:t>
      </w:r>
      <w:r w:rsidRPr="003C5C96">
        <w:rPr>
          <w:rFonts w:ascii="Times New Roman" w:eastAsia="Calibri" w:hAnsi="Times New Roman" w:cs="Times New Roman"/>
          <w:sz w:val="28"/>
          <w:szCs w:val="28"/>
          <w:lang w:eastAsia="ru-RU"/>
        </w:rPr>
        <w:t>вышеизложенного</w:t>
      </w:r>
      <w:r w:rsidRPr="003C5C96">
        <w:rPr>
          <w:rFonts w:ascii="Times New Roman" w:eastAsia="Calibri" w:hAnsi="Times New Roman" w:cs="Times New Roman"/>
          <w:sz w:val="28"/>
          <w:szCs w:val="28"/>
          <w:lang w:eastAsia="ru-RU"/>
        </w:rPr>
        <w:t>, руководствуясь ст. ст. 29.1, 29.4 КоАП РФ,</w:t>
      </w:r>
    </w:p>
    <w:p w:rsidR="00C77307" w:rsidRPr="003C5C96" w:rsidP="00C773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C5C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определил:</w:t>
      </w:r>
    </w:p>
    <w:p w:rsidR="00C77307" w:rsidRPr="003C5C96" w:rsidP="00C773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77307" w:rsidRPr="003C5C96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5C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Назначить рассмотрение дела о привлечении к административной ответственности </w:t>
      </w:r>
      <w:r w:rsidRPr="00F836B5">
        <w:rPr>
          <w:rFonts w:ascii="Times New Roman" w:hAnsi="Times New Roman" w:cs="Times New Roman"/>
          <w:b/>
          <w:sz w:val="28"/>
          <w:szCs w:val="28"/>
        </w:rPr>
        <w:t>Уколовой</w:t>
      </w:r>
      <w:r w:rsidRPr="00F836B5">
        <w:rPr>
          <w:rFonts w:ascii="Times New Roman" w:hAnsi="Times New Roman" w:cs="Times New Roman"/>
          <w:b/>
          <w:sz w:val="28"/>
          <w:szCs w:val="28"/>
        </w:rPr>
        <w:t xml:space="preserve"> Анны Валентиновны</w:t>
      </w:r>
      <w:r w:rsidRPr="003C5C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ч. 1 ст.</w:t>
      </w:r>
      <w:r w:rsidRPr="003C5C9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3C5C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20.25 КоАП РФ, на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16</w:t>
      </w:r>
      <w:r w:rsidRPr="003C5C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марта</w:t>
      </w:r>
      <w:r w:rsidRPr="003C5C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Pr="003C5C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года в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r w:rsidR="00894A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</w:t>
      </w:r>
      <w:r w:rsidRPr="003C5C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часов </w:t>
      </w:r>
      <w:r w:rsidR="00894A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00</w:t>
      </w:r>
      <w:r w:rsidRPr="003C5C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минут</w:t>
      </w:r>
      <w:r w:rsidRPr="003C5C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судебном участке № 67 Первомайского судебного района (Первомайский район) Республики Крым, по адресу: Республика Крым, Первомайский район, пгт. Первомайское, ул. Кооперативная, д.6. </w:t>
      </w:r>
    </w:p>
    <w:p w:rsidR="00C77307" w:rsidRPr="003C5C96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5C96">
        <w:rPr>
          <w:rFonts w:ascii="Times New Roman" w:eastAsia="Calibri" w:hAnsi="Times New Roman" w:cs="Times New Roman"/>
          <w:sz w:val="28"/>
          <w:szCs w:val="28"/>
          <w:lang w:eastAsia="ru-RU"/>
        </w:rPr>
        <w:t>О назначении судебного рассмотрения известить лицо, привлекаемое к административной ответственности.</w:t>
      </w:r>
    </w:p>
    <w:p w:rsidR="00C77307" w:rsidRPr="003C5C96" w:rsidP="00C77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7323" w:rsidRPr="00B33E99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5C96">
        <w:rPr>
          <w:rFonts w:ascii="Times New Roman" w:eastAsia="Calibri" w:hAnsi="Times New Roman" w:cs="Times New Roman"/>
          <w:sz w:val="28"/>
          <w:szCs w:val="28"/>
          <w:lang w:eastAsia="ru-RU"/>
        </w:rPr>
        <w:t>Мировой судья</w:t>
      </w:r>
      <w:r w:rsidRPr="003C5C9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3C5C9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3C5C9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3C5C9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3C5C9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3C5C9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3C5C9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С.С. Лысенко</w:t>
      </w:r>
    </w:p>
    <w:p w:rsidR="00CB4A4A" w:rsidRPr="00B33E99" w:rsidP="00FC7323">
      <w:pPr>
        <w:spacing w:after="0" w:line="240" w:lineRule="auto"/>
        <w:ind w:firstLine="708"/>
        <w:jc w:val="both"/>
        <w:rPr>
          <w:sz w:val="24"/>
          <w:szCs w:val="24"/>
        </w:rPr>
      </w:pPr>
    </w:p>
    <w:sectPr w:rsidSect="00DA321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71"/>
    <w:rsid w:val="000439D7"/>
    <w:rsid w:val="000741FE"/>
    <w:rsid w:val="000840CF"/>
    <w:rsid w:val="000A4AA8"/>
    <w:rsid w:val="000C3446"/>
    <w:rsid w:val="0014160E"/>
    <w:rsid w:val="00164C7D"/>
    <w:rsid w:val="00165842"/>
    <w:rsid w:val="00255CBA"/>
    <w:rsid w:val="002E2BE5"/>
    <w:rsid w:val="002E6DC0"/>
    <w:rsid w:val="002F144E"/>
    <w:rsid w:val="00372E9D"/>
    <w:rsid w:val="00373BED"/>
    <w:rsid w:val="00381B06"/>
    <w:rsid w:val="003C5C96"/>
    <w:rsid w:val="003C5D01"/>
    <w:rsid w:val="003D2004"/>
    <w:rsid w:val="003F54D7"/>
    <w:rsid w:val="0045799F"/>
    <w:rsid w:val="004D4A9C"/>
    <w:rsid w:val="00575312"/>
    <w:rsid w:val="005B342E"/>
    <w:rsid w:val="005C156F"/>
    <w:rsid w:val="005D2E0A"/>
    <w:rsid w:val="005E25C3"/>
    <w:rsid w:val="005F0D17"/>
    <w:rsid w:val="00662572"/>
    <w:rsid w:val="0066760F"/>
    <w:rsid w:val="00680755"/>
    <w:rsid w:val="006821C4"/>
    <w:rsid w:val="0068719E"/>
    <w:rsid w:val="006B02F5"/>
    <w:rsid w:val="007A3908"/>
    <w:rsid w:val="007F5F91"/>
    <w:rsid w:val="00831153"/>
    <w:rsid w:val="00860669"/>
    <w:rsid w:val="00871AD2"/>
    <w:rsid w:val="00874F56"/>
    <w:rsid w:val="00894A84"/>
    <w:rsid w:val="00894AE9"/>
    <w:rsid w:val="008A7999"/>
    <w:rsid w:val="008D7323"/>
    <w:rsid w:val="009131BC"/>
    <w:rsid w:val="009339F9"/>
    <w:rsid w:val="00963845"/>
    <w:rsid w:val="00A24495"/>
    <w:rsid w:val="00A70B03"/>
    <w:rsid w:val="00AF5B31"/>
    <w:rsid w:val="00B2682C"/>
    <w:rsid w:val="00B33E99"/>
    <w:rsid w:val="00B80B1A"/>
    <w:rsid w:val="00BE47D2"/>
    <w:rsid w:val="00C02CF3"/>
    <w:rsid w:val="00C3535B"/>
    <w:rsid w:val="00C77307"/>
    <w:rsid w:val="00CB4631"/>
    <w:rsid w:val="00CB4A4A"/>
    <w:rsid w:val="00CD0DBC"/>
    <w:rsid w:val="00CE62FA"/>
    <w:rsid w:val="00D3681B"/>
    <w:rsid w:val="00D843EB"/>
    <w:rsid w:val="00DA321F"/>
    <w:rsid w:val="00DE199E"/>
    <w:rsid w:val="00DE5609"/>
    <w:rsid w:val="00DF01B1"/>
    <w:rsid w:val="00E8453E"/>
    <w:rsid w:val="00ED2EE8"/>
    <w:rsid w:val="00F02504"/>
    <w:rsid w:val="00F414FE"/>
    <w:rsid w:val="00F5715D"/>
    <w:rsid w:val="00F836B5"/>
    <w:rsid w:val="00FC1871"/>
    <w:rsid w:val="00FC7323"/>
    <w:rsid w:val="00FE0B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4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4160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36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5E25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