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326D" w:rsidRPr="004F1A12" w:rsidP="00E7326D">
      <w:pPr>
        <w:ind w:firstLine="708"/>
        <w:jc w:val="right"/>
        <w:rPr>
          <w:sz w:val="27"/>
          <w:szCs w:val="27"/>
        </w:rPr>
      </w:pPr>
      <w:r w:rsidRPr="004F1A12">
        <w:rPr>
          <w:sz w:val="27"/>
          <w:szCs w:val="27"/>
        </w:rPr>
        <w:t>Дело № 5-67-</w:t>
      </w:r>
      <w:r w:rsidRPr="004F1A12" w:rsidR="00B71B82">
        <w:rPr>
          <w:sz w:val="27"/>
          <w:szCs w:val="27"/>
        </w:rPr>
        <w:t>89</w:t>
      </w:r>
      <w:r w:rsidRPr="004F1A12" w:rsidR="0074417A">
        <w:rPr>
          <w:sz w:val="27"/>
          <w:szCs w:val="27"/>
        </w:rPr>
        <w:t>/202</w:t>
      </w:r>
      <w:r w:rsidRPr="004F1A12" w:rsidR="007D341E">
        <w:rPr>
          <w:sz w:val="27"/>
          <w:szCs w:val="27"/>
        </w:rPr>
        <w:t>5</w:t>
      </w:r>
    </w:p>
    <w:p w:rsidR="00E7326D" w:rsidRPr="004F1A12" w:rsidP="00E7326D">
      <w:pPr>
        <w:ind w:firstLine="708"/>
        <w:jc w:val="right"/>
        <w:rPr>
          <w:sz w:val="27"/>
          <w:szCs w:val="27"/>
        </w:rPr>
      </w:pPr>
      <w:r w:rsidRPr="004F1A12">
        <w:rPr>
          <w:sz w:val="27"/>
          <w:szCs w:val="27"/>
        </w:rPr>
        <w:t>УИД</w:t>
      </w:r>
      <w:r w:rsidRPr="004F1A12" w:rsidR="00E57764">
        <w:rPr>
          <w:sz w:val="27"/>
          <w:szCs w:val="27"/>
        </w:rPr>
        <w:t xml:space="preserve"> 91MS00</w:t>
      </w:r>
      <w:r w:rsidRPr="004F1A12" w:rsidR="0074417A">
        <w:rPr>
          <w:sz w:val="27"/>
          <w:szCs w:val="27"/>
        </w:rPr>
        <w:t>67</w:t>
      </w:r>
      <w:r w:rsidRPr="004F1A12" w:rsidR="00E57764">
        <w:rPr>
          <w:sz w:val="27"/>
          <w:szCs w:val="27"/>
        </w:rPr>
        <w:t>-01-202</w:t>
      </w:r>
      <w:r w:rsidRPr="004F1A12" w:rsidR="007D341E">
        <w:rPr>
          <w:sz w:val="27"/>
          <w:szCs w:val="27"/>
        </w:rPr>
        <w:t>5-000</w:t>
      </w:r>
      <w:r w:rsidRPr="004F1A12" w:rsidR="00B71B82">
        <w:rPr>
          <w:sz w:val="27"/>
          <w:szCs w:val="27"/>
        </w:rPr>
        <w:t>478-41</w:t>
      </w:r>
    </w:p>
    <w:p w:rsidR="00E7326D" w:rsidRPr="004F1A12" w:rsidP="00E7326D">
      <w:pPr>
        <w:jc w:val="center"/>
        <w:rPr>
          <w:b/>
          <w:sz w:val="27"/>
          <w:szCs w:val="27"/>
        </w:rPr>
      </w:pPr>
    </w:p>
    <w:p w:rsidR="00772B32" w:rsidRPr="004F1A12" w:rsidP="00772B32">
      <w:pPr>
        <w:jc w:val="center"/>
        <w:rPr>
          <w:b/>
          <w:sz w:val="27"/>
          <w:szCs w:val="27"/>
        </w:rPr>
      </w:pPr>
      <w:r w:rsidRPr="004F1A12">
        <w:rPr>
          <w:b/>
          <w:sz w:val="27"/>
          <w:szCs w:val="27"/>
        </w:rPr>
        <w:t>ПОСТАНОВЛЕНИЕ</w:t>
      </w:r>
    </w:p>
    <w:p w:rsidR="00772B32" w:rsidRPr="004F1A12" w:rsidP="00772B32">
      <w:pPr>
        <w:jc w:val="center"/>
        <w:rPr>
          <w:b/>
          <w:sz w:val="27"/>
          <w:szCs w:val="27"/>
        </w:rPr>
      </w:pPr>
      <w:r w:rsidRPr="004F1A12">
        <w:rPr>
          <w:b/>
          <w:sz w:val="27"/>
          <w:szCs w:val="27"/>
        </w:rPr>
        <w:t>по делу об административном правонарушении</w:t>
      </w:r>
    </w:p>
    <w:p w:rsidR="00772B32" w:rsidRPr="004F1A12" w:rsidP="00772B32">
      <w:pPr>
        <w:jc w:val="center"/>
        <w:rPr>
          <w:b/>
          <w:sz w:val="27"/>
          <w:szCs w:val="27"/>
        </w:rPr>
      </w:pPr>
    </w:p>
    <w:p w:rsidR="00772B32" w:rsidRPr="004F1A12" w:rsidP="00772B32">
      <w:pPr>
        <w:jc w:val="both"/>
        <w:rPr>
          <w:sz w:val="27"/>
          <w:szCs w:val="27"/>
        </w:rPr>
      </w:pPr>
      <w:r w:rsidRPr="004F1A12">
        <w:rPr>
          <w:sz w:val="27"/>
          <w:szCs w:val="27"/>
        </w:rPr>
        <w:t xml:space="preserve">         24 июня 2025 года                                                пгт. Первомайское </w:t>
      </w:r>
    </w:p>
    <w:p w:rsidR="00772B32" w:rsidRPr="004F1A12" w:rsidP="00772B32">
      <w:pPr>
        <w:pStyle w:val="NoSpacing"/>
        <w:jc w:val="both"/>
        <w:rPr>
          <w:rFonts w:ascii="Times New Roman" w:eastAsia="Times New Roman" w:hAnsi="Times New Roman"/>
          <w:sz w:val="27"/>
          <w:szCs w:val="27"/>
          <w:lang w:eastAsia="ru-RU"/>
        </w:rPr>
      </w:pPr>
      <w:r w:rsidRPr="004F1A12">
        <w:rPr>
          <w:rFonts w:ascii="Times New Roman" w:hAnsi="Times New Roman"/>
          <w:sz w:val="27"/>
          <w:szCs w:val="27"/>
          <w:lang w:eastAsia="ru-RU"/>
        </w:rPr>
        <w:t xml:space="preserve">         Мировой судья судебного участка № 67 Первомайского судебного района (Первомайского муниципального района) Республики Крым Лысенко С.С., в помещении судебного участка № 67, расположенного по адресу: </w:t>
      </w:r>
      <w:r w:rsidRPr="004F1A12">
        <w:rPr>
          <w:rFonts w:ascii="Times New Roman" w:eastAsia="Times New Roman" w:hAnsi="Times New Roman"/>
          <w:sz w:val="27"/>
          <w:szCs w:val="27"/>
          <w:lang w:eastAsia="ru-RU"/>
        </w:rPr>
        <w:t xml:space="preserve">296300, Республика Крым, Первомайский район, пгт. </w:t>
      </w:r>
      <w:r w:rsidRPr="004F1A12">
        <w:rPr>
          <w:rFonts w:ascii="Times New Roman" w:eastAsia="Times New Roman" w:hAnsi="Times New Roman"/>
          <w:sz w:val="27"/>
          <w:szCs w:val="27"/>
          <w:lang w:eastAsia="ru-RU"/>
        </w:rPr>
        <w:t>Первомайское</w:t>
      </w:r>
      <w:r w:rsidRPr="004F1A12">
        <w:rPr>
          <w:rFonts w:ascii="Times New Roman" w:eastAsia="Times New Roman" w:hAnsi="Times New Roman"/>
          <w:sz w:val="27"/>
          <w:szCs w:val="27"/>
          <w:lang w:eastAsia="ru-RU"/>
        </w:rPr>
        <w:t xml:space="preserve">, ул. Кооперативная, д. 6, рассмотрев поступивший из ОГИБДД ОМВД России по Первомайскому району материал в отношении </w:t>
      </w:r>
      <w:r w:rsidRPr="004F1A12">
        <w:rPr>
          <w:rFonts w:ascii="Times New Roman" w:eastAsia="Times New Roman" w:hAnsi="Times New Roman"/>
          <w:b/>
          <w:sz w:val="27"/>
          <w:szCs w:val="27"/>
          <w:lang w:eastAsia="ru-RU"/>
        </w:rPr>
        <w:t>Молодцова</w:t>
      </w:r>
      <w:r w:rsidRPr="004F1A12">
        <w:rPr>
          <w:rFonts w:ascii="Times New Roman" w:eastAsia="Times New Roman" w:hAnsi="Times New Roman"/>
          <w:b/>
          <w:sz w:val="27"/>
          <w:szCs w:val="27"/>
          <w:lang w:eastAsia="ru-RU"/>
        </w:rPr>
        <w:t xml:space="preserve"> Геннадия Денисовича</w:t>
      </w:r>
      <w:r w:rsidRPr="004F1A12">
        <w:rPr>
          <w:rFonts w:ascii="Times New Roman" w:eastAsia="Times New Roman" w:hAnsi="Times New Roman"/>
          <w:sz w:val="27"/>
          <w:szCs w:val="27"/>
          <w:lang w:eastAsia="ru-RU"/>
        </w:rPr>
        <w:t xml:space="preserve">, </w:t>
      </w:r>
      <w:r w:rsidRPr="00541E2B" w:rsidR="00541E2B">
        <w:rPr>
          <w:rFonts w:ascii="Times New Roman" w:eastAsia="Times New Roman" w:hAnsi="Times New Roman"/>
          <w:i/>
          <w:sz w:val="27"/>
          <w:szCs w:val="27"/>
          <w:lang w:eastAsia="ru-RU"/>
        </w:rPr>
        <w:t>/персональные данные/</w:t>
      </w:r>
      <w:r w:rsidRPr="004F1A12">
        <w:rPr>
          <w:rFonts w:ascii="Times New Roman" w:eastAsia="Times New Roman" w:hAnsi="Times New Roman"/>
          <w:sz w:val="27"/>
          <w:szCs w:val="27"/>
          <w:lang w:eastAsia="ru-RU"/>
        </w:rPr>
        <w:t xml:space="preserve">, </w:t>
      </w:r>
    </w:p>
    <w:p w:rsidR="00772B32" w:rsidRPr="004F1A12" w:rsidP="00772B32">
      <w:pPr>
        <w:pStyle w:val="NoSpacing"/>
        <w:jc w:val="both"/>
        <w:rPr>
          <w:rFonts w:ascii="Times New Roman" w:eastAsia="Times New Roman" w:hAnsi="Times New Roman"/>
          <w:sz w:val="27"/>
          <w:szCs w:val="27"/>
          <w:lang w:eastAsia="ru-RU"/>
        </w:rPr>
      </w:pPr>
      <w:r w:rsidRPr="004F1A12">
        <w:rPr>
          <w:rFonts w:ascii="Times New Roman" w:eastAsia="Times New Roman" w:hAnsi="Times New Roman"/>
          <w:sz w:val="27"/>
          <w:szCs w:val="27"/>
          <w:lang w:eastAsia="ru-RU"/>
        </w:rPr>
        <w:t>в совершении правонарушения, предусмотренного ч. 1 ст. 12.26 КоАП РФ, – </w:t>
      </w:r>
    </w:p>
    <w:p w:rsidR="00772B32" w:rsidRPr="004F1A12" w:rsidP="00772B32">
      <w:pPr>
        <w:pStyle w:val="NoSpacing"/>
        <w:jc w:val="both"/>
        <w:rPr>
          <w:rFonts w:ascii="Times New Roman" w:eastAsia="Times New Roman" w:hAnsi="Times New Roman"/>
          <w:sz w:val="27"/>
          <w:szCs w:val="27"/>
          <w:lang w:eastAsia="ru-RU"/>
        </w:rPr>
      </w:pPr>
    </w:p>
    <w:p w:rsidR="00772B32" w:rsidRPr="004F1A12" w:rsidP="00772B32">
      <w:pPr>
        <w:jc w:val="center"/>
        <w:rPr>
          <w:sz w:val="27"/>
          <w:szCs w:val="27"/>
        </w:rPr>
      </w:pPr>
      <w:r w:rsidRPr="004F1A12">
        <w:rPr>
          <w:sz w:val="27"/>
          <w:szCs w:val="27"/>
        </w:rPr>
        <w:t>установил:</w:t>
      </w:r>
    </w:p>
    <w:p w:rsidR="00772B32" w:rsidRPr="004F1A12" w:rsidP="00E7326D">
      <w:pPr>
        <w:jc w:val="both"/>
        <w:rPr>
          <w:sz w:val="27"/>
          <w:szCs w:val="27"/>
        </w:rPr>
      </w:pPr>
    </w:p>
    <w:p w:rsidR="00133F5B" w:rsidRPr="004F1A12" w:rsidP="00DD23C9">
      <w:pPr>
        <w:ind w:firstLine="720"/>
        <w:jc w:val="both"/>
        <w:rPr>
          <w:sz w:val="27"/>
          <w:szCs w:val="27"/>
        </w:rPr>
      </w:pPr>
      <w:r w:rsidRPr="004F1A12">
        <w:rPr>
          <w:sz w:val="27"/>
          <w:szCs w:val="27"/>
        </w:rPr>
        <w:t>21</w:t>
      </w:r>
      <w:r w:rsidRPr="004F1A12" w:rsidR="00772B32">
        <w:rPr>
          <w:sz w:val="27"/>
          <w:szCs w:val="27"/>
        </w:rPr>
        <w:t>.04.</w:t>
      </w:r>
      <w:r w:rsidRPr="004F1A12">
        <w:rPr>
          <w:sz w:val="27"/>
          <w:szCs w:val="27"/>
        </w:rPr>
        <w:t>2025 года</w:t>
      </w:r>
      <w:r w:rsidRPr="004F1A12" w:rsidR="00772B32">
        <w:rPr>
          <w:sz w:val="27"/>
          <w:szCs w:val="27"/>
        </w:rPr>
        <w:t>,</w:t>
      </w:r>
      <w:r w:rsidRPr="004F1A12">
        <w:rPr>
          <w:sz w:val="27"/>
          <w:szCs w:val="27"/>
        </w:rPr>
        <w:t xml:space="preserve"> в </w:t>
      </w:r>
      <w:r w:rsidRPr="004F1A12" w:rsidR="00772B32">
        <w:rPr>
          <w:sz w:val="27"/>
          <w:szCs w:val="27"/>
        </w:rPr>
        <w:t>01</w:t>
      </w:r>
      <w:r w:rsidRPr="004F1A12">
        <w:rPr>
          <w:sz w:val="27"/>
          <w:szCs w:val="27"/>
        </w:rPr>
        <w:t xml:space="preserve"> ч</w:t>
      </w:r>
      <w:r w:rsidRPr="004F1A12" w:rsidR="00772B32">
        <w:rPr>
          <w:sz w:val="27"/>
          <w:szCs w:val="27"/>
        </w:rPr>
        <w:t>ас</w:t>
      </w:r>
      <w:r w:rsidRPr="004F1A12">
        <w:rPr>
          <w:sz w:val="27"/>
          <w:szCs w:val="27"/>
        </w:rPr>
        <w:t xml:space="preserve">. </w:t>
      </w:r>
      <w:r w:rsidRPr="004F1A12">
        <w:rPr>
          <w:sz w:val="27"/>
          <w:szCs w:val="27"/>
        </w:rPr>
        <w:t>45</w:t>
      </w:r>
      <w:r w:rsidRPr="004F1A12">
        <w:rPr>
          <w:sz w:val="27"/>
          <w:szCs w:val="27"/>
        </w:rPr>
        <w:t xml:space="preserve"> мин.</w:t>
      </w:r>
      <w:r w:rsidRPr="004F1A12" w:rsidR="00772B32">
        <w:rPr>
          <w:sz w:val="27"/>
          <w:szCs w:val="27"/>
        </w:rPr>
        <w:t>,</w:t>
      </w:r>
      <w:r w:rsidRPr="004F1A12">
        <w:rPr>
          <w:sz w:val="27"/>
          <w:szCs w:val="27"/>
        </w:rPr>
        <w:t xml:space="preserve"> на </w:t>
      </w:r>
      <w:r w:rsidRPr="004F1A12">
        <w:rPr>
          <w:sz w:val="27"/>
          <w:szCs w:val="27"/>
        </w:rPr>
        <w:t>10</w:t>
      </w:r>
      <w:r w:rsidRPr="004F1A12">
        <w:rPr>
          <w:sz w:val="27"/>
          <w:szCs w:val="27"/>
        </w:rPr>
        <w:t xml:space="preserve"> км</w:t>
      </w:r>
      <w:r w:rsidRPr="004F1A12" w:rsidR="00772B32">
        <w:rPr>
          <w:sz w:val="27"/>
          <w:szCs w:val="27"/>
        </w:rPr>
        <w:t>.</w:t>
      </w:r>
      <w:r w:rsidRPr="004F1A12" w:rsidR="00772B32">
        <w:rPr>
          <w:sz w:val="27"/>
          <w:szCs w:val="27"/>
        </w:rPr>
        <w:t xml:space="preserve"> </w:t>
      </w:r>
      <w:r w:rsidRPr="004F1A12" w:rsidR="00772B32">
        <w:rPr>
          <w:sz w:val="27"/>
          <w:szCs w:val="27"/>
        </w:rPr>
        <w:t>а</w:t>
      </w:r>
      <w:r w:rsidRPr="004F1A12" w:rsidR="00772B32">
        <w:rPr>
          <w:sz w:val="27"/>
          <w:szCs w:val="27"/>
        </w:rPr>
        <w:t xml:space="preserve">/д </w:t>
      </w:r>
      <w:r w:rsidRPr="004F1A12" w:rsidR="00DD23C9">
        <w:rPr>
          <w:sz w:val="27"/>
          <w:szCs w:val="27"/>
        </w:rPr>
        <w:t xml:space="preserve">пгт. </w:t>
      </w:r>
      <w:r w:rsidRPr="004F1A12" w:rsidR="00DD23C9">
        <w:rPr>
          <w:sz w:val="27"/>
          <w:szCs w:val="27"/>
        </w:rPr>
        <w:t>Первомайское</w:t>
      </w:r>
      <w:r w:rsidRPr="004F1A12" w:rsidR="00772B32">
        <w:rPr>
          <w:sz w:val="27"/>
          <w:szCs w:val="27"/>
        </w:rPr>
        <w:t xml:space="preserve"> – </w:t>
      </w:r>
      <w:r w:rsidRPr="004F1A12" w:rsidR="00DD23C9">
        <w:rPr>
          <w:sz w:val="27"/>
          <w:szCs w:val="27"/>
        </w:rPr>
        <w:t xml:space="preserve">с. </w:t>
      </w:r>
      <w:r w:rsidRPr="004F1A12" w:rsidR="00DD23C9">
        <w:rPr>
          <w:sz w:val="27"/>
          <w:szCs w:val="27"/>
        </w:rPr>
        <w:t>Абрикосово</w:t>
      </w:r>
      <w:r w:rsidRPr="004F1A12" w:rsidR="00772B32">
        <w:rPr>
          <w:sz w:val="27"/>
          <w:szCs w:val="27"/>
        </w:rPr>
        <w:t xml:space="preserve">, Первомайского района, Республики Крым, </w:t>
      </w:r>
      <w:r w:rsidRPr="004F1A12" w:rsidR="00DD23C9">
        <w:rPr>
          <w:sz w:val="27"/>
          <w:szCs w:val="27"/>
        </w:rPr>
        <w:t>Молодцов Г</w:t>
      </w:r>
      <w:r w:rsidRPr="004F1A12" w:rsidR="00772B32">
        <w:rPr>
          <w:sz w:val="27"/>
          <w:szCs w:val="27"/>
        </w:rPr>
        <w:t>.</w:t>
      </w:r>
      <w:r w:rsidRPr="004F1A12" w:rsidR="00DD23C9">
        <w:rPr>
          <w:sz w:val="27"/>
          <w:szCs w:val="27"/>
        </w:rPr>
        <w:t>Д</w:t>
      </w:r>
      <w:r w:rsidRPr="004F1A12" w:rsidR="00772B32">
        <w:rPr>
          <w:sz w:val="27"/>
          <w:szCs w:val="27"/>
        </w:rPr>
        <w:t>., управля</w:t>
      </w:r>
      <w:r w:rsidRPr="004F1A12" w:rsidR="00DD23C9">
        <w:rPr>
          <w:sz w:val="27"/>
          <w:szCs w:val="27"/>
        </w:rPr>
        <w:t>л</w:t>
      </w:r>
      <w:r w:rsidRPr="004F1A12" w:rsidR="00772B32">
        <w:rPr>
          <w:sz w:val="27"/>
          <w:szCs w:val="27"/>
        </w:rPr>
        <w:t xml:space="preserve"> </w:t>
      </w:r>
      <w:r w:rsidRPr="004F1A12" w:rsidR="00DD23C9">
        <w:rPr>
          <w:sz w:val="27"/>
          <w:szCs w:val="27"/>
        </w:rPr>
        <w:t xml:space="preserve">принадлежащим </w:t>
      </w:r>
      <w:r w:rsidRPr="00541E2B" w:rsidR="00541E2B">
        <w:rPr>
          <w:i/>
          <w:sz w:val="27"/>
          <w:szCs w:val="27"/>
        </w:rPr>
        <w:t>/ФИО/</w:t>
      </w:r>
      <w:r w:rsidRPr="004F1A12" w:rsidR="00DD23C9">
        <w:rPr>
          <w:sz w:val="27"/>
          <w:szCs w:val="27"/>
        </w:rPr>
        <w:t xml:space="preserve"> </w:t>
      </w:r>
      <w:r w:rsidRPr="004F1A12" w:rsidR="00772B32">
        <w:rPr>
          <w:sz w:val="27"/>
          <w:szCs w:val="27"/>
        </w:rPr>
        <w:t xml:space="preserve">транспортным средством </w:t>
      </w:r>
      <w:r w:rsidRPr="004F1A12" w:rsidR="00DD23C9">
        <w:rPr>
          <w:sz w:val="27"/>
          <w:szCs w:val="27"/>
        </w:rPr>
        <w:t>–</w:t>
      </w:r>
      <w:r w:rsidRPr="004F1A12" w:rsidR="00772B32">
        <w:rPr>
          <w:sz w:val="27"/>
          <w:szCs w:val="27"/>
        </w:rPr>
        <w:t xml:space="preserve"> автомобилем</w:t>
      </w:r>
      <w:r w:rsidRPr="004F1A12" w:rsidR="00DD23C9">
        <w:rPr>
          <w:sz w:val="27"/>
          <w:szCs w:val="27"/>
        </w:rPr>
        <w:t xml:space="preserve"> </w:t>
      </w:r>
      <w:r w:rsidRPr="004F1A12" w:rsidR="00772B32">
        <w:rPr>
          <w:sz w:val="27"/>
          <w:szCs w:val="27"/>
        </w:rPr>
        <w:t xml:space="preserve"> </w:t>
      </w:r>
      <w:r w:rsidRPr="00541E2B" w:rsidR="00541E2B">
        <w:rPr>
          <w:i/>
          <w:sz w:val="27"/>
          <w:szCs w:val="27"/>
        </w:rPr>
        <w:t>/марка/</w:t>
      </w:r>
      <w:r w:rsidRPr="004F1A12" w:rsidR="00DD23C9">
        <w:rPr>
          <w:sz w:val="27"/>
          <w:szCs w:val="27"/>
        </w:rPr>
        <w:t xml:space="preserve">, </w:t>
      </w:r>
      <w:r w:rsidRPr="00541E2B" w:rsidR="00541E2B">
        <w:rPr>
          <w:i/>
          <w:sz w:val="27"/>
          <w:szCs w:val="27"/>
        </w:rPr>
        <w:t>/</w:t>
      </w:r>
      <w:r w:rsidRPr="00541E2B" w:rsidR="00DD23C9">
        <w:rPr>
          <w:i/>
          <w:sz w:val="27"/>
          <w:szCs w:val="27"/>
        </w:rPr>
        <w:t>государственный регистрационный знак</w:t>
      </w:r>
      <w:r w:rsidRPr="00541E2B" w:rsidR="00541E2B">
        <w:rPr>
          <w:i/>
          <w:sz w:val="27"/>
          <w:szCs w:val="27"/>
        </w:rPr>
        <w:t>/</w:t>
      </w:r>
      <w:r w:rsidRPr="004F1A12" w:rsidR="00DD23C9">
        <w:rPr>
          <w:sz w:val="27"/>
          <w:szCs w:val="27"/>
        </w:rPr>
        <w:t xml:space="preserve">, </w:t>
      </w:r>
      <w:r w:rsidRPr="004F1A12">
        <w:rPr>
          <w:sz w:val="27"/>
          <w:szCs w:val="27"/>
        </w:rPr>
        <w:t xml:space="preserve">с признаками опьянения (резкое изменение окраски кожных покровов лица), в нарушение требований п. 2.3.2 ПДД РФ, </w:t>
      </w:r>
      <w:r w:rsidRPr="004F1A12" w:rsidR="00DD23C9">
        <w:rPr>
          <w:sz w:val="27"/>
          <w:szCs w:val="27"/>
        </w:rPr>
        <w:t xml:space="preserve">21.04.2025 год </w:t>
      </w:r>
      <w:r w:rsidRPr="004F1A12">
        <w:rPr>
          <w:sz w:val="27"/>
          <w:szCs w:val="27"/>
        </w:rPr>
        <w:t xml:space="preserve">в </w:t>
      </w:r>
      <w:r w:rsidRPr="004F1A12">
        <w:rPr>
          <w:sz w:val="27"/>
          <w:szCs w:val="27"/>
        </w:rPr>
        <w:t>02</w:t>
      </w:r>
      <w:r w:rsidRPr="004F1A12" w:rsidR="00DD23C9">
        <w:rPr>
          <w:sz w:val="27"/>
          <w:szCs w:val="27"/>
        </w:rPr>
        <w:t xml:space="preserve"> час. 17</w:t>
      </w:r>
      <w:r w:rsidRPr="004F1A12">
        <w:rPr>
          <w:sz w:val="27"/>
          <w:szCs w:val="27"/>
        </w:rPr>
        <w:t xml:space="preserve"> </w:t>
      </w:r>
      <w:r w:rsidRPr="004F1A12" w:rsidR="00DD23C9">
        <w:rPr>
          <w:sz w:val="27"/>
          <w:szCs w:val="27"/>
        </w:rPr>
        <w:t>мин.</w:t>
      </w:r>
      <w:r w:rsidRPr="004F1A12">
        <w:rPr>
          <w:sz w:val="27"/>
          <w:szCs w:val="27"/>
        </w:rPr>
        <w:t>,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DD23C9" w:rsidRPr="004F1A12" w:rsidP="00DD23C9">
      <w:pPr>
        <w:ind w:firstLine="708"/>
        <w:jc w:val="both"/>
        <w:rPr>
          <w:sz w:val="27"/>
          <w:szCs w:val="27"/>
        </w:rPr>
      </w:pPr>
      <w:r w:rsidRPr="004F1A12">
        <w:rPr>
          <w:sz w:val="27"/>
          <w:szCs w:val="27"/>
        </w:rPr>
        <w:t xml:space="preserve">Молодцов Г.Д. в судебное заседание 02.06.2025 года не явился, о месте и времени рассмотрения дела </w:t>
      </w:r>
      <w:r w:rsidRPr="004F1A12">
        <w:rPr>
          <w:sz w:val="27"/>
          <w:szCs w:val="27"/>
        </w:rPr>
        <w:t>извещен</w:t>
      </w:r>
      <w:r w:rsidRPr="004F1A12">
        <w:rPr>
          <w:sz w:val="27"/>
          <w:szCs w:val="27"/>
        </w:rPr>
        <w:t xml:space="preserve"> надлежаще, судебная повестка, направленная по адресу регистрации, возвращена за истечением срока хранения. </w:t>
      </w:r>
    </w:p>
    <w:p w:rsidR="00DD23C9" w:rsidRPr="004F1A12" w:rsidP="00DD23C9">
      <w:pPr>
        <w:ind w:firstLine="708"/>
        <w:jc w:val="both"/>
        <w:rPr>
          <w:sz w:val="27"/>
          <w:szCs w:val="27"/>
        </w:rPr>
      </w:pPr>
      <w:r w:rsidRPr="004F1A12">
        <w:rPr>
          <w:sz w:val="27"/>
          <w:szCs w:val="27"/>
        </w:rPr>
        <w:t xml:space="preserve">В судебное заседание 24.06.2025 года Молодцов Г.Д. повторно не явился, о месте и времени рассмотрения дела </w:t>
      </w:r>
      <w:r w:rsidRPr="004F1A12">
        <w:rPr>
          <w:sz w:val="27"/>
          <w:szCs w:val="27"/>
        </w:rPr>
        <w:t>извещен</w:t>
      </w:r>
      <w:r w:rsidRPr="004F1A12">
        <w:rPr>
          <w:sz w:val="27"/>
          <w:szCs w:val="27"/>
        </w:rPr>
        <w:t xml:space="preserve"> надлежаще, судебная повестка, направленная по адресу регистрации, возвращена за истечением срока хранения. Иными доступными средствами связи для извещения </w:t>
      </w:r>
      <w:r w:rsidRPr="004F1A12">
        <w:rPr>
          <w:sz w:val="27"/>
          <w:szCs w:val="27"/>
        </w:rPr>
        <w:t>Молодцова</w:t>
      </w:r>
      <w:r w:rsidRPr="004F1A12">
        <w:rPr>
          <w:sz w:val="27"/>
          <w:szCs w:val="27"/>
        </w:rPr>
        <w:t xml:space="preserve"> Г.Д. суд не располагает.</w:t>
      </w:r>
    </w:p>
    <w:p w:rsidR="00DD23C9" w:rsidRPr="004F1A12" w:rsidP="00DD23C9">
      <w:pPr>
        <w:ind w:firstLine="708"/>
        <w:jc w:val="both"/>
        <w:rPr>
          <w:sz w:val="27"/>
          <w:szCs w:val="27"/>
        </w:rPr>
      </w:pPr>
      <w:r w:rsidRPr="004F1A12">
        <w:rPr>
          <w:sz w:val="27"/>
          <w:szCs w:val="27"/>
        </w:rPr>
        <w:t>В соответствии с разъяснениями пункта 6 Постановления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w:t>
      </w:r>
      <w:r w:rsidRPr="004F1A12">
        <w:rPr>
          <w:sz w:val="27"/>
          <w:szCs w:val="27"/>
        </w:rPr>
        <w:t xml:space="preserve"> </w:t>
      </w:r>
      <w:r w:rsidRPr="004F1A12">
        <w:rPr>
          <w:sz w:val="27"/>
          <w:szCs w:val="27"/>
        </w:rPr>
        <w:t>месте</w:t>
      </w:r>
      <w:r w:rsidRPr="004F1A12">
        <w:rPr>
          <w:sz w:val="27"/>
          <w:szCs w:val="27"/>
        </w:rPr>
        <w:t xml:space="preserve"> судебного рассмотрения. </w:t>
      </w:r>
      <w:r w:rsidRPr="004F1A12">
        <w:rPr>
          <w:sz w:val="27"/>
          <w:szCs w:val="27"/>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w:t>
      </w:r>
      <w:r w:rsidRPr="004F1A12">
        <w:rPr>
          <w:sz w:val="27"/>
          <w:szCs w:val="27"/>
        </w:rPr>
        <w:t>сообщения, в случае согласия лица на уведомление таким способом и при фиксации факта отправки и</w:t>
      </w:r>
      <w:r w:rsidRPr="004F1A12">
        <w:rPr>
          <w:sz w:val="27"/>
          <w:szCs w:val="27"/>
        </w:rPr>
        <w:t xml:space="preserve"> доставки СМС-извещения адресату).</w:t>
      </w:r>
    </w:p>
    <w:p w:rsidR="00DD23C9" w:rsidRPr="004F1A12" w:rsidP="00DD23C9">
      <w:pPr>
        <w:ind w:firstLine="708"/>
        <w:jc w:val="both"/>
        <w:rPr>
          <w:sz w:val="27"/>
          <w:szCs w:val="27"/>
        </w:rPr>
      </w:pPr>
      <w:r w:rsidRPr="004F1A12">
        <w:rPr>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4F1A12">
        <w:rPr>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4F1A12">
        <w:rPr>
          <w:sz w:val="27"/>
          <w:szCs w:val="27"/>
        </w:rPr>
        <w:t>Судебное</w:t>
      </w:r>
      <w:r w:rsidRPr="004F1A12">
        <w:rPr>
          <w:sz w:val="27"/>
          <w:szCs w:val="27"/>
        </w:rPr>
        <w:t>».</w:t>
      </w:r>
    </w:p>
    <w:p w:rsidR="00DD23C9" w:rsidRPr="004F1A12" w:rsidP="00DD23C9">
      <w:pPr>
        <w:ind w:firstLine="708"/>
        <w:jc w:val="both"/>
        <w:rPr>
          <w:sz w:val="27"/>
          <w:szCs w:val="27"/>
        </w:rPr>
      </w:pPr>
      <w:r w:rsidRPr="004F1A12">
        <w:rPr>
          <w:sz w:val="27"/>
          <w:szCs w:val="27"/>
        </w:rPr>
        <w:t xml:space="preserve">Таким образом, мировым судьей приняты все возможные меры для надлежащего извещения </w:t>
      </w:r>
      <w:r w:rsidRPr="004F1A12">
        <w:rPr>
          <w:sz w:val="27"/>
          <w:szCs w:val="27"/>
        </w:rPr>
        <w:t>Молодцова</w:t>
      </w:r>
      <w:r w:rsidRPr="004F1A12">
        <w:rPr>
          <w:sz w:val="27"/>
          <w:szCs w:val="27"/>
        </w:rPr>
        <w:t xml:space="preserve"> Г.Д.  о месте и времени рассмотрения дела об административном правонарушении. </w:t>
      </w:r>
    </w:p>
    <w:p w:rsidR="00DD23C9" w:rsidRPr="004F1A12" w:rsidP="00DD23C9">
      <w:pPr>
        <w:ind w:firstLine="708"/>
        <w:jc w:val="both"/>
        <w:rPr>
          <w:sz w:val="27"/>
          <w:szCs w:val="27"/>
        </w:rPr>
      </w:pPr>
      <w:r w:rsidRPr="004F1A12">
        <w:rPr>
          <w:sz w:val="27"/>
          <w:szCs w:val="27"/>
        </w:rPr>
        <w:t xml:space="preserve">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Приняв все необходимые меры для надлежащего извещения лица, привлекаемого к административной ответственности, учитывая  отсутствие  неполноты и противоречий в материалах дела,  устранение  которых  невозможно  без  </w:t>
      </w:r>
      <w:r w:rsidRPr="004F1A12">
        <w:rPr>
          <w:sz w:val="27"/>
          <w:szCs w:val="27"/>
        </w:rPr>
        <w:t>участия</w:t>
      </w:r>
      <w:r w:rsidRPr="004F1A12">
        <w:rPr>
          <w:sz w:val="27"/>
          <w:szCs w:val="27"/>
        </w:rPr>
        <w:t xml:space="preserve">  привлекаемого к административной ответственности лица, мировой судья считает возможным рассмотреть дело в отсутствие </w:t>
      </w:r>
      <w:r w:rsidRPr="004F1A12">
        <w:rPr>
          <w:sz w:val="27"/>
          <w:szCs w:val="27"/>
        </w:rPr>
        <w:t>Молодцова</w:t>
      </w:r>
      <w:r w:rsidRPr="004F1A12">
        <w:rPr>
          <w:sz w:val="27"/>
          <w:szCs w:val="27"/>
        </w:rPr>
        <w:t xml:space="preserve"> Г.Д. Оснований полагать нарушение прав лица, привлекаемого к административной ответственности, на судебную защиту не имеется.  </w:t>
      </w:r>
    </w:p>
    <w:p w:rsidR="00DD23C9" w:rsidRPr="004F1A12" w:rsidP="00DD23C9">
      <w:pPr>
        <w:ind w:firstLine="708"/>
        <w:jc w:val="both"/>
        <w:rPr>
          <w:sz w:val="27"/>
          <w:szCs w:val="27"/>
        </w:rPr>
      </w:pPr>
      <w:r w:rsidRPr="004F1A12">
        <w:rPr>
          <w:sz w:val="27"/>
          <w:szCs w:val="27"/>
        </w:rPr>
        <w:t xml:space="preserve">Исследовав материалы дела, представленные доказательства, мировой судья приходит к выводу о доказанности вины </w:t>
      </w:r>
      <w:r w:rsidRPr="004F1A12">
        <w:rPr>
          <w:sz w:val="27"/>
          <w:szCs w:val="27"/>
        </w:rPr>
        <w:t>Молодцова</w:t>
      </w:r>
      <w:r w:rsidRPr="004F1A12">
        <w:rPr>
          <w:sz w:val="27"/>
          <w:szCs w:val="27"/>
        </w:rPr>
        <w:t xml:space="preserve"> Г.Д.  в совершении административного правонарушения, предусмотренного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D23C9" w:rsidRPr="004F1A12" w:rsidP="00DD23C9">
      <w:pPr>
        <w:ind w:firstLine="708"/>
        <w:jc w:val="both"/>
        <w:rPr>
          <w:sz w:val="27"/>
          <w:szCs w:val="27"/>
        </w:rPr>
      </w:pPr>
      <w:r w:rsidRPr="004F1A12">
        <w:rPr>
          <w:sz w:val="27"/>
          <w:szCs w:val="27"/>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DD23C9" w:rsidRPr="004F1A12" w:rsidP="00DD23C9">
      <w:pPr>
        <w:ind w:firstLine="708"/>
        <w:jc w:val="both"/>
        <w:rPr>
          <w:sz w:val="27"/>
          <w:szCs w:val="27"/>
        </w:rPr>
      </w:pPr>
      <w:r w:rsidRPr="004F1A12">
        <w:rPr>
          <w:sz w:val="27"/>
          <w:szCs w:val="27"/>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DD23C9" w:rsidRPr="004F1A12" w:rsidP="00DD23C9">
      <w:pPr>
        <w:ind w:firstLine="708"/>
        <w:jc w:val="both"/>
        <w:rPr>
          <w:sz w:val="27"/>
          <w:szCs w:val="27"/>
        </w:rPr>
      </w:pPr>
      <w:r w:rsidRPr="004F1A12">
        <w:rPr>
          <w:sz w:val="27"/>
          <w:szCs w:val="27"/>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4F1A12">
        <w:rPr>
          <w:sz w:val="27"/>
          <w:szCs w:val="27"/>
        </w:rPr>
        <w:t>контроля за</w:t>
      </w:r>
      <w:r w:rsidRPr="004F1A12">
        <w:rPr>
          <w:sz w:val="27"/>
          <w:szCs w:val="27"/>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183211" w:rsidRPr="004F1A12" w:rsidP="00183211">
      <w:pPr>
        <w:ind w:firstLine="708"/>
        <w:jc w:val="both"/>
        <w:rPr>
          <w:sz w:val="27"/>
          <w:szCs w:val="27"/>
        </w:rPr>
      </w:pPr>
      <w:r w:rsidRPr="004F1A12">
        <w:rPr>
          <w:sz w:val="27"/>
          <w:szCs w:val="27"/>
        </w:rPr>
        <w:t xml:space="preserve">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w:t>
      </w:r>
      <w:r w:rsidRPr="004F1A12">
        <w:rPr>
          <w:sz w:val="27"/>
          <w:szCs w:val="27"/>
        </w:rPr>
        <w:t>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83211" w:rsidRPr="004F1A12" w:rsidP="00183211">
      <w:pPr>
        <w:ind w:firstLine="708"/>
        <w:jc w:val="both"/>
        <w:rPr>
          <w:sz w:val="27"/>
          <w:szCs w:val="27"/>
        </w:rPr>
      </w:pPr>
      <w:r w:rsidRPr="004F1A12">
        <w:rPr>
          <w:sz w:val="27"/>
          <w:szCs w:val="27"/>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4F1A12">
        <w:rPr>
          <w:sz w:val="27"/>
          <w:szCs w:val="27"/>
        </w:rPr>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183211" w:rsidRPr="004F1A12" w:rsidP="00183211">
      <w:pPr>
        <w:ind w:firstLine="708"/>
        <w:jc w:val="both"/>
        <w:rPr>
          <w:sz w:val="27"/>
          <w:szCs w:val="27"/>
        </w:rPr>
      </w:pPr>
      <w:r w:rsidRPr="004F1A12">
        <w:rPr>
          <w:sz w:val="27"/>
          <w:szCs w:val="27"/>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4F1A12">
        <w:rPr>
          <w:sz w:val="27"/>
          <w:szCs w:val="27"/>
        </w:rPr>
        <w:t>освидетельствование</w:t>
      </w:r>
      <w:r w:rsidRPr="004F1A12">
        <w:rPr>
          <w:sz w:val="27"/>
          <w:szCs w:val="27"/>
        </w:rPr>
        <w:t xml:space="preserve"> на состояние опьянения.</w:t>
      </w:r>
    </w:p>
    <w:p w:rsidR="00183211" w:rsidRPr="004F1A12" w:rsidP="00183211">
      <w:pPr>
        <w:ind w:firstLine="708"/>
        <w:jc w:val="both"/>
        <w:rPr>
          <w:sz w:val="27"/>
          <w:szCs w:val="27"/>
        </w:rPr>
      </w:pPr>
      <w:r w:rsidRPr="004F1A12">
        <w:rPr>
          <w:sz w:val="27"/>
          <w:szCs w:val="27"/>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4F1A12">
        <w:rPr>
          <w:sz w:val="27"/>
          <w:szCs w:val="27"/>
        </w:rPr>
        <w:t>контроля за</w:t>
      </w:r>
      <w:r w:rsidRPr="004F1A12">
        <w:rPr>
          <w:sz w:val="27"/>
          <w:szCs w:val="27"/>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183211" w:rsidRPr="004F1A12" w:rsidP="00183211">
      <w:pPr>
        <w:ind w:firstLine="708"/>
        <w:jc w:val="both"/>
        <w:rPr>
          <w:sz w:val="27"/>
          <w:szCs w:val="27"/>
        </w:rPr>
      </w:pPr>
      <w:r w:rsidRPr="004F1A12">
        <w:rPr>
          <w:sz w:val="27"/>
          <w:szCs w:val="27"/>
        </w:rPr>
        <w:t xml:space="preserve">Отказ </w:t>
      </w:r>
      <w:r w:rsidRPr="004F1A12">
        <w:rPr>
          <w:sz w:val="27"/>
          <w:szCs w:val="27"/>
        </w:rPr>
        <w:t>Молодцова</w:t>
      </w:r>
      <w:r w:rsidRPr="004F1A12">
        <w:rPr>
          <w:sz w:val="27"/>
          <w:szCs w:val="27"/>
        </w:rPr>
        <w:t xml:space="preserve"> Г.Д.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82 МО 022599 от 21.04.2025 года (</w:t>
      </w:r>
      <w:r w:rsidRPr="004F1A12">
        <w:rPr>
          <w:sz w:val="27"/>
          <w:szCs w:val="27"/>
        </w:rPr>
        <w:t>л.д</w:t>
      </w:r>
      <w:r w:rsidRPr="004F1A12">
        <w:rPr>
          <w:sz w:val="27"/>
          <w:szCs w:val="27"/>
        </w:rPr>
        <w:t xml:space="preserve">. 5). Законность требований инспектора ДПС о направлении </w:t>
      </w:r>
      <w:r w:rsidRPr="004F1A12">
        <w:rPr>
          <w:sz w:val="27"/>
          <w:szCs w:val="27"/>
        </w:rPr>
        <w:t>Молодцова</w:t>
      </w:r>
      <w:r w:rsidRPr="004F1A12">
        <w:rPr>
          <w:sz w:val="27"/>
          <w:szCs w:val="27"/>
        </w:rPr>
        <w:t xml:space="preserve"> Г.Д.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w:t>
      </w:r>
    </w:p>
    <w:p w:rsidR="00183211" w:rsidRPr="004F1A12" w:rsidP="00183211">
      <w:pPr>
        <w:ind w:firstLine="708"/>
        <w:jc w:val="both"/>
        <w:rPr>
          <w:sz w:val="27"/>
          <w:szCs w:val="27"/>
        </w:rPr>
      </w:pPr>
      <w:r w:rsidRPr="004F1A12">
        <w:rPr>
          <w:sz w:val="27"/>
          <w:szCs w:val="27"/>
        </w:rPr>
        <w:t xml:space="preserve">Таким образом, мировой судья установил, что основания для направления  </w:t>
      </w:r>
      <w:r w:rsidRPr="004F1A12">
        <w:rPr>
          <w:sz w:val="27"/>
          <w:szCs w:val="27"/>
        </w:rPr>
        <w:t>Молодцова</w:t>
      </w:r>
      <w:r w:rsidRPr="004F1A12">
        <w:rPr>
          <w:sz w:val="27"/>
          <w:szCs w:val="27"/>
        </w:rPr>
        <w:t xml:space="preserve"> Г.Д. на медицинское освидетельствование у сотрудника ГИБДД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2E31F8" w:rsidRPr="004F1A12" w:rsidP="005A3659">
      <w:pPr>
        <w:ind w:firstLine="708"/>
        <w:jc w:val="both"/>
        <w:rPr>
          <w:sz w:val="27"/>
          <w:szCs w:val="27"/>
        </w:rPr>
      </w:pPr>
      <w:r w:rsidRPr="004F1A12">
        <w:rPr>
          <w:sz w:val="27"/>
          <w:szCs w:val="27"/>
        </w:rPr>
        <w:t xml:space="preserve">Вина </w:t>
      </w:r>
      <w:r w:rsidRPr="004F1A12" w:rsidR="00B71B82">
        <w:rPr>
          <w:sz w:val="27"/>
          <w:szCs w:val="27"/>
        </w:rPr>
        <w:t>Молодцова</w:t>
      </w:r>
      <w:r w:rsidRPr="004F1A12" w:rsidR="00B71B82">
        <w:rPr>
          <w:sz w:val="27"/>
          <w:szCs w:val="27"/>
        </w:rPr>
        <w:t xml:space="preserve"> Г.Д. </w:t>
      </w:r>
      <w:r w:rsidRPr="004F1A12">
        <w:rPr>
          <w:sz w:val="27"/>
          <w:szCs w:val="27"/>
        </w:rPr>
        <w:t>подтверждается исследованными в судебном заседании доказательствами:</w:t>
      </w:r>
      <w:r w:rsidRPr="004F1A12" w:rsidR="00183211">
        <w:rPr>
          <w:sz w:val="27"/>
          <w:szCs w:val="27"/>
        </w:rPr>
        <w:t xml:space="preserve"> </w:t>
      </w:r>
      <w:r w:rsidRPr="004F1A12" w:rsidR="00FB600B">
        <w:rPr>
          <w:sz w:val="27"/>
          <w:szCs w:val="27"/>
        </w:rPr>
        <w:t xml:space="preserve">протоколом 82 АП № </w:t>
      </w:r>
      <w:r w:rsidRPr="004F1A12" w:rsidR="00F73B64">
        <w:rPr>
          <w:sz w:val="27"/>
          <w:szCs w:val="27"/>
        </w:rPr>
        <w:t>2</w:t>
      </w:r>
      <w:r w:rsidRPr="004F1A12" w:rsidR="00B71B82">
        <w:rPr>
          <w:sz w:val="27"/>
          <w:szCs w:val="27"/>
        </w:rPr>
        <w:t>74391</w:t>
      </w:r>
      <w:r w:rsidRPr="004F1A12" w:rsidR="00FB600B">
        <w:rPr>
          <w:sz w:val="27"/>
          <w:szCs w:val="27"/>
        </w:rPr>
        <w:t xml:space="preserve"> об админис</w:t>
      </w:r>
      <w:r w:rsidRPr="004F1A12" w:rsidR="00143500">
        <w:rPr>
          <w:sz w:val="27"/>
          <w:szCs w:val="27"/>
        </w:rPr>
        <w:t>т</w:t>
      </w:r>
      <w:r w:rsidRPr="004F1A12" w:rsidR="00B657B2">
        <w:rPr>
          <w:sz w:val="27"/>
          <w:szCs w:val="27"/>
        </w:rPr>
        <w:t xml:space="preserve">ративном правонарушении от </w:t>
      </w:r>
      <w:r w:rsidRPr="004F1A12" w:rsidR="00B71B82">
        <w:rPr>
          <w:sz w:val="27"/>
          <w:szCs w:val="27"/>
        </w:rPr>
        <w:t>21.04</w:t>
      </w:r>
      <w:r w:rsidRPr="004F1A12" w:rsidR="0009624E">
        <w:rPr>
          <w:sz w:val="27"/>
          <w:szCs w:val="27"/>
        </w:rPr>
        <w:t>.202</w:t>
      </w:r>
      <w:r w:rsidRPr="004F1A12" w:rsidR="00B657B2">
        <w:rPr>
          <w:sz w:val="27"/>
          <w:szCs w:val="27"/>
        </w:rPr>
        <w:t>5</w:t>
      </w:r>
      <w:r w:rsidRPr="004F1A12" w:rsidR="00FB600B">
        <w:rPr>
          <w:sz w:val="27"/>
          <w:szCs w:val="27"/>
        </w:rPr>
        <w:t xml:space="preserve"> года</w:t>
      </w:r>
      <w:r w:rsidRPr="004F1A12" w:rsidR="00183211">
        <w:rPr>
          <w:sz w:val="27"/>
          <w:szCs w:val="27"/>
        </w:rPr>
        <w:t xml:space="preserve"> (</w:t>
      </w:r>
      <w:r w:rsidRPr="004F1A12" w:rsidR="00183211">
        <w:rPr>
          <w:sz w:val="27"/>
          <w:szCs w:val="27"/>
        </w:rPr>
        <w:t>л.д</w:t>
      </w:r>
      <w:r w:rsidRPr="004F1A12" w:rsidR="00183211">
        <w:rPr>
          <w:sz w:val="27"/>
          <w:szCs w:val="27"/>
        </w:rPr>
        <w:t>. 1)</w:t>
      </w:r>
      <w:r w:rsidRPr="004F1A12" w:rsidR="00FB600B">
        <w:rPr>
          <w:sz w:val="27"/>
          <w:szCs w:val="27"/>
        </w:rPr>
        <w:t>;</w:t>
      </w:r>
      <w:r w:rsidRPr="004F1A12" w:rsidR="00143500">
        <w:rPr>
          <w:sz w:val="27"/>
          <w:szCs w:val="27"/>
        </w:rPr>
        <w:t xml:space="preserve"> </w:t>
      </w:r>
      <w:r w:rsidRPr="004F1A12" w:rsidR="00FB600B">
        <w:rPr>
          <w:sz w:val="27"/>
          <w:szCs w:val="27"/>
        </w:rPr>
        <w:t>протоколом 82 ОТ №</w:t>
      </w:r>
      <w:r w:rsidRPr="004F1A12" w:rsidR="00A96BE0">
        <w:rPr>
          <w:sz w:val="27"/>
          <w:szCs w:val="27"/>
        </w:rPr>
        <w:t> </w:t>
      </w:r>
      <w:r w:rsidRPr="004F1A12" w:rsidR="00F73B64">
        <w:rPr>
          <w:sz w:val="27"/>
          <w:szCs w:val="27"/>
        </w:rPr>
        <w:t>06</w:t>
      </w:r>
      <w:r w:rsidRPr="004F1A12" w:rsidR="00B657B2">
        <w:rPr>
          <w:sz w:val="27"/>
          <w:szCs w:val="27"/>
        </w:rPr>
        <w:t>8</w:t>
      </w:r>
      <w:r w:rsidRPr="004F1A12" w:rsidR="00B71B82">
        <w:rPr>
          <w:sz w:val="27"/>
          <w:szCs w:val="27"/>
        </w:rPr>
        <w:t>858</w:t>
      </w:r>
      <w:r w:rsidRPr="004F1A12" w:rsidR="00CD3D43">
        <w:rPr>
          <w:sz w:val="27"/>
          <w:szCs w:val="27"/>
        </w:rPr>
        <w:t xml:space="preserve"> </w:t>
      </w:r>
      <w:r w:rsidRPr="004F1A12" w:rsidR="00FB600B">
        <w:rPr>
          <w:sz w:val="27"/>
          <w:szCs w:val="27"/>
        </w:rPr>
        <w:t>об отстранении от управле</w:t>
      </w:r>
      <w:r w:rsidRPr="004F1A12" w:rsidR="00143500">
        <w:rPr>
          <w:sz w:val="27"/>
          <w:szCs w:val="27"/>
        </w:rPr>
        <w:t>ния т</w:t>
      </w:r>
      <w:r w:rsidRPr="004F1A12" w:rsidR="00B657B2">
        <w:rPr>
          <w:sz w:val="27"/>
          <w:szCs w:val="27"/>
        </w:rPr>
        <w:t xml:space="preserve">ранспортным средством от </w:t>
      </w:r>
      <w:r w:rsidRPr="004F1A12" w:rsidR="00B71B82">
        <w:rPr>
          <w:sz w:val="27"/>
          <w:szCs w:val="27"/>
        </w:rPr>
        <w:t>21.04</w:t>
      </w:r>
      <w:r w:rsidRPr="004F1A12" w:rsidR="00B657B2">
        <w:rPr>
          <w:sz w:val="27"/>
          <w:szCs w:val="27"/>
        </w:rPr>
        <w:t>.2025</w:t>
      </w:r>
      <w:r w:rsidRPr="004F1A12" w:rsidR="00FB600B">
        <w:rPr>
          <w:sz w:val="27"/>
          <w:szCs w:val="27"/>
        </w:rPr>
        <w:t xml:space="preserve"> года</w:t>
      </w:r>
      <w:r w:rsidRPr="004F1A12" w:rsidR="00183211">
        <w:rPr>
          <w:sz w:val="27"/>
          <w:szCs w:val="27"/>
        </w:rPr>
        <w:t xml:space="preserve"> (</w:t>
      </w:r>
      <w:r w:rsidRPr="004F1A12" w:rsidR="00183211">
        <w:rPr>
          <w:sz w:val="27"/>
          <w:szCs w:val="27"/>
        </w:rPr>
        <w:t>л.д</w:t>
      </w:r>
      <w:r w:rsidRPr="004F1A12" w:rsidR="00183211">
        <w:rPr>
          <w:sz w:val="27"/>
          <w:szCs w:val="27"/>
        </w:rPr>
        <w:t>. 2)</w:t>
      </w:r>
      <w:r w:rsidRPr="004F1A12" w:rsidR="00FB600B">
        <w:rPr>
          <w:sz w:val="27"/>
          <w:szCs w:val="27"/>
        </w:rPr>
        <w:t>;</w:t>
      </w:r>
      <w:r w:rsidRPr="004F1A12" w:rsidR="00F73B64">
        <w:rPr>
          <w:sz w:val="27"/>
          <w:szCs w:val="27"/>
        </w:rPr>
        <w:t xml:space="preserve"> </w:t>
      </w:r>
      <w:r w:rsidRPr="004F1A12" w:rsidR="005A3659">
        <w:rPr>
          <w:sz w:val="27"/>
          <w:szCs w:val="27"/>
        </w:rPr>
        <w:t>актом 82 АО № 042537 освидетельс</w:t>
      </w:r>
      <w:r w:rsidRPr="004F1A12" w:rsidR="00B71B82">
        <w:rPr>
          <w:sz w:val="27"/>
          <w:szCs w:val="27"/>
        </w:rPr>
        <w:t xml:space="preserve">твования на состояние алкогольного опьянения от </w:t>
      </w:r>
      <w:r w:rsidRPr="004F1A12" w:rsidR="005A3659">
        <w:rPr>
          <w:sz w:val="27"/>
          <w:szCs w:val="27"/>
        </w:rPr>
        <w:t>21.04.2025 года</w:t>
      </w:r>
      <w:r w:rsidRPr="004F1A12" w:rsidR="00183211">
        <w:rPr>
          <w:sz w:val="27"/>
          <w:szCs w:val="27"/>
        </w:rPr>
        <w:t xml:space="preserve"> (</w:t>
      </w:r>
      <w:r w:rsidRPr="004F1A12" w:rsidR="00183211">
        <w:rPr>
          <w:sz w:val="27"/>
          <w:szCs w:val="27"/>
        </w:rPr>
        <w:t>л.д</w:t>
      </w:r>
      <w:r w:rsidRPr="004F1A12" w:rsidR="00183211">
        <w:rPr>
          <w:sz w:val="27"/>
          <w:szCs w:val="27"/>
        </w:rPr>
        <w:t>. 3)</w:t>
      </w:r>
      <w:r w:rsidRPr="004F1A12" w:rsidR="005A3659">
        <w:rPr>
          <w:sz w:val="27"/>
          <w:szCs w:val="27"/>
        </w:rPr>
        <w:t>;</w:t>
      </w:r>
      <w:r w:rsidRPr="004F1A12" w:rsidR="005A3659">
        <w:rPr>
          <w:sz w:val="27"/>
          <w:szCs w:val="27"/>
        </w:rPr>
        <w:t xml:space="preserve"> </w:t>
      </w:r>
      <w:r w:rsidRPr="004F1A12" w:rsidR="00F73B64">
        <w:rPr>
          <w:sz w:val="27"/>
          <w:szCs w:val="27"/>
        </w:rPr>
        <w:t xml:space="preserve"> </w:t>
      </w:r>
      <w:r w:rsidRPr="004F1A12" w:rsidR="005A3659">
        <w:rPr>
          <w:sz w:val="27"/>
          <w:szCs w:val="27"/>
        </w:rPr>
        <w:t xml:space="preserve">результатом теста № 1372 </w:t>
      </w:r>
      <w:r w:rsidRPr="004F1A12" w:rsidR="00183211">
        <w:rPr>
          <w:sz w:val="27"/>
          <w:szCs w:val="27"/>
          <w:lang w:val="en-US"/>
        </w:rPr>
        <w:t>ALCOTEST</w:t>
      </w:r>
      <w:r w:rsidRPr="004F1A12" w:rsidR="005A3659">
        <w:rPr>
          <w:sz w:val="27"/>
          <w:szCs w:val="27"/>
        </w:rPr>
        <w:t xml:space="preserve"> </w:t>
      </w:r>
      <w:r w:rsidRPr="004F1A12" w:rsidR="00183211">
        <w:rPr>
          <w:sz w:val="27"/>
          <w:szCs w:val="27"/>
        </w:rPr>
        <w:t xml:space="preserve"> 6810 </w:t>
      </w:r>
      <w:r w:rsidRPr="004F1A12" w:rsidR="005A3659">
        <w:rPr>
          <w:sz w:val="27"/>
          <w:szCs w:val="27"/>
        </w:rPr>
        <w:t xml:space="preserve">от 21.04.2025 года, согласно </w:t>
      </w:r>
      <w:r w:rsidRPr="004F1A12" w:rsidR="005A3659">
        <w:rPr>
          <w:sz w:val="27"/>
          <w:szCs w:val="27"/>
        </w:rPr>
        <w:t>показаниям</w:t>
      </w:r>
      <w:r w:rsidRPr="004F1A12" w:rsidR="005A3659">
        <w:rPr>
          <w:sz w:val="27"/>
          <w:szCs w:val="27"/>
        </w:rPr>
        <w:t xml:space="preserve"> которого результат составил 0,00 мг/л абсолютного этилового спирта в выдыхаемом воздухе</w:t>
      </w:r>
      <w:r w:rsidRPr="004F1A12" w:rsidR="00183211">
        <w:rPr>
          <w:sz w:val="27"/>
          <w:szCs w:val="27"/>
        </w:rPr>
        <w:t xml:space="preserve"> (</w:t>
      </w:r>
      <w:r w:rsidRPr="004F1A12" w:rsidR="00183211">
        <w:rPr>
          <w:sz w:val="27"/>
          <w:szCs w:val="27"/>
        </w:rPr>
        <w:t>л.д</w:t>
      </w:r>
      <w:r w:rsidRPr="004F1A12" w:rsidR="00183211">
        <w:rPr>
          <w:sz w:val="27"/>
          <w:szCs w:val="27"/>
        </w:rPr>
        <w:t>. 4)</w:t>
      </w:r>
      <w:r w:rsidRPr="004F1A12" w:rsidR="005A3659">
        <w:rPr>
          <w:sz w:val="27"/>
          <w:szCs w:val="27"/>
        </w:rPr>
        <w:t xml:space="preserve">; </w:t>
      </w:r>
      <w:r w:rsidRPr="004F1A12" w:rsidR="009F7CD4">
        <w:rPr>
          <w:sz w:val="27"/>
          <w:szCs w:val="27"/>
        </w:rPr>
        <w:t>протоколом 82 МО № 0225</w:t>
      </w:r>
      <w:r w:rsidRPr="004F1A12" w:rsidR="005A3659">
        <w:rPr>
          <w:sz w:val="27"/>
          <w:szCs w:val="27"/>
        </w:rPr>
        <w:t>99</w:t>
      </w:r>
      <w:r w:rsidRPr="004F1A12" w:rsidR="009F7CD4">
        <w:rPr>
          <w:sz w:val="27"/>
          <w:szCs w:val="27"/>
        </w:rPr>
        <w:t xml:space="preserve"> о направлении на медицинское освидетельствова</w:t>
      </w:r>
      <w:r w:rsidRPr="004F1A12" w:rsidR="00B657B2">
        <w:rPr>
          <w:sz w:val="27"/>
          <w:szCs w:val="27"/>
        </w:rPr>
        <w:t xml:space="preserve">ние на состояние опьянения от </w:t>
      </w:r>
      <w:r w:rsidRPr="004F1A12" w:rsidR="005A3659">
        <w:rPr>
          <w:sz w:val="27"/>
          <w:szCs w:val="27"/>
        </w:rPr>
        <w:t>21.04</w:t>
      </w:r>
      <w:r w:rsidRPr="004F1A12" w:rsidR="009F7CD4">
        <w:rPr>
          <w:sz w:val="27"/>
          <w:szCs w:val="27"/>
        </w:rPr>
        <w:t>.202</w:t>
      </w:r>
      <w:r w:rsidRPr="004F1A12" w:rsidR="00B657B2">
        <w:rPr>
          <w:sz w:val="27"/>
          <w:szCs w:val="27"/>
        </w:rPr>
        <w:t>5</w:t>
      </w:r>
      <w:r w:rsidRPr="004F1A12" w:rsidR="009F7CD4">
        <w:rPr>
          <w:sz w:val="27"/>
          <w:szCs w:val="27"/>
        </w:rPr>
        <w:t xml:space="preserve"> года</w:t>
      </w:r>
      <w:r w:rsidRPr="004F1A12" w:rsidR="00183211">
        <w:rPr>
          <w:sz w:val="27"/>
          <w:szCs w:val="27"/>
        </w:rPr>
        <w:t xml:space="preserve"> (л.д.5)</w:t>
      </w:r>
      <w:r w:rsidRPr="004F1A12" w:rsidR="009F7CD4">
        <w:rPr>
          <w:sz w:val="27"/>
          <w:szCs w:val="27"/>
        </w:rPr>
        <w:t>;</w:t>
      </w:r>
      <w:r w:rsidRPr="004F1A12" w:rsidR="00B657B2">
        <w:rPr>
          <w:sz w:val="27"/>
          <w:szCs w:val="27"/>
        </w:rPr>
        <w:t xml:space="preserve"> протоколом 82 ПЗ № 064</w:t>
      </w:r>
      <w:r w:rsidRPr="004F1A12" w:rsidR="005A3659">
        <w:rPr>
          <w:sz w:val="27"/>
          <w:szCs w:val="27"/>
        </w:rPr>
        <w:t>590</w:t>
      </w:r>
      <w:r w:rsidRPr="004F1A12" w:rsidR="00B657B2">
        <w:rPr>
          <w:sz w:val="27"/>
          <w:szCs w:val="27"/>
        </w:rPr>
        <w:t xml:space="preserve"> от </w:t>
      </w:r>
      <w:r w:rsidRPr="004F1A12" w:rsidR="005A3659">
        <w:rPr>
          <w:sz w:val="27"/>
          <w:szCs w:val="27"/>
        </w:rPr>
        <w:t>21.04.2025г.</w:t>
      </w:r>
      <w:r w:rsidRPr="004F1A12" w:rsidR="00B657B2">
        <w:rPr>
          <w:sz w:val="27"/>
          <w:szCs w:val="27"/>
        </w:rPr>
        <w:t xml:space="preserve"> о за</w:t>
      </w:r>
      <w:r w:rsidRPr="004F1A12" w:rsidR="005A3659">
        <w:rPr>
          <w:sz w:val="27"/>
          <w:szCs w:val="27"/>
        </w:rPr>
        <w:t>держании транспортного средства</w:t>
      </w:r>
      <w:r w:rsidRPr="004F1A12" w:rsidR="00183211">
        <w:rPr>
          <w:sz w:val="27"/>
          <w:szCs w:val="27"/>
        </w:rPr>
        <w:t xml:space="preserve"> (</w:t>
      </w:r>
      <w:r w:rsidRPr="004F1A12" w:rsidR="00183211">
        <w:rPr>
          <w:sz w:val="27"/>
          <w:szCs w:val="27"/>
        </w:rPr>
        <w:t>л.д</w:t>
      </w:r>
      <w:r w:rsidRPr="004F1A12" w:rsidR="00183211">
        <w:rPr>
          <w:sz w:val="27"/>
          <w:szCs w:val="27"/>
        </w:rPr>
        <w:t>. 6)</w:t>
      </w:r>
      <w:r w:rsidRPr="004F1A12" w:rsidR="005A3659">
        <w:rPr>
          <w:sz w:val="27"/>
          <w:szCs w:val="27"/>
        </w:rPr>
        <w:t>;</w:t>
      </w:r>
      <w:r w:rsidRPr="004F1A12" w:rsidR="00B657B2">
        <w:rPr>
          <w:sz w:val="27"/>
          <w:szCs w:val="27"/>
        </w:rPr>
        <w:t xml:space="preserve"> </w:t>
      </w:r>
      <w:r w:rsidRPr="004F1A12" w:rsidR="005A3659">
        <w:rPr>
          <w:sz w:val="27"/>
          <w:szCs w:val="27"/>
        </w:rPr>
        <w:t>материалом видеозаписи</w:t>
      </w:r>
      <w:r w:rsidRPr="004F1A12" w:rsidR="00183211">
        <w:rPr>
          <w:sz w:val="27"/>
          <w:szCs w:val="27"/>
        </w:rPr>
        <w:t xml:space="preserve"> (</w:t>
      </w:r>
      <w:r w:rsidRPr="004F1A12" w:rsidR="00183211">
        <w:rPr>
          <w:sz w:val="27"/>
          <w:szCs w:val="27"/>
        </w:rPr>
        <w:t>л.д</w:t>
      </w:r>
      <w:r w:rsidRPr="004F1A12" w:rsidR="00183211">
        <w:rPr>
          <w:sz w:val="27"/>
          <w:szCs w:val="27"/>
        </w:rPr>
        <w:t>. 7)</w:t>
      </w:r>
      <w:r w:rsidRPr="004F1A12" w:rsidR="005A3659">
        <w:rPr>
          <w:sz w:val="27"/>
          <w:szCs w:val="27"/>
        </w:rPr>
        <w:t>; дополнением к протоколу об административном правонарушении 82 АП № 274391 от 21.04.2025 года</w:t>
      </w:r>
      <w:r w:rsidRPr="004F1A12" w:rsidR="00183211">
        <w:rPr>
          <w:sz w:val="27"/>
          <w:szCs w:val="27"/>
        </w:rPr>
        <w:t xml:space="preserve"> (</w:t>
      </w:r>
      <w:r w:rsidRPr="004F1A12" w:rsidR="00183211">
        <w:rPr>
          <w:sz w:val="27"/>
          <w:szCs w:val="27"/>
        </w:rPr>
        <w:t>л.д</w:t>
      </w:r>
      <w:r w:rsidRPr="004F1A12" w:rsidR="00183211">
        <w:rPr>
          <w:sz w:val="27"/>
          <w:szCs w:val="27"/>
        </w:rPr>
        <w:t>. 8)</w:t>
      </w:r>
      <w:r w:rsidRPr="004F1A12" w:rsidR="005A3659">
        <w:rPr>
          <w:sz w:val="27"/>
          <w:szCs w:val="27"/>
        </w:rPr>
        <w:t xml:space="preserve">; карточкой операций с ВУ </w:t>
      </w:r>
      <w:r w:rsidRPr="004F1A12" w:rsidR="00183211">
        <w:rPr>
          <w:sz w:val="27"/>
          <w:szCs w:val="27"/>
        </w:rPr>
        <w:t xml:space="preserve">в отношении </w:t>
      </w:r>
      <w:r w:rsidRPr="004F1A12" w:rsidR="00183211">
        <w:rPr>
          <w:sz w:val="27"/>
          <w:szCs w:val="27"/>
        </w:rPr>
        <w:t>Молодцова</w:t>
      </w:r>
      <w:r w:rsidRPr="004F1A12" w:rsidR="00183211">
        <w:rPr>
          <w:sz w:val="27"/>
          <w:szCs w:val="27"/>
        </w:rPr>
        <w:t xml:space="preserve"> Г.Д. (</w:t>
      </w:r>
      <w:r w:rsidRPr="004F1A12" w:rsidR="00183211">
        <w:rPr>
          <w:sz w:val="27"/>
          <w:szCs w:val="27"/>
        </w:rPr>
        <w:t>л.д</w:t>
      </w:r>
      <w:r w:rsidRPr="004F1A12" w:rsidR="00183211">
        <w:rPr>
          <w:sz w:val="27"/>
          <w:szCs w:val="27"/>
        </w:rPr>
        <w:t xml:space="preserve">. 9); </w:t>
      </w:r>
      <w:r w:rsidRPr="004F1A12" w:rsidR="005A3659">
        <w:rPr>
          <w:sz w:val="27"/>
          <w:szCs w:val="27"/>
        </w:rPr>
        <w:t xml:space="preserve">информацией о привлечении к административной ответственности </w:t>
      </w:r>
      <w:r w:rsidRPr="004F1A12" w:rsidR="00183211">
        <w:rPr>
          <w:sz w:val="27"/>
          <w:szCs w:val="27"/>
        </w:rPr>
        <w:t xml:space="preserve">в отношении </w:t>
      </w:r>
      <w:r w:rsidRPr="004F1A12" w:rsidR="00183211">
        <w:rPr>
          <w:sz w:val="27"/>
          <w:szCs w:val="27"/>
        </w:rPr>
        <w:t>Молодцова</w:t>
      </w:r>
      <w:r w:rsidRPr="004F1A12" w:rsidR="00183211">
        <w:rPr>
          <w:sz w:val="27"/>
          <w:szCs w:val="27"/>
        </w:rPr>
        <w:t xml:space="preserve"> Г.Д. (</w:t>
      </w:r>
      <w:r w:rsidRPr="004F1A12" w:rsidR="00183211">
        <w:rPr>
          <w:sz w:val="27"/>
          <w:szCs w:val="27"/>
        </w:rPr>
        <w:t>л.д</w:t>
      </w:r>
      <w:r w:rsidRPr="004F1A12" w:rsidR="00183211">
        <w:rPr>
          <w:sz w:val="27"/>
          <w:szCs w:val="27"/>
        </w:rPr>
        <w:t>. 10);</w:t>
      </w:r>
      <w:r w:rsidRPr="004F1A12" w:rsidR="005A3659">
        <w:rPr>
          <w:sz w:val="27"/>
          <w:szCs w:val="27"/>
        </w:rPr>
        <w:t xml:space="preserve"> </w:t>
      </w:r>
      <w:r w:rsidRPr="004F1A12" w:rsidR="00183211">
        <w:rPr>
          <w:sz w:val="27"/>
          <w:szCs w:val="27"/>
        </w:rPr>
        <w:t>требованием</w:t>
      </w:r>
      <w:r w:rsidRPr="004F1A12">
        <w:rPr>
          <w:sz w:val="27"/>
          <w:szCs w:val="27"/>
        </w:rPr>
        <w:t xml:space="preserve"> ИЦ МВД Р</w:t>
      </w:r>
      <w:r w:rsidRPr="004F1A12" w:rsidR="005A3659">
        <w:rPr>
          <w:sz w:val="27"/>
          <w:szCs w:val="27"/>
        </w:rPr>
        <w:t>оссии Р</w:t>
      </w:r>
      <w:r w:rsidRPr="004F1A12" w:rsidR="00183211">
        <w:rPr>
          <w:sz w:val="27"/>
          <w:szCs w:val="27"/>
        </w:rPr>
        <w:t xml:space="preserve">еспублики </w:t>
      </w:r>
      <w:r w:rsidRPr="004F1A12" w:rsidR="005A3659">
        <w:rPr>
          <w:sz w:val="27"/>
          <w:szCs w:val="27"/>
        </w:rPr>
        <w:t>Крым</w:t>
      </w:r>
      <w:r w:rsidRPr="004F1A12" w:rsidR="00183211">
        <w:rPr>
          <w:sz w:val="27"/>
          <w:szCs w:val="27"/>
        </w:rPr>
        <w:t xml:space="preserve"> в отношении</w:t>
      </w:r>
      <w:r w:rsidRPr="004F1A12">
        <w:rPr>
          <w:sz w:val="27"/>
          <w:szCs w:val="27"/>
        </w:rPr>
        <w:t xml:space="preserve"> </w:t>
      </w:r>
      <w:r w:rsidRPr="004F1A12" w:rsidR="005A3659">
        <w:rPr>
          <w:sz w:val="27"/>
          <w:szCs w:val="27"/>
        </w:rPr>
        <w:t>Молодцов</w:t>
      </w:r>
      <w:r w:rsidRPr="004F1A12" w:rsidR="00183211">
        <w:rPr>
          <w:sz w:val="27"/>
          <w:szCs w:val="27"/>
        </w:rPr>
        <w:t>а</w:t>
      </w:r>
      <w:r w:rsidRPr="004F1A12" w:rsidR="005A3659">
        <w:rPr>
          <w:sz w:val="27"/>
          <w:szCs w:val="27"/>
        </w:rPr>
        <w:t xml:space="preserve"> Г.Д. </w:t>
      </w:r>
      <w:r w:rsidRPr="004F1A12" w:rsidR="00183211">
        <w:rPr>
          <w:sz w:val="27"/>
          <w:szCs w:val="27"/>
        </w:rPr>
        <w:t>(л.д.11)</w:t>
      </w:r>
      <w:r w:rsidRPr="004F1A12" w:rsidR="005A3659">
        <w:rPr>
          <w:sz w:val="27"/>
          <w:szCs w:val="27"/>
        </w:rPr>
        <w:t>.</w:t>
      </w:r>
    </w:p>
    <w:p w:rsidR="00323152" w:rsidRPr="004F1A12" w:rsidP="002E31F8">
      <w:pPr>
        <w:tabs>
          <w:tab w:val="left" w:pos="3828"/>
        </w:tabs>
        <w:ind w:firstLine="708"/>
        <w:jc w:val="both"/>
        <w:rPr>
          <w:sz w:val="27"/>
          <w:szCs w:val="27"/>
        </w:rPr>
      </w:pPr>
      <w:r w:rsidRPr="004F1A12">
        <w:rPr>
          <w:sz w:val="27"/>
          <w:szCs w:val="27"/>
        </w:rPr>
        <w:t xml:space="preserve">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4F1A12" w:rsidR="005A3659">
        <w:rPr>
          <w:sz w:val="27"/>
          <w:szCs w:val="27"/>
        </w:rPr>
        <w:t>Молодцова</w:t>
      </w:r>
      <w:r w:rsidRPr="004F1A12" w:rsidR="005A3659">
        <w:rPr>
          <w:sz w:val="27"/>
          <w:szCs w:val="27"/>
        </w:rPr>
        <w:t xml:space="preserve"> Г.Д.</w:t>
      </w:r>
    </w:p>
    <w:p w:rsidR="00183211" w:rsidRPr="004F1A12" w:rsidP="00183211">
      <w:pPr>
        <w:ind w:firstLine="708"/>
        <w:jc w:val="both"/>
        <w:rPr>
          <w:bCs/>
          <w:sz w:val="27"/>
          <w:szCs w:val="27"/>
        </w:rPr>
      </w:pPr>
      <w:r w:rsidRPr="004F1A12">
        <w:rPr>
          <w:bCs/>
          <w:sz w:val="27"/>
          <w:szCs w:val="27"/>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183211" w:rsidRPr="004F1A12" w:rsidP="00183211">
      <w:pPr>
        <w:ind w:firstLine="708"/>
        <w:jc w:val="both"/>
        <w:rPr>
          <w:sz w:val="27"/>
          <w:szCs w:val="27"/>
        </w:rPr>
      </w:pPr>
      <w:r w:rsidRPr="004F1A12">
        <w:rPr>
          <w:bCs/>
          <w:sz w:val="27"/>
          <w:szCs w:val="27"/>
        </w:rPr>
        <w:t xml:space="preserve">Обстоятельств, смягчающих </w:t>
      </w:r>
      <w:r w:rsidRPr="004F1A12">
        <w:rPr>
          <w:sz w:val="27"/>
          <w:szCs w:val="27"/>
        </w:rPr>
        <w:t xml:space="preserve">либо отягчающих административную ответственность </w:t>
      </w:r>
      <w:r w:rsidRPr="004F1A12">
        <w:rPr>
          <w:sz w:val="27"/>
          <w:szCs w:val="27"/>
        </w:rPr>
        <w:t>Молодцову</w:t>
      </w:r>
      <w:r w:rsidRPr="004F1A12">
        <w:rPr>
          <w:sz w:val="27"/>
          <w:szCs w:val="27"/>
        </w:rPr>
        <w:t xml:space="preserve"> Г.Д., не установлено. </w:t>
      </w:r>
    </w:p>
    <w:p w:rsidR="00183211" w:rsidRPr="004F1A12" w:rsidP="00183211">
      <w:pPr>
        <w:ind w:firstLine="708"/>
        <w:jc w:val="both"/>
        <w:rPr>
          <w:sz w:val="27"/>
          <w:szCs w:val="27"/>
        </w:rPr>
      </w:pPr>
      <w:r w:rsidRPr="004F1A12">
        <w:rPr>
          <w:sz w:val="27"/>
          <w:szCs w:val="27"/>
        </w:rPr>
        <w:t>Обстоятельств, при которых возможно освобождение от административной ответственности по делу не имеется.</w:t>
      </w:r>
    </w:p>
    <w:p w:rsidR="00183211" w:rsidRPr="004F1A12" w:rsidP="00183211">
      <w:pPr>
        <w:ind w:firstLine="708"/>
        <w:jc w:val="both"/>
        <w:rPr>
          <w:bCs/>
          <w:sz w:val="27"/>
          <w:szCs w:val="27"/>
        </w:rPr>
      </w:pPr>
      <w:r w:rsidRPr="004F1A12">
        <w:rPr>
          <w:bCs/>
          <w:sz w:val="27"/>
          <w:szCs w:val="27"/>
        </w:rPr>
        <w:t xml:space="preserve">Срок привлечения к административной ответственности за совершение административного правонарушения, предусмотренного ч. 1 ст. 12.26 КоАП РФ, установленный ст. 4.5 КоАП РФ,  на момент рассмотрения настоящего дела не истек. </w:t>
      </w:r>
    </w:p>
    <w:p w:rsidR="00E7326D" w:rsidRPr="004F1A12" w:rsidP="00E7326D">
      <w:pPr>
        <w:ind w:firstLine="708"/>
        <w:jc w:val="both"/>
        <w:rPr>
          <w:sz w:val="27"/>
          <w:szCs w:val="27"/>
        </w:rPr>
      </w:pPr>
      <w:r w:rsidRPr="004F1A12">
        <w:rPr>
          <w:sz w:val="27"/>
          <w:szCs w:val="27"/>
        </w:rPr>
        <w:t xml:space="preserve">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w:t>
      </w:r>
      <w:r w:rsidRPr="004F1A12" w:rsidR="009B6DD8">
        <w:rPr>
          <w:sz w:val="27"/>
          <w:szCs w:val="27"/>
        </w:rPr>
        <w:t xml:space="preserve">наличие </w:t>
      </w:r>
      <w:r w:rsidRPr="004F1A12" w:rsidR="00BA3705">
        <w:rPr>
          <w:sz w:val="27"/>
          <w:szCs w:val="27"/>
        </w:rPr>
        <w:t xml:space="preserve">смягчающих и </w:t>
      </w:r>
      <w:r w:rsidRPr="004F1A12" w:rsidR="009B6DD8">
        <w:rPr>
          <w:sz w:val="27"/>
          <w:szCs w:val="27"/>
        </w:rPr>
        <w:t xml:space="preserve">отсутствие </w:t>
      </w:r>
      <w:r w:rsidRPr="004F1A12">
        <w:rPr>
          <w:sz w:val="27"/>
          <w:szCs w:val="27"/>
        </w:rPr>
        <w:t>отягчающих обстоятельств, а также учитывает, что правонарушение, предусмотренное ст.</w:t>
      </w:r>
      <w:r w:rsidRPr="004F1A12" w:rsidR="00A63548">
        <w:rPr>
          <w:sz w:val="27"/>
          <w:szCs w:val="27"/>
        </w:rPr>
        <w:t> </w:t>
      </w:r>
      <w:r w:rsidRPr="004F1A12">
        <w:rPr>
          <w:sz w:val="27"/>
          <w:szCs w:val="27"/>
        </w:rPr>
        <w:t>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 повышенной</w:t>
      </w:r>
      <w:r w:rsidRPr="004F1A12">
        <w:rPr>
          <w:sz w:val="27"/>
          <w:szCs w:val="27"/>
        </w:rPr>
        <w:t xml:space="preserve"> опасности, от </w:t>
      </w:r>
      <w:r w:rsidRPr="004F1A12">
        <w:rPr>
          <w:sz w:val="27"/>
          <w:szCs w:val="27"/>
        </w:rPr>
        <w:t xml:space="preserve">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183211" w:rsidRPr="004F1A12" w:rsidP="00183211">
      <w:pPr>
        <w:ind w:firstLine="708"/>
        <w:jc w:val="both"/>
        <w:rPr>
          <w:sz w:val="27"/>
          <w:szCs w:val="27"/>
        </w:rPr>
      </w:pPr>
      <w:r w:rsidRPr="004F1A12">
        <w:rPr>
          <w:sz w:val="27"/>
          <w:szCs w:val="27"/>
        </w:rPr>
        <w:t xml:space="preserve">Часть 1 ст. 12.26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4F1A12">
          <w:rPr>
            <w:rStyle w:val="Hyperlink"/>
            <w:color w:val="auto"/>
            <w:sz w:val="27"/>
            <w:szCs w:val="27"/>
            <w:u w:val="none"/>
          </w:rPr>
          <w:t>деяния</w:t>
        </w:r>
      </w:hyperlink>
      <w:r w:rsidRPr="004F1A12">
        <w:rPr>
          <w:sz w:val="27"/>
          <w:szCs w:val="27"/>
        </w:rPr>
        <w:t>,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83211" w:rsidRPr="004F1A12" w:rsidP="00183211">
      <w:pPr>
        <w:ind w:firstLine="708"/>
        <w:jc w:val="both"/>
        <w:rPr>
          <w:sz w:val="27"/>
          <w:szCs w:val="27"/>
        </w:rPr>
      </w:pPr>
      <w:r w:rsidRPr="004F1A12">
        <w:rPr>
          <w:sz w:val="27"/>
          <w:szCs w:val="27"/>
        </w:rPr>
        <w:t xml:space="preserve">С учётом всех указанных обстоятельств мировой судья считает, что  Молодцов Г.Д.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183211" w:rsidRPr="004F1A12" w:rsidP="00183211">
      <w:pPr>
        <w:ind w:firstLine="708"/>
        <w:jc w:val="both"/>
        <w:rPr>
          <w:sz w:val="27"/>
          <w:szCs w:val="27"/>
        </w:rPr>
      </w:pPr>
      <w:r w:rsidRPr="004F1A12">
        <w:rPr>
          <w:sz w:val="27"/>
          <w:szCs w:val="27"/>
        </w:rPr>
        <w:t>На основании изложенного, руководствуясь  ст. ст.  3.1, 3.5, 3.8, 4.1-4.3, ч. 1 ст. 12.26, 29.10 КоАП РФ, мировой судья</w:t>
      </w:r>
      <w:r w:rsidRPr="004F1A12" w:rsidR="004F1A12">
        <w:rPr>
          <w:sz w:val="27"/>
          <w:szCs w:val="27"/>
        </w:rPr>
        <w:t xml:space="preserve"> –</w:t>
      </w:r>
    </w:p>
    <w:p w:rsidR="00183211" w:rsidRPr="004F1A12" w:rsidP="00183211">
      <w:pPr>
        <w:ind w:firstLine="708"/>
        <w:jc w:val="both"/>
        <w:rPr>
          <w:sz w:val="27"/>
          <w:szCs w:val="27"/>
        </w:rPr>
      </w:pPr>
    </w:p>
    <w:p w:rsidR="00183211" w:rsidRPr="004F1A12" w:rsidP="00183211">
      <w:pPr>
        <w:jc w:val="center"/>
        <w:rPr>
          <w:sz w:val="27"/>
          <w:szCs w:val="27"/>
        </w:rPr>
      </w:pPr>
      <w:r w:rsidRPr="004F1A12">
        <w:rPr>
          <w:sz w:val="27"/>
          <w:szCs w:val="27"/>
        </w:rPr>
        <w:t>постановил:</w:t>
      </w:r>
      <w:r w:rsidRPr="004F1A12">
        <w:rPr>
          <w:sz w:val="27"/>
          <w:szCs w:val="27"/>
        </w:rPr>
        <w:br/>
      </w:r>
    </w:p>
    <w:p w:rsidR="00E7326D" w:rsidRPr="004F1A12" w:rsidP="00183211">
      <w:pPr>
        <w:ind w:firstLine="708"/>
        <w:jc w:val="both"/>
        <w:rPr>
          <w:sz w:val="27"/>
          <w:szCs w:val="27"/>
        </w:rPr>
      </w:pPr>
      <w:r w:rsidRPr="004F1A12">
        <w:rPr>
          <w:sz w:val="27"/>
          <w:szCs w:val="27"/>
        </w:rPr>
        <w:t>Признать</w:t>
      </w:r>
      <w:r w:rsidRPr="004F1A12">
        <w:rPr>
          <w:b/>
          <w:sz w:val="27"/>
          <w:szCs w:val="27"/>
        </w:rPr>
        <w:t xml:space="preserve">  </w:t>
      </w:r>
      <w:r w:rsidRPr="004F1A12">
        <w:rPr>
          <w:b/>
          <w:sz w:val="27"/>
          <w:szCs w:val="27"/>
        </w:rPr>
        <w:t>Молодцова</w:t>
      </w:r>
      <w:r w:rsidRPr="004F1A12">
        <w:rPr>
          <w:b/>
          <w:sz w:val="27"/>
          <w:szCs w:val="27"/>
        </w:rPr>
        <w:t xml:space="preserve"> Геннадия Денисовича</w:t>
      </w:r>
      <w:r w:rsidRPr="004F1A12">
        <w:rPr>
          <w:sz w:val="27"/>
          <w:szCs w:val="27"/>
        </w:rPr>
        <w:t xml:space="preserve"> виновным в совершении административного правонарушения, предусмотренного ч. 1 ст. 12.26 КоАП РФ,</w:t>
      </w:r>
      <w:r w:rsidRPr="004F1A12">
        <w:rPr>
          <w:sz w:val="27"/>
          <w:szCs w:val="27"/>
        </w:rPr>
        <w:t xml:space="preserve">  и назначить ему  наказание в виде админис</w:t>
      </w:r>
      <w:r w:rsidRPr="004F1A12" w:rsidR="00B657B2">
        <w:rPr>
          <w:sz w:val="27"/>
          <w:szCs w:val="27"/>
        </w:rPr>
        <w:t>тративного штрафа в размере  45</w:t>
      </w:r>
      <w:r w:rsidRPr="004F1A12">
        <w:rPr>
          <w:sz w:val="27"/>
          <w:szCs w:val="27"/>
        </w:rPr>
        <w:t>000 (</w:t>
      </w:r>
      <w:r w:rsidRPr="004F1A12" w:rsidR="00B657B2">
        <w:rPr>
          <w:sz w:val="27"/>
          <w:szCs w:val="27"/>
        </w:rPr>
        <w:t>сорок пять</w:t>
      </w:r>
      <w:r w:rsidRPr="004F1A12">
        <w:rPr>
          <w:sz w:val="27"/>
          <w:szCs w:val="27"/>
        </w:rPr>
        <w:t xml:space="preserve"> тысяч) рублей с лишением права управления транспортными средствами сроком на 1 (один) год 6 (шесть) месяцев.</w:t>
      </w:r>
    </w:p>
    <w:p w:rsidR="00E7326D" w:rsidRPr="004F1A12" w:rsidP="003F21BE">
      <w:pPr>
        <w:ind w:firstLine="709"/>
        <w:jc w:val="both"/>
        <w:rPr>
          <w:sz w:val="27"/>
          <w:szCs w:val="27"/>
        </w:rPr>
      </w:pPr>
      <w:r w:rsidRPr="004F1A12">
        <w:rPr>
          <w:sz w:val="27"/>
          <w:szCs w:val="27"/>
        </w:rPr>
        <w:t>Реквизиты для уплаты штрафа: получатель плат</w:t>
      </w:r>
      <w:r w:rsidRPr="004F1A12" w:rsidR="001115F6">
        <w:rPr>
          <w:sz w:val="27"/>
          <w:szCs w:val="27"/>
        </w:rPr>
        <w:t>ежа: УФК по Республике Крым (</w:t>
      </w:r>
      <w:r w:rsidRPr="004F1A12" w:rsidR="00B45F56">
        <w:rPr>
          <w:sz w:val="27"/>
          <w:szCs w:val="27"/>
        </w:rPr>
        <w:t>О</w:t>
      </w:r>
      <w:r w:rsidRPr="004F1A12" w:rsidR="001115F6">
        <w:rPr>
          <w:sz w:val="27"/>
          <w:szCs w:val="27"/>
        </w:rPr>
        <w:t xml:space="preserve">МВД России по </w:t>
      </w:r>
      <w:r w:rsidRPr="004F1A12" w:rsidR="00CC5459">
        <w:rPr>
          <w:sz w:val="27"/>
          <w:szCs w:val="27"/>
        </w:rPr>
        <w:t>Первомайскому району), ИНН: 9106000102</w:t>
      </w:r>
      <w:r w:rsidRPr="004F1A12" w:rsidR="0092396D">
        <w:rPr>
          <w:sz w:val="27"/>
          <w:szCs w:val="27"/>
        </w:rPr>
        <w:t>, КПП: 910</w:t>
      </w:r>
      <w:r w:rsidRPr="004F1A12" w:rsidR="00CC5459">
        <w:rPr>
          <w:sz w:val="27"/>
          <w:szCs w:val="27"/>
        </w:rPr>
        <w:t>601001, </w:t>
      </w:r>
      <w:r w:rsidRPr="004F1A12" w:rsidR="00CC5459">
        <w:rPr>
          <w:sz w:val="27"/>
          <w:szCs w:val="27"/>
        </w:rPr>
        <w:t>р</w:t>
      </w:r>
      <w:r w:rsidRPr="004F1A12" w:rsidR="00CC5459">
        <w:rPr>
          <w:sz w:val="27"/>
          <w:szCs w:val="27"/>
        </w:rPr>
        <w:t>/с</w:t>
      </w:r>
      <w:r w:rsidRPr="004F1A12" w:rsidR="003427AA">
        <w:rPr>
          <w:sz w:val="27"/>
          <w:szCs w:val="27"/>
        </w:rPr>
        <w:t>:</w:t>
      </w:r>
      <w:r w:rsidRPr="004F1A12" w:rsidR="0092396D">
        <w:rPr>
          <w:sz w:val="27"/>
          <w:szCs w:val="27"/>
        </w:rPr>
        <w:t xml:space="preserve"> </w:t>
      </w:r>
      <w:r w:rsidRPr="004F1A12" w:rsidR="00CC5459">
        <w:rPr>
          <w:sz w:val="27"/>
          <w:szCs w:val="27"/>
        </w:rPr>
        <w:t>03100643000000017500</w:t>
      </w:r>
      <w:r w:rsidRPr="004F1A12" w:rsidR="0092396D">
        <w:rPr>
          <w:sz w:val="27"/>
          <w:szCs w:val="27"/>
        </w:rPr>
        <w:t>,</w:t>
      </w:r>
      <w:r w:rsidRPr="004F1A12" w:rsidR="003427AA">
        <w:rPr>
          <w:sz w:val="27"/>
          <w:szCs w:val="27"/>
        </w:rPr>
        <w:t xml:space="preserve"> банк получателя: Отделение Республика Крым Банка России,  КБК: 18811601123010001140, </w:t>
      </w:r>
      <w:r w:rsidRPr="004F1A12" w:rsidR="0092396D">
        <w:rPr>
          <w:sz w:val="27"/>
          <w:szCs w:val="27"/>
        </w:rPr>
        <w:t>БИК</w:t>
      </w:r>
      <w:r w:rsidRPr="004F1A12" w:rsidR="003427AA">
        <w:rPr>
          <w:sz w:val="27"/>
          <w:szCs w:val="27"/>
        </w:rPr>
        <w:t>:</w:t>
      </w:r>
      <w:r w:rsidRPr="004F1A12" w:rsidR="0092396D">
        <w:rPr>
          <w:sz w:val="27"/>
          <w:szCs w:val="27"/>
        </w:rPr>
        <w:t xml:space="preserve"> 013510002,</w:t>
      </w:r>
      <w:r w:rsidRPr="004F1A12" w:rsidR="00CC5459">
        <w:rPr>
          <w:sz w:val="27"/>
          <w:szCs w:val="27"/>
        </w:rPr>
        <w:t xml:space="preserve"> </w:t>
      </w:r>
      <w:r w:rsidRPr="004F1A12" w:rsidR="0092396D">
        <w:rPr>
          <w:sz w:val="27"/>
          <w:szCs w:val="27"/>
        </w:rPr>
        <w:t>ОКТМО</w:t>
      </w:r>
      <w:r w:rsidRPr="004F1A12" w:rsidR="003427AA">
        <w:rPr>
          <w:sz w:val="27"/>
          <w:szCs w:val="27"/>
        </w:rPr>
        <w:t>:</w:t>
      </w:r>
      <w:r w:rsidRPr="004F1A12" w:rsidR="00A63548">
        <w:rPr>
          <w:sz w:val="27"/>
          <w:szCs w:val="27"/>
        </w:rPr>
        <w:t xml:space="preserve"> </w:t>
      </w:r>
      <w:r w:rsidRPr="004F1A12" w:rsidR="0092396D">
        <w:rPr>
          <w:sz w:val="27"/>
          <w:szCs w:val="27"/>
        </w:rPr>
        <w:t>35</w:t>
      </w:r>
      <w:r w:rsidRPr="004F1A12" w:rsidR="00CC5459">
        <w:rPr>
          <w:sz w:val="27"/>
          <w:szCs w:val="27"/>
        </w:rPr>
        <w:t>635401</w:t>
      </w:r>
      <w:r w:rsidRPr="004F1A12" w:rsidR="0092396D">
        <w:rPr>
          <w:sz w:val="27"/>
          <w:szCs w:val="27"/>
        </w:rPr>
        <w:t xml:space="preserve">, </w:t>
      </w:r>
      <w:r w:rsidRPr="004F1A12" w:rsidR="009C36D8">
        <w:rPr>
          <w:sz w:val="27"/>
          <w:szCs w:val="27"/>
        </w:rPr>
        <w:t>УИН</w:t>
      </w:r>
      <w:r w:rsidRPr="004F1A12" w:rsidR="003427AA">
        <w:rPr>
          <w:sz w:val="27"/>
          <w:szCs w:val="27"/>
        </w:rPr>
        <w:t>:</w:t>
      </w:r>
      <w:r w:rsidRPr="004F1A12" w:rsidR="00B45F56">
        <w:rPr>
          <w:sz w:val="27"/>
          <w:szCs w:val="27"/>
        </w:rPr>
        <w:t> </w:t>
      </w:r>
      <w:r w:rsidRPr="004F1A12" w:rsidR="00CC5459">
        <w:rPr>
          <w:sz w:val="27"/>
          <w:szCs w:val="27"/>
        </w:rPr>
        <w:t>188104912</w:t>
      </w:r>
      <w:r w:rsidRPr="004F1A12" w:rsidR="00B657B2">
        <w:rPr>
          <w:sz w:val="27"/>
          <w:szCs w:val="27"/>
        </w:rPr>
        <w:t>5</w:t>
      </w:r>
      <w:r w:rsidRPr="004F1A12" w:rsidR="00CC5459">
        <w:rPr>
          <w:sz w:val="27"/>
          <w:szCs w:val="27"/>
        </w:rPr>
        <w:t>240000</w:t>
      </w:r>
      <w:r w:rsidRPr="004F1A12" w:rsidR="00B657B2">
        <w:rPr>
          <w:sz w:val="27"/>
          <w:szCs w:val="27"/>
        </w:rPr>
        <w:t>0</w:t>
      </w:r>
      <w:r w:rsidRPr="004F1A12" w:rsidR="00AB2C88">
        <w:rPr>
          <w:sz w:val="27"/>
          <w:szCs w:val="27"/>
        </w:rPr>
        <w:t>475</w:t>
      </w:r>
      <w:r w:rsidRPr="004F1A12" w:rsidR="009C36D8">
        <w:rPr>
          <w:sz w:val="27"/>
          <w:szCs w:val="27"/>
        </w:rPr>
        <w:t>.</w:t>
      </w:r>
    </w:p>
    <w:p w:rsidR="00183211" w:rsidRPr="004F1A12" w:rsidP="00183211">
      <w:pPr>
        <w:ind w:firstLine="709"/>
        <w:jc w:val="both"/>
        <w:rPr>
          <w:sz w:val="27"/>
          <w:szCs w:val="27"/>
        </w:rPr>
      </w:pPr>
      <w:r w:rsidRPr="004F1A12">
        <w:rPr>
          <w:sz w:val="27"/>
          <w:szCs w:val="27"/>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183211" w:rsidRPr="004F1A12" w:rsidP="00183211">
      <w:pPr>
        <w:ind w:firstLine="709"/>
        <w:jc w:val="both"/>
        <w:rPr>
          <w:sz w:val="27"/>
          <w:szCs w:val="27"/>
        </w:rPr>
      </w:pPr>
      <w:r w:rsidRPr="004F1A12">
        <w:rPr>
          <w:sz w:val="27"/>
          <w:szCs w:val="27"/>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F1A12">
        <w:rPr>
          <w:sz w:val="27"/>
          <w:szCs w:val="27"/>
        </w:rPr>
        <w:t>вынесшим</w:t>
      </w:r>
      <w:r w:rsidRPr="004F1A12">
        <w:rPr>
          <w:sz w:val="27"/>
          <w:szCs w:val="27"/>
        </w:rPr>
        <w:t xml:space="preserve"> постановление.         </w:t>
      </w:r>
    </w:p>
    <w:p w:rsidR="00183211" w:rsidRPr="004F1A12" w:rsidP="00183211">
      <w:pPr>
        <w:ind w:firstLine="709"/>
        <w:jc w:val="both"/>
        <w:rPr>
          <w:sz w:val="27"/>
          <w:szCs w:val="27"/>
        </w:rPr>
      </w:pPr>
      <w:r w:rsidRPr="004F1A12">
        <w:rPr>
          <w:sz w:val="27"/>
          <w:szCs w:val="27"/>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4F1A12">
        <w:rPr>
          <w:sz w:val="27"/>
          <w:szCs w:val="27"/>
        </w:rPr>
        <w:tab/>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183211" w:rsidRPr="004F1A12" w:rsidP="00183211">
      <w:pPr>
        <w:ind w:firstLine="709"/>
        <w:jc w:val="both"/>
        <w:rPr>
          <w:sz w:val="27"/>
          <w:szCs w:val="27"/>
        </w:rPr>
      </w:pPr>
      <w:r w:rsidRPr="004F1A12">
        <w:rPr>
          <w:sz w:val="27"/>
          <w:szCs w:val="27"/>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F1A12">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F1A12">
        <w:rPr>
          <w:sz w:val="27"/>
          <w:szCs w:val="27"/>
        </w:rPr>
        <w:t xml:space="preserve"> </w:t>
      </w:r>
      <w:r w:rsidRPr="004F1A12">
        <w:rPr>
          <w:sz w:val="27"/>
          <w:szCs w:val="27"/>
        </w:rPr>
        <w:t>соответствии</w:t>
      </w:r>
      <w:r w:rsidRPr="004F1A12">
        <w:rPr>
          <w:sz w:val="27"/>
          <w:szCs w:val="27"/>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5AF1" w:rsidRPr="004F1A12" w:rsidP="001C5AF1">
      <w:pPr>
        <w:ind w:firstLine="708"/>
        <w:jc w:val="both"/>
        <w:rPr>
          <w:sz w:val="27"/>
          <w:szCs w:val="27"/>
        </w:rPr>
      </w:pPr>
      <w:r w:rsidRPr="004F1A12">
        <w:rPr>
          <w:sz w:val="27"/>
          <w:szCs w:val="27"/>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183211" w:rsidRPr="004F1A12" w:rsidP="00E366B8">
      <w:pPr>
        <w:ind w:firstLine="709"/>
        <w:jc w:val="both"/>
        <w:rPr>
          <w:sz w:val="27"/>
          <w:szCs w:val="27"/>
        </w:rPr>
      </w:pPr>
    </w:p>
    <w:p w:rsidR="004F1A12" w:rsidRPr="004F1A12" w:rsidP="00EB3E76">
      <w:pPr>
        <w:ind w:firstLine="709"/>
        <w:jc w:val="both"/>
        <w:rPr>
          <w:sz w:val="27"/>
          <w:szCs w:val="27"/>
        </w:rPr>
      </w:pPr>
      <w:r w:rsidRPr="004F1A12">
        <w:rPr>
          <w:sz w:val="27"/>
          <w:szCs w:val="27"/>
        </w:rPr>
        <w:t xml:space="preserve">Мировой судья: </w:t>
      </w:r>
    </w:p>
    <w:sectPr w:rsidSect="00EB3E7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76"/>
    <w:rsid w:val="000604F5"/>
    <w:rsid w:val="00071439"/>
    <w:rsid w:val="0008010F"/>
    <w:rsid w:val="0009102C"/>
    <w:rsid w:val="000929C9"/>
    <w:rsid w:val="0009624E"/>
    <w:rsid w:val="000B5F31"/>
    <w:rsid w:val="000C431B"/>
    <w:rsid w:val="000E4469"/>
    <w:rsid w:val="001115F6"/>
    <w:rsid w:val="001167C0"/>
    <w:rsid w:val="00133776"/>
    <w:rsid w:val="00133F5B"/>
    <w:rsid w:val="00143500"/>
    <w:rsid w:val="00167D44"/>
    <w:rsid w:val="00183211"/>
    <w:rsid w:val="001B0122"/>
    <w:rsid w:val="001C5AF1"/>
    <w:rsid w:val="00213671"/>
    <w:rsid w:val="00221DFA"/>
    <w:rsid w:val="002543DD"/>
    <w:rsid w:val="00291645"/>
    <w:rsid w:val="002B14D9"/>
    <w:rsid w:val="002B3B88"/>
    <w:rsid w:val="002D78CC"/>
    <w:rsid w:val="002E31F8"/>
    <w:rsid w:val="00323152"/>
    <w:rsid w:val="00326AA3"/>
    <w:rsid w:val="003427AA"/>
    <w:rsid w:val="003711BF"/>
    <w:rsid w:val="003E0241"/>
    <w:rsid w:val="003E628A"/>
    <w:rsid w:val="003E6879"/>
    <w:rsid w:val="003F21BE"/>
    <w:rsid w:val="00414082"/>
    <w:rsid w:val="00455A5C"/>
    <w:rsid w:val="004D058B"/>
    <w:rsid w:val="004D2545"/>
    <w:rsid w:val="004D5EAE"/>
    <w:rsid w:val="004D6239"/>
    <w:rsid w:val="004E7DEB"/>
    <w:rsid w:val="004F1A12"/>
    <w:rsid w:val="00527D7F"/>
    <w:rsid w:val="00527EB7"/>
    <w:rsid w:val="005365E5"/>
    <w:rsid w:val="00541E2B"/>
    <w:rsid w:val="005623C4"/>
    <w:rsid w:val="005A3659"/>
    <w:rsid w:val="005B6084"/>
    <w:rsid w:val="005D1745"/>
    <w:rsid w:val="005F7D9C"/>
    <w:rsid w:val="00657F2E"/>
    <w:rsid w:val="00662043"/>
    <w:rsid w:val="006665BD"/>
    <w:rsid w:val="006B6E1B"/>
    <w:rsid w:val="006C40E9"/>
    <w:rsid w:val="00704AA0"/>
    <w:rsid w:val="007326E3"/>
    <w:rsid w:val="007351AD"/>
    <w:rsid w:val="0074417A"/>
    <w:rsid w:val="00751B7D"/>
    <w:rsid w:val="00767D1B"/>
    <w:rsid w:val="00772B32"/>
    <w:rsid w:val="00775E38"/>
    <w:rsid w:val="00793318"/>
    <w:rsid w:val="00795157"/>
    <w:rsid w:val="00797D78"/>
    <w:rsid w:val="007D0693"/>
    <w:rsid w:val="007D341E"/>
    <w:rsid w:val="007E7629"/>
    <w:rsid w:val="00812EC1"/>
    <w:rsid w:val="00821714"/>
    <w:rsid w:val="0082640E"/>
    <w:rsid w:val="00831725"/>
    <w:rsid w:val="00861107"/>
    <w:rsid w:val="008B5A6D"/>
    <w:rsid w:val="008C60D4"/>
    <w:rsid w:val="008F550C"/>
    <w:rsid w:val="0092396D"/>
    <w:rsid w:val="00933BCB"/>
    <w:rsid w:val="00934A2C"/>
    <w:rsid w:val="00960F50"/>
    <w:rsid w:val="00965FA1"/>
    <w:rsid w:val="00972F14"/>
    <w:rsid w:val="009A4C06"/>
    <w:rsid w:val="009B6DD8"/>
    <w:rsid w:val="009C1A27"/>
    <w:rsid w:val="009C36D8"/>
    <w:rsid w:val="009C59E7"/>
    <w:rsid w:val="009D43BD"/>
    <w:rsid w:val="009D6918"/>
    <w:rsid w:val="009E7C5F"/>
    <w:rsid w:val="009F7CD4"/>
    <w:rsid w:val="00A00810"/>
    <w:rsid w:val="00A028E3"/>
    <w:rsid w:val="00A17421"/>
    <w:rsid w:val="00A63548"/>
    <w:rsid w:val="00A717BB"/>
    <w:rsid w:val="00A80F10"/>
    <w:rsid w:val="00A86FBE"/>
    <w:rsid w:val="00A96BE0"/>
    <w:rsid w:val="00AB2C88"/>
    <w:rsid w:val="00AD069C"/>
    <w:rsid w:val="00B07BB1"/>
    <w:rsid w:val="00B45F56"/>
    <w:rsid w:val="00B53EC5"/>
    <w:rsid w:val="00B657B2"/>
    <w:rsid w:val="00B71B82"/>
    <w:rsid w:val="00BA3705"/>
    <w:rsid w:val="00BE5B83"/>
    <w:rsid w:val="00C47F48"/>
    <w:rsid w:val="00CC5459"/>
    <w:rsid w:val="00CC70F6"/>
    <w:rsid w:val="00CD3D43"/>
    <w:rsid w:val="00CD6F32"/>
    <w:rsid w:val="00D07DA4"/>
    <w:rsid w:val="00D37367"/>
    <w:rsid w:val="00D453F3"/>
    <w:rsid w:val="00D5172A"/>
    <w:rsid w:val="00D97B9E"/>
    <w:rsid w:val="00DB6EC2"/>
    <w:rsid w:val="00DD23C9"/>
    <w:rsid w:val="00DD5215"/>
    <w:rsid w:val="00E01FC8"/>
    <w:rsid w:val="00E06A01"/>
    <w:rsid w:val="00E06CEA"/>
    <w:rsid w:val="00E22582"/>
    <w:rsid w:val="00E366B8"/>
    <w:rsid w:val="00E46A52"/>
    <w:rsid w:val="00E57764"/>
    <w:rsid w:val="00E7326D"/>
    <w:rsid w:val="00E75499"/>
    <w:rsid w:val="00E94D17"/>
    <w:rsid w:val="00EB3E76"/>
    <w:rsid w:val="00EE6BFE"/>
    <w:rsid w:val="00F1599D"/>
    <w:rsid w:val="00F34282"/>
    <w:rsid w:val="00F64546"/>
    <w:rsid w:val="00F73B64"/>
    <w:rsid w:val="00FB54B4"/>
    <w:rsid w:val="00FB600B"/>
    <w:rsid w:val="00FF2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6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732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A717BB"/>
    <w:rPr>
      <w:rFonts w:ascii="Tahoma" w:hAnsi="Tahoma" w:cs="Tahoma"/>
      <w:sz w:val="16"/>
      <w:szCs w:val="16"/>
    </w:rPr>
  </w:style>
  <w:style w:type="character" w:customStyle="1" w:styleId="a">
    <w:name w:val="Текст выноски Знак"/>
    <w:basedOn w:val="DefaultParagraphFont"/>
    <w:link w:val="BalloonText"/>
    <w:uiPriority w:val="99"/>
    <w:semiHidden/>
    <w:rsid w:val="00A717BB"/>
    <w:rPr>
      <w:rFonts w:ascii="Tahoma" w:eastAsia="Times New Roman" w:hAnsi="Tahoma" w:cs="Tahoma"/>
      <w:sz w:val="16"/>
      <w:szCs w:val="16"/>
      <w:lang w:eastAsia="ru-RU"/>
    </w:rPr>
  </w:style>
  <w:style w:type="character" w:styleId="Hyperlink">
    <w:name w:val="Hyperlink"/>
    <w:basedOn w:val="DefaultParagraphFont"/>
    <w:uiPriority w:val="99"/>
    <w:unhideWhenUsed/>
    <w:rsid w:val="00A86FBE"/>
    <w:rPr>
      <w:color w:val="0000FF"/>
      <w:u w:val="single"/>
    </w:rPr>
  </w:style>
  <w:style w:type="paragraph" w:styleId="NoSpacing">
    <w:name w:val="No Spacing"/>
    <w:uiPriority w:val="1"/>
    <w:qFormat/>
    <w:rsid w:val="00A86FBE"/>
    <w:pPr>
      <w:spacing w:after="0" w:line="240" w:lineRule="auto"/>
    </w:pPr>
    <w:rPr>
      <w:rFonts w:ascii="Calibri" w:eastAsia="Calibri" w:hAnsi="Calibri" w:cs="Times New Roman"/>
    </w:rPr>
  </w:style>
  <w:style w:type="paragraph" w:styleId="NormalWeb">
    <w:name w:val="Normal (Web)"/>
    <w:basedOn w:val="Normal"/>
    <w:uiPriority w:val="99"/>
    <w:unhideWhenUsed/>
    <w:rsid w:val="000714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08519&amp;dst=2920&amp;field=134&amp;date=17.07.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A1DF-6F3F-4834-A3AE-DD8D056C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