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739F" w:rsidRPr="00A955B6" w:rsidP="001C739F">
      <w:pPr>
        <w:jc w:val="right"/>
        <w:rPr>
          <w:color w:val="000000" w:themeColor="text1"/>
          <w:sz w:val="28"/>
          <w:szCs w:val="28"/>
        </w:rPr>
      </w:pPr>
      <w:r w:rsidRPr="00A955B6">
        <w:rPr>
          <w:color w:val="000000" w:themeColor="text1"/>
          <w:sz w:val="28"/>
          <w:szCs w:val="28"/>
        </w:rPr>
        <w:t>Дело № </w:t>
      </w:r>
      <w:r w:rsidRPr="00A955B6" w:rsidR="00413575">
        <w:rPr>
          <w:color w:val="000000" w:themeColor="text1"/>
          <w:sz w:val="28"/>
          <w:szCs w:val="28"/>
        </w:rPr>
        <w:t>5-67-</w:t>
      </w:r>
      <w:r w:rsidRPr="00A955B6">
        <w:rPr>
          <w:color w:val="000000" w:themeColor="text1"/>
          <w:sz w:val="28"/>
          <w:szCs w:val="28"/>
        </w:rPr>
        <w:t>2</w:t>
      </w:r>
      <w:r w:rsidRPr="00A955B6" w:rsidR="00413575">
        <w:rPr>
          <w:color w:val="000000" w:themeColor="text1"/>
          <w:sz w:val="28"/>
          <w:szCs w:val="28"/>
        </w:rPr>
        <w:t>02</w:t>
      </w:r>
      <w:r w:rsidRPr="00A955B6">
        <w:rPr>
          <w:color w:val="000000" w:themeColor="text1"/>
          <w:sz w:val="28"/>
          <w:szCs w:val="28"/>
        </w:rPr>
        <w:t>/2025</w:t>
      </w:r>
    </w:p>
    <w:p w:rsidR="001C739F" w:rsidRPr="00A955B6" w:rsidP="001C739F">
      <w:pPr>
        <w:jc w:val="right"/>
        <w:rPr>
          <w:color w:val="000000" w:themeColor="text1"/>
          <w:sz w:val="28"/>
          <w:szCs w:val="28"/>
        </w:rPr>
      </w:pPr>
      <w:r w:rsidRPr="00A955B6">
        <w:rPr>
          <w:color w:val="000000" w:themeColor="text1"/>
          <w:sz w:val="28"/>
          <w:szCs w:val="28"/>
        </w:rPr>
        <w:t>УИД 91MS0067-01-2025-00</w:t>
      </w:r>
      <w:r w:rsidRPr="00A955B6" w:rsidR="00AB49FE">
        <w:rPr>
          <w:color w:val="000000" w:themeColor="text1"/>
          <w:sz w:val="28"/>
          <w:szCs w:val="28"/>
        </w:rPr>
        <w:t>1197</w:t>
      </w:r>
      <w:r w:rsidRPr="00A955B6">
        <w:rPr>
          <w:color w:val="000000" w:themeColor="text1"/>
          <w:sz w:val="28"/>
          <w:szCs w:val="28"/>
        </w:rPr>
        <w:t>-</w:t>
      </w:r>
      <w:r w:rsidRPr="00A955B6" w:rsidR="00413575">
        <w:rPr>
          <w:color w:val="000000" w:themeColor="text1"/>
          <w:sz w:val="28"/>
          <w:szCs w:val="28"/>
        </w:rPr>
        <w:t>18</w:t>
      </w:r>
      <w:r w:rsidRPr="00A955B6">
        <w:rPr>
          <w:sz w:val="28"/>
          <w:szCs w:val="28"/>
        </w:rPr>
        <w:t xml:space="preserve"> </w:t>
      </w:r>
    </w:p>
    <w:p w:rsidR="001C739F" w:rsidRPr="00A955B6" w:rsidP="001C739F">
      <w:pPr>
        <w:jc w:val="right"/>
        <w:rPr>
          <w:sz w:val="28"/>
          <w:szCs w:val="28"/>
        </w:rPr>
      </w:pPr>
    </w:p>
    <w:p w:rsidR="001C739F" w:rsidRPr="00A955B6" w:rsidP="001C739F">
      <w:pPr>
        <w:jc w:val="center"/>
        <w:rPr>
          <w:b/>
          <w:sz w:val="28"/>
          <w:szCs w:val="28"/>
        </w:rPr>
      </w:pPr>
      <w:r w:rsidRPr="00A955B6">
        <w:rPr>
          <w:b/>
          <w:sz w:val="28"/>
          <w:szCs w:val="28"/>
        </w:rPr>
        <w:t>Постановление</w:t>
      </w:r>
    </w:p>
    <w:p w:rsidR="001C739F" w:rsidRPr="00A955B6" w:rsidP="001C739F">
      <w:pPr>
        <w:jc w:val="center"/>
        <w:rPr>
          <w:b/>
          <w:sz w:val="28"/>
          <w:szCs w:val="28"/>
        </w:rPr>
      </w:pPr>
      <w:r w:rsidRPr="00A955B6">
        <w:rPr>
          <w:b/>
          <w:sz w:val="28"/>
          <w:szCs w:val="28"/>
        </w:rPr>
        <w:t>по делу об административном правонарушении</w:t>
      </w:r>
    </w:p>
    <w:p w:rsidR="001C739F" w:rsidRPr="00A955B6" w:rsidP="001C739F">
      <w:pPr>
        <w:jc w:val="center"/>
        <w:rPr>
          <w:b/>
          <w:sz w:val="28"/>
          <w:szCs w:val="28"/>
        </w:rPr>
      </w:pPr>
    </w:p>
    <w:p w:rsidR="001C739F" w:rsidRPr="00A955B6" w:rsidP="001C739F">
      <w:pPr>
        <w:ind w:firstLine="708"/>
        <w:rPr>
          <w:sz w:val="28"/>
          <w:szCs w:val="28"/>
        </w:rPr>
      </w:pPr>
      <w:r w:rsidRPr="00A955B6">
        <w:rPr>
          <w:sz w:val="28"/>
          <w:szCs w:val="28"/>
        </w:rPr>
        <w:t>19 августа 2025 года</w:t>
      </w:r>
      <w:r w:rsidRPr="00A955B6">
        <w:rPr>
          <w:sz w:val="28"/>
          <w:szCs w:val="28"/>
        </w:rPr>
        <w:tab/>
      </w:r>
      <w:r w:rsidRPr="00A955B6">
        <w:rPr>
          <w:sz w:val="28"/>
          <w:szCs w:val="28"/>
        </w:rPr>
        <w:tab/>
      </w:r>
      <w:r w:rsidRPr="00A955B6">
        <w:rPr>
          <w:sz w:val="28"/>
          <w:szCs w:val="28"/>
        </w:rPr>
        <w:tab/>
        <w:t xml:space="preserve">              </w:t>
      </w:r>
      <w:r w:rsidRPr="00A955B6" w:rsidR="00A955B6">
        <w:rPr>
          <w:sz w:val="28"/>
          <w:szCs w:val="28"/>
        </w:rPr>
        <w:tab/>
      </w:r>
      <w:r w:rsidR="00A955B6">
        <w:rPr>
          <w:sz w:val="28"/>
          <w:szCs w:val="28"/>
        </w:rPr>
        <w:t xml:space="preserve"> </w:t>
      </w:r>
      <w:r w:rsidRPr="00A955B6" w:rsidR="00A955B6">
        <w:rPr>
          <w:sz w:val="28"/>
          <w:szCs w:val="28"/>
        </w:rPr>
        <w:t xml:space="preserve"> </w:t>
      </w:r>
      <w:r w:rsidRPr="00A955B6">
        <w:rPr>
          <w:sz w:val="28"/>
          <w:szCs w:val="28"/>
        </w:rPr>
        <w:t>пгт. Первомайское</w:t>
      </w:r>
    </w:p>
    <w:p w:rsidR="001C739F" w:rsidRPr="00A955B6" w:rsidP="001C739F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 помещении судебного участка № 67, расположенного по адресу: Республика Крым, Первомайский район, пгт. </w:t>
      </w:r>
      <w:r w:rsidRPr="00A955B6">
        <w:rPr>
          <w:sz w:val="28"/>
          <w:szCs w:val="28"/>
        </w:rPr>
        <w:t>Первомайское</w:t>
      </w:r>
      <w:r w:rsidRPr="00A955B6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A955B6">
        <w:rPr>
          <w:b/>
          <w:sz w:val="28"/>
          <w:szCs w:val="28"/>
        </w:rPr>
        <w:t>Сенкевич Николая Станиславовича,</w:t>
      </w:r>
      <w:r w:rsidRPr="00A955B6">
        <w:rPr>
          <w:sz w:val="28"/>
          <w:szCs w:val="28"/>
        </w:rPr>
        <w:t xml:space="preserve"> </w:t>
      </w:r>
      <w:r w:rsidRPr="00ED5CD6" w:rsidR="00ED5CD6">
        <w:rPr>
          <w:i/>
          <w:sz w:val="28"/>
          <w:szCs w:val="28"/>
        </w:rPr>
        <w:t>/персональные данные/</w:t>
      </w:r>
      <w:r w:rsidRPr="00A955B6">
        <w:rPr>
          <w:iCs/>
          <w:sz w:val="28"/>
          <w:szCs w:val="28"/>
        </w:rPr>
        <w:t xml:space="preserve">, </w:t>
      </w:r>
    </w:p>
    <w:p w:rsidR="001C739F" w:rsidRPr="00A955B6" w:rsidP="001C739F">
      <w:pPr>
        <w:jc w:val="both"/>
        <w:rPr>
          <w:color w:val="000000"/>
          <w:sz w:val="28"/>
          <w:szCs w:val="28"/>
        </w:rPr>
      </w:pPr>
      <w:r w:rsidRPr="00A955B6">
        <w:rPr>
          <w:sz w:val="28"/>
          <w:szCs w:val="28"/>
        </w:rPr>
        <w:t>в совершении правонарушения, предусмотренного ст. 20.21 КоАП РФ, –</w:t>
      </w:r>
      <w:r w:rsidRPr="00A955B6">
        <w:rPr>
          <w:color w:val="000000"/>
          <w:sz w:val="28"/>
          <w:szCs w:val="28"/>
        </w:rPr>
        <w:t> </w:t>
      </w:r>
    </w:p>
    <w:p w:rsidR="001C739F" w:rsidRPr="00A955B6" w:rsidP="001C739F">
      <w:pPr>
        <w:jc w:val="both"/>
        <w:rPr>
          <w:color w:val="000000"/>
          <w:sz w:val="28"/>
          <w:szCs w:val="28"/>
        </w:rPr>
      </w:pPr>
    </w:p>
    <w:p w:rsidR="001C739F" w:rsidRPr="00A955B6" w:rsidP="001C739F">
      <w:pPr>
        <w:jc w:val="center"/>
        <w:rPr>
          <w:sz w:val="28"/>
          <w:szCs w:val="28"/>
        </w:rPr>
      </w:pPr>
      <w:r w:rsidRPr="00A955B6">
        <w:rPr>
          <w:sz w:val="28"/>
          <w:szCs w:val="28"/>
        </w:rPr>
        <w:t>установил:</w:t>
      </w:r>
    </w:p>
    <w:p w:rsidR="001C739F" w:rsidRPr="00A955B6" w:rsidP="001C739F">
      <w:pPr>
        <w:jc w:val="center"/>
        <w:rPr>
          <w:sz w:val="28"/>
          <w:szCs w:val="28"/>
        </w:rPr>
      </w:pPr>
    </w:p>
    <w:p w:rsidR="001C739F" w:rsidRPr="00A955B6" w:rsidP="001C7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18</w:t>
      </w:r>
      <w:r w:rsidRPr="00A955B6">
        <w:rPr>
          <w:sz w:val="28"/>
          <w:szCs w:val="28"/>
        </w:rPr>
        <w:t>.0</w:t>
      </w:r>
      <w:r w:rsidRPr="00A955B6">
        <w:rPr>
          <w:sz w:val="28"/>
          <w:szCs w:val="28"/>
        </w:rPr>
        <w:t>8</w:t>
      </w:r>
      <w:r w:rsidRPr="00A955B6">
        <w:rPr>
          <w:sz w:val="28"/>
          <w:szCs w:val="28"/>
        </w:rPr>
        <w:t>.2025 года в 1</w:t>
      </w:r>
      <w:r w:rsidRPr="00A955B6">
        <w:rPr>
          <w:sz w:val="28"/>
          <w:szCs w:val="28"/>
        </w:rPr>
        <w:t>8</w:t>
      </w:r>
      <w:r w:rsidRPr="00A955B6">
        <w:rPr>
          <w:sz w:val="28"/>
          <w:szCs w:val="28"/>
        </w:rPr>
        <w:t xml:space="preserve"> час</w:t>
      </w:r>
      <w:r w:rsidRPr="00A955B6">
        <w:rPr>
          <w:sz w:val="28"/>
          <w:szCs w:val="28"/>
        </w:rPr>
        <w:t>. 00</w:t>
      </w:r>
      <w:r w:rsidRPr="00A955B6">
        <w:rPr>
          <w:sz w:val="28"/>
          <w:szCs w:val="28"/>
        </w:rPr>
        <w:t xml:space="preserve"> </w:t>
      </w:r>
      <w:r w:rsidRPr="00A955B6">
        <w:rPr>
          <w:sz w:val="28"/>
          <w:szCs w:val="28"/>
        </w:rPr>
        <w:t>мин. Сенкевич</w:t>
      </w:r>
      <w:r w:rsidRPr="00A955B6">
        <w:rPr>
          <w:sz w:val="28"/>
          <w:szCs w:val="28"/>
        </w:rPr>
        <w:t xml:space="preserve"> </w:t>
      </w:r>
      <w:r w:rsidRPr="00A955B6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>
        <w:rPr>
          <w:sz w:val="28"/>
          <w:szCs w:val="28"/>
        </w:rPr>
        <w:t>С</w:t>
      </w:r>
      <w:r w:rsidRPr="00A955B6">
        <w:rPr>
          <w:sz w:val="28"/>
          <w:szCs w:val="28"/>
        </w:rPr>
        <w:t xml:space="preserve">. находился вблизи </w:t>
      </w:r>
      <w:r w:rsidRPr="00A955B6">
        <w:rPr>
          <w:sz w:val="28"/>
          <w:szCs w:val="28"/>
        </w:rPr>
        <w:t xml:space="preserve">дома № </w:t>
      </w:r>
      <w:r w:rsidRPr="00ED5CD6" w:rsidR="00ED5CD6">
        <w:rPr>
          <w:i/>
          <w:sz w:val="28"/>
          <w:szCs w:val="28"/>
        </w:rPr>
        <w:t>/адрес/</w:t>
      </w:r>
      <w:r w:rsidRPr="00A955B6">
        <w:rPr>
          <w:sz w:val="28"/>
          <w:szCs w:val="28"/>
        </w:rPr>
        <w:t>, в состоянии алкогольного опьянения, имел неопрятный внешний вид, был одет в грязную одежду, шел, шатаясь из стороны в сторону, своим внешним видом оскорблял человеческое достоинство и общественную нравственность.    </w:t>
      </w:r>
    </w:p>
    <w:p w:rsidR="001C739F" w:rsidRPr="00A955B6" w:rsidP="001C739F">
      <w:pPr>
        <w:tabs>
          <w:tab w:val="left" w:pos="2562"/>
        </w:tabs>
        <w:jc w:val="both"/>
        <w:rPr>
          <w:sz w:val="28"/>
          <w:szCs w:val="28"/>
        </w:rPr>
      </w:pPr>
      <w:r w:rsidRPr="00A955B6">
        <w:rPr>
          <w:color w:val="000000"/>
          <w:sz w:val="28"/>
          <w:szCs w:val="28"/>
        </w:rPr>
        <w:t xml:space="preserve">          </w:t>
      </w:r>
      <w:r w:rsidRPr="00A955B6">
        <w:rPr>
          <w:sz w:val="28"/>
          <w:szCs w:val="28"/>
        </w:rPr>
        <w:t xml:space="preserve">В судебном заседании </w:t>
      </w:r>
      <w:r w:rsidRPr="00A955B6" w:rsidR="00413575">
        <w:rPr>
          <w:sz w:val="28"/>
          <w:szCs w:val="28"/>
        </w:rPr>
        <w:t>Сенкевич Н</w:t>
      </w:r>
      <w:r w:rsidRPr="00A955B6">
        <w:rPr>
          <w:sz w:val="28"/>
          <w:szCs w:val="28"/>
        </w:rPr>
        <w:t>.</w:t>
      </w:r>
      <w:r w:rsidRPr="00A955B6" w:rsidR="00413575">
        <w:rPr>
          <w:sz w:val="28"/>
          <w:szCs w:val="28"/>
        </w:rPr>
        <w:t>С</w:t>
      </w:r>
      <w:r w:rsidRPr="00A955B6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1C739F" w:rsidRPr="00A955B6" w:rsidP="001C739F">
      <w:pPr>
        <w:tabs>
          <w:tab w:val="left" w:pos="2562"/>
        </w:tabs>
        <w:jc w:val="both"/>
        <w:rPr>
          <w:color w:val="000000"/>
          <w:sz w:val="28"/>
          <w:szCs w:val="28"/>
        </w:rPr>
      </w:pPr>
      <w:r w:rsidRPr="00A955B6">
        <w:rPr>
          <w:sz w:val="28"/>
          <w:szCs w:val="28"/>
        </w:rPr>
        <w:t xml:space="preserve">         </w:t>
      </w:r>
      <w:r w:rsidRPr="00A955B6" w:rsidR="00413575">
        <w:rPr>
          <w:color w:val="000000"/>
          <w:sz w:val="28"/>
          <w:szCs w:val="28"/>
        </w:rPr>
        <w:t>Суд, выслушав</w:t>
      </w:r>
      <w:r w:rsidRPr="00A955B6" w:rsidR="00D45B14">
        <w:rPr>
          <w:color w:val="000000"/>
          <w:sz w:val="28"/>
          <w:szCs w:val="28"/>
        </w:rPr>
        <w:t xml:space="preserve"> </w:t>
      </w:r>
      <w:r w:rsidRPr="00A955B6" w:rsidR="00413575">
        <w:rPr>
          <w:color w:val="000000"/>
          <w:sz w:val="28"/>
          <w:szCs w:val="28"/>
        </w:rPr>
        <w:t>С</w:t>
      </w:r>
      <w:r w:rsidRPr="00A955B6" w:rsidR="00D45B14">
        <w:rPr>
          <w:color w:val="000000"/>
          <w:sz w:val="28"/>
          <w:szCs w:val="28"/>
        </w:rPr>
        <w:t>е</w:t>
      </w:r>
      <w:r w:rsidRPr="00A955B6" w:rsidR="00413575">
        <w:rPr>
          <w:color w:val="000000"/>
          <w:sz w:val="28"/>
          <w:szCs w:val="28"/>
        </w:rPr>
        <w:t xml:space="preserve">нкевич 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 w:rsidR="00D45B14">
        <w:rPr>
          <w:sz w:val="28"/>
          <w:szCs w:val="28"/>
        </w:rPr>
        <w:t>С</w:t>
      </w:r>
      <w:r w:rsidRPr="00A955B6">
        <w:rPr>
          <w:sz w:val="28"/>
          <w:szCs w:val="28"/>
        </w:rPr>
        <w:t>.</w:t>
      </w:r>
      <w:r w:rsidRPr="00A955B6">
        <w:rPr>
          <w:color w:val="000000"/>
          <w:sz w:val="28"/>
          <w:szCs w:val="28"/>
        </w:rPr>
        <w:t>,</w:t>
      </w:r>
      <w:r w:rsidRPr="00A955B6">
        <w:rPr>
          <w:sz w:val="28"/>
          <w:szCs w:val="28"/>
        </w:rPr>
        <w:t xml:space="preserve"> </w:t>
      </w:r>
      <w:r w:rsidRPr="00A955B6">
        <w:rPr>
          <w:color w:val="000000"/>
          <w:sz w:val="28"/>
          <w:szCs w:val="28"/>
        </w:rPr>
        <w:t>исследовав материалы дела: протокол об административном правонарушении 82 01 № 367</w:t>
      </w:r>
      <w:r w:rsidRPr="00A955B6" w:rsidR="00D45B14">
        <w:rPr>
          <w:color w:val="000000"/>
          <w:sz w:val="28"/>
          <w:szCs w:val="28"/>
        </w:rPr>
        <w:t>197</w:t>
      </w:r>
      <w:r w:rsidRPr="00A955B6">
        <w:rPr>
          <w:color w:val="000000"/>
          <w:sz w:val="28"/>
          <w:szCs w:val="28"/>
        </w:rPr>
        <w:t xml:space="preserve"> от </w:t>
      </w:r>
      <w:r w:rsidRPr="00A955B6" w:rsidR="00D45B14">
        <w:rPr>
          <w:color w:val="000000"/>
          <w:sz w:val="28"/>
          <w:szCs w:val="28"/>
        </w:rPr>
        <w:t>18</w:t>
      </w:r>
      <w:r w:rsidRPr="00A955B6">
        <w:rPr>
          <w:color w:val="000000"/>
          <w:sz w:val="28"/>
          <w:szCs w:val="28"/>
        </w:rPr>
        <w:t>.0</w:t>
      </w:r>
      <w:r w:rsidRPr="00A955B6" w:rsidR="00D45B14">
        <w:rPr>
          <w:color w:val="000000"/>
          <w:sz w:val="28"/>
          <w:szCs w:val="28"/>
        </w:rPr>
        <w:t>8</w:t>
      </w:r>
      <w:r w:rsidRPr="00A955B6">
        <w:rPr>
          <w:color w:val="000000"/>
          <w:sz w:val="28"/>
          <w:szCs w:val="28"/>
        </w:rPr>
        <w:t>.2025 года</w:t>
      </w:r>
      <w:r w:rsidRPr="00A955B6" w:rsidR="00D45B14">
        <w:rPr>
          <w:color w:val="000000"/>
          <w:sz w:val="28"/>
          <w:szCs w:val="28"/>
        </w:rPr>
        <w:t xml:space="preserve"> (</w:t>
      </w:r>
      <w:r w:rsidRPr="00A955B6" w:rsidR="00D45B14">
        <w:rPr>
          <w:color w:val="000000"/>
          <w:sz w:val="28"/>
          <w:szCs w:val="28"/>
        </w:rPr>
        <w:t>л.д</w:t>
      </w:r>
      <w:r w:rsidRPr="00A955B6" w:rsidR="00D45B14">
        <w:rPr>
          <w:color w:val="000000"/>
          <w:sz w:val="28"/>
          <w:szCs w:val="28"/>
        </w:rPr>
        <w:t>. 1)</w:t>
      </w:r>
      <w:r w:rsidRPr="00A955B6">
        <w:rPr>
          <w:sz w:val="28"/>
          <w:szCs w:val="28"/>
        </w:rPr>
        <w:t>;</w:t>
      </w:r>
      <w:r w:rsidRPr="00A955B6" w:rsidR="00D45B14">
        <w:rPr>
          <w:sz w:val="28"/>
          <w:szCs w:val="28"/>
        </w:rPr>
        <w:t xml:space="preserve"> копи</w:t>
      </w:r>
      <w:r w:rsidRPr="00A955B6" w:rsidR="00C74EFE">
        <w:rPr>
          <w:sz w:val="28"/>
          <w:szCs w:val="28"/>
        </w:rPr>
        <w:t>ю</w:t>
      </w:r>
      <w:r w:rsidRPr="00A955B6" w:rsidR="00D45B14">
        <w:rPr>
          <w:sz w:val="28"/>
          <w:szCs w:val="28"/>
        </w:rPr>
        <w:t xml:space="preserve"> паспорта гражданина Российской Федерации на имя Сенкевич Н.С. 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>. 2); письменные объяснения Сенкевич Н.С. от 18.08.2025 года 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>. 3); протокол о направлении на медицинское освидетельствование на состояние опьянения 82 12 № 034576 от 18.08.2025 года 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>. 4); акт медицинского освидетельствования лица, подвергнутого административному аресту от 18.08.2025 года 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 xml:space="preserve">. 5); протокол 82 09 № 043792 </w:t>
      </w:r>
      <w:r w:rsidRPr="00A955B6" w:rsidR="00C74EFE">
        <w:rPr>
          <w:sz w:val="28"/>
          <w:szCs w:val="28"/>
        </w:rPr>
        <w:t xml:space="preserve">о </w:t>
      </w:r>
      <w:r w:rsidRPr="00A955B6" w:rsidR="00D45B14">
        <w:rPr>
          <w:sz w:val="28"/>
          <w:szCs w:val="28"/>
        </w:rPr>
        <w:t xml:space="preserve">доставлении лица, совершившего административное правонарушение </w:t>
      </w:r>
      <w:r w:rsidRPr="00A955B6" w:rsidR="00C74EFE">
        <w:rPr>
          <w:sz w:val="28"/>
          <w:szCs w:val="28"/>
        </w:rPr>
        <w:t xml:space="preserve">от 18.08.2025 года </w:t>
      </w:r>
      <w:r w:rsidRPr="00A955B6" w:rsidR="00D45B14">
        <w:rPr>
          <w:sz w:val="28"/>
          <w:szCs w:val="28"/>
        </w:rPr>
        <w:t>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>. 6);</w:t>
      </w:r>
      <w:r w:rsidRPr="00A955B6" w:rsidR="00D45B14">
        <w:rPr>
          <w:rFonts w:eastAsiaTheme="minorHAnsi"/>
          <w:sz w:val="28"/>
          <w:szCs w:val="28"/>
          <w:lang w:eastAsia="en-US"/>
        </w:rPr>
        <w:t xml:space="preserve"> протокол 82 10 № 011769 об административном задержании от 18.08.2025 года (</w:t>
      </w:r>
      <w:r w:rsidRPr="00A955B6" w:rsidR="00D45B14">
        <w:rPr>
          <w:rFonts w:eastAsiaTheme="minorHAnsi"/>
          <w:sz w:val="28"/>
          <w:szCs w:val="28"/>
          <w:lang w:eastAsia="en-US"/>
        </w:rPr>
        <w:t>л.д</w:t>
      </w:r>
      <w:r w:rsidRPr="00A955B6" w:rsidR="00D45B14">
        <w:rPr>
          <w:rFonts w:eastAsiaTheme="minorHAnsi"/>
          <w:sz w:val="28"/>
          <w:szCs w:val="28"/>
          <w:lang w:eastAsia="en-US"/>
        </w:rPr>
        <w:t>. 7);</w:t>
      </w:r>
      <w:r w:rsidRPr="00A955B6" w:rsidR="00D45B14">
        <w:rPr>
          <w:sz w:val="28"/>
          <w:szCs w:val="28"/>
        </w:rPr>
        <w:t xml:space="preserve"> рапорт УУП ОУУП и ПДН ОМВД России по Первомайскому району </w:t>
      </w:r>
      <w:r w:rsidRPr="00ED5CD6" w:rsidR="00ED5CD6">
        <w:rPr>
          <w:i/>
          <w:sz w:val="28"/>
          <w:szCs w:val="28"/>
        </w:rPr>
        <w:t>/ФИО/</w:t>
      </w:r>
      <w:r w:rsidRPr="00A955B6" w:rsidR="00D45B14">
        <w:rPr>
          <w:sz w:val="28"/>
          <w:szCs w:val="28"/>
        </w:rPr>
        <w:t xml:space="preserve"> от 18.08.2025 года 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 xml:space="preserve">. 8); </w:t>
      </w:r>
      <w:r w:rsidRPr="00A955B6">
        <w:rPr>
          <w:rFonts w:eastAsiaTheme="minorHAnsi"/>
          <w:sz w:val="28"/>
          <w:szCs w:val="28"/>
          <w:lang w:eastAsia="en-US"/>
        </w:rPr>
        <w:t xml:space="preserve">справку на физическое лицо </w:t>
      </w:r>
      <w:r w:rsidRPr="00A955B6" w:rsidR="00D45B14">
        <w:rPr>
          <w:rFonts w:eastAsiaTheme="minorHAnsi"/>
          <w:sz w:val="28"/>
          <w:szCs w:val="28"/>
          <w:lang w:eastAsia="en-US"/>
        </w:rPr>
        <w:t>по учетам</w:t>
      </w:r>
      <w:r w:rsidRPr="00A955B6">
        <w:rPr>
          <w:rFonts w:eastAsiaTheme="minorHAnsi"/>
          <w:sz w:val="28"/>
          <w:szCs w:val="28"/>
          <w:lang w:eastAsia="en-US"/>
        </w:rPr>
        <w:t xml:space="preserve"> СООП на имя </w:t>
      </w:r>
      <w:r w:rsidRPr="00A955B6" w:rsidR="00D45B14">
        <w:rPr>
          <w:sz w:val="28"/>
          <w:szCs w:val="28"/>
        </w:rPr>
        <w:t>Сенкевич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 w:rsidR="00D45B14">
        <w:rPr>
          <w:sz w:val="28"/>
          <w:szCs w:val="28"/>
        </w:rPr>
        <w:t>С</w:t>
      </w:r>
      <w:r w:rsidRPr="00A955B6">
        <w:rPr>
          <w:sz w:val="28"/>
          <w:szCs w:val="28"/>
        </w:rPr>
        <w:t xml:space="preserve">. </w:t>
      </w:r>
      <w:r w:rsidRPr="00A955B6" w:rsidR="00D45B14">
        <w:rPr>
          <w:sz w:val="28"/>
          <w:szCs w:val="28"/>
        </w:rPr>
        <w:t>(</w:t>
      </w:r>
      <w:r w:rsidRPr="00A955B6" w:rsidR="00D45B14">
        <w:rPr>
          <w:sz w:val="28"/>
          <w:szCs w:val="28"/>
        </w:rPr>
        <w:t>л.д</w:t>
      </w:r>
      <w:r w:rsidRPr="00A955B6" w:rsidR="00D45B14">
        <w:rPr>
          <w:sz w:val="28"/>
          <w:szCs w:val="28"/>
        </w:rPr>
        <w:t>. 9)</w:t>
      </w:r>
      <w:r w:rsidRPr="00A955B6">
        <w:rPr>
          <w:sz w:val="28"/>
          <w:szCs w:val="28"/>
        </w:rPr>
        <w:t xml:space="preserve">, </w:t>
      </w:r>
      <w:r w:rsidRPr="00A955B6">
        <w:rPr>
          <w:color w:val="000000"/>
          <w:sz w:val="28"/>
          <w:szCs w:val="28"/>
        </w:rPr>
        <w:t xml:space="preserve">считает, </w:t>
      </w:r>
      <w:r w:rsidRPr="00A955B6">
        <w:rPr>
          <w:sz w:val="28"/>
          <w:szCs w:val="28"/>
        </w:rPr>
        <w:t xml:space="preserve">что </w:t>
      </w:r>
      <w:r w:rsidRPr="00A955B6" w:rsidR="00D45B14">
        <w:rPr>
          <w:sz w:val="28"/>
          <w:szCs w:val="28"/>
        </w:rPr>
        <w:t>Сенкевич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 w:rsidR="00D45B14">
        <w:rPr>
          <w:sz w:val="28"/>
          <w:szCs w:val="28"/>
        </w:rPr>
        <w:t>С</w:t>
      </w:r>
      <w:r w:rsidRPr="00A955B6">
        <w:rPr>
          <w:sz w:val="28"/>
          <w:szCs w:val="28"/>
        </w:rPr>
        <w:t>. своими действиями совершил административное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1C739F" w:rsidRPr="00A955B6" w:rsidP="001C739F">
      <w:pPr>
        <w:tabs>
          <w:tab w:val="left" w:pos="2562"/>
        </w:tabs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1C739F" w:rsidRPr="00A955B6" w:rsidP="001C739F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55B6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Pr="00A955B6" w:rsidR="00D45B14">
        <w:rPr>
          <w:sz w:val="28"/>
          <w:szCs w:val="28"/>
        </w:rPr>
        <w:t>Сенкевич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 w:rsidR="00D45B14">
        <w:rPr>
          <w:sz w:val="28"/>
          <w:szCs w:val="28"/>
        </w:rPr>
        <w:t>С</w:t>
      </w:r>
      <w:r w:rsidRPr="00A955B6">
        <w:rPr>
          <w:sz w:val="28"/>
          <w:szCs w:val="28"/>
        </w:rPr>
        <w:t xml:space="preserve">. </w:t>
      </w:r>
      <w:r w:rsidRPr="00A955B6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A955B6">
        <w:rPr>
          <w:sz w:val="28"/>
          <w:szCs w:val="28"/>
        </w:rPr>
        <w:t>шаткая походка</w:t>
      </w:r>
      <w:r w:rsidRPr="00A955B6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Сенкевич</w:t>
      </w:r>
      <w:r w:rsidRPr="00A955B6">
        <w:rPr>
          <w:sz w:val="28"/>
          <w:szCs w:val="28"/>
        </w:rPr>
        <w:t xml:space="preserve"> </w:t>
      </w:r>
      <w:r w:rsidRPr="00A955B6" w:rsidR="00D45B14">
        <w:rPr>
          <w:sz w:val="28"/>
          <w:szCs w:val="28"/>
        </w:rPr>
        <w:t>Н</w:t>
      </w:r>
      <w:r w:rsidRPr="00A955B6">
        <w:rPr>
          <w:sz w:val="28"/>
          <w:szCs w:val="28"/>
        </w:rPr>
        <w:t>.</w:t>
      </w:r>
      <w:r w:rsidRPr="00A955B6" w:rsidR="00D45B14">
        <w:rPr>
          <w:sz w:val="28"/>
          <w:szCs w:val="28"/>
        </w:rPr>
        <w:t>С</w:t>
      </w:r>
      <w:r w:rsidRPr="00A955B6">
        <w:rPr>
          <w:sz w:val="28"/>
          <w:szCs w:val="28"/>
        </w:rPr>
        <w:t xml:space="preserve">.  </w:t>
      </w:r>
      <w:r w:rsidRPr="00A955B6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1C739F" w:rsidRPr="00A955B6" w:rsidP="001C739F">
      <w:pPr>
        <w:ind w:firstLine="708"/>
        <w:jc w:val="both"/>
        <w:rPr>
          <w:sz w:val="28"/>
          <w:szCs w:val="28"/>
        </w:rPr>
      </w:pPr>
      <w:r w:rsidRPr="00A955B6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A955B6" w:rsidR="00D45B14">
        <w:rPr>
          <w:bCs/>
          <w:sz w:val="28"/>
          <w:szCs w:val="28"/>
        </w:rPr>
        <w:t>Сенкевич</w:t>
      </w:r>
      <w:r w:rsidRPr="00A955B6">
        <w:rPr>
          <w:bCs/>
          <w:sz w:val="28"/>
          <w:szCs w:val="28"/>
        </w:rPr>
        <w:t xml:space="preserve"> </w:t>
      </w:r>
      <w:r w:rsidRPr="00A955B6" w:rsidR="00D45B14">
        <w:rPr>
          <w:bCs/>
          <w:sz w:val="28"/>
          <w:szCs w:val="28"/>
        </w:rPr>
        <w:t>Н</w:t>
      </w:r>
      <w:r w:rsidRPr="00A955B6">
        <w:rPr>
          <w:bCs/>
          <w:sz w:val="28"/>
          <w:szCs w:val="28"/>
        </w:rPr>
        <w:t>.</w:t>
      </w:r>
      <w:r w:rsidRPr="00A955B6" w:rsidR="00D45B14">
        <w:rPr>
          <w:bCs/>
          <w:sz w:val="28"/>
          <w:szCs w:val="28"/>
        </w:rPr>
        <w:t>С</w:t>
      </w:r>
      <w:r w:rsidRPr="00A955B6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A955B6">
        <w:rPr>
          <w:sz w:val="28"/>
          <w:szCs w:val="28"/>
        </w:rPr>
        <w:t xml:space="preserve"> </w:t>
      </w:r>
    </w:p>
    <w:p w:rsidR="001C739F" w:rsidRPr="00A955B6" w:rsidP="001C739F">
      <w:pPr>
        <w:ind w:firstLine="708"/>
        <w:jc w:val="both"/>
        <w:rPr>
          <w:bCs/>
          <w:sz w:val="28"/>
          <w:szCs w:val="28"/>
        </w:rPr>
      </w:pPr>
      <w:r w:rsidRPr="00A955B6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A955B6" w:rsidR="00D45B14">
        <w:rPr>
          <w:bCs/>
          <w:sz w:val="28"/>
          <w:szCs w:val="28"/>
        </w:rPr>
        <w:t>Сенкевич</w:t>
      </w:r>
      <w:r w:rsidRPr="00A955B6">
        <w:rPr>
          <w:bCs/>
          <w:sz w:val="28"/>
          <w:szCs w:val="28"/>
        </w:rPr>
        <w:t xml:space="preserve"> </w:t>
      </w:r>
      <w:r w:rsidRPr="00A955B6" w:rsidR="00D45B14">
        <w:rPr>
          <w:bCs/>
          <w:sz w:val="28"/>
          <w:szCs w:val="28"/>
        </w:rPr>
        <w:t>Н</w:t>
      </w:r>
      <w:r w:rsidRPr="00A955B6">
        <w:rPr>
          <w:bCs/>
          <w:sz w:val="28"/>
          <w:szCs w:val="28"/>
        </w:rPr>
        <w:t>.</w:t>
      </w:r>
      <w:r w:rsidRPr="00A955B6" w:rsidR="00D45B14">
        <w:rPr>
          <w:bCs/>
          <w:sz w:val="28"/>
          <w:szCs w:val="28"/>
        </w:rPr>
        <w:t>С</w:t>
      </w:r>
      <w:r w:rsidRPr="00A955B6">
        <w:rPr>
          <w:bCs/>
          <w:sz w:val="28"/>
          <w:szCs w:val="28"/>
        </w:rPr>
        <w:t>., в соответствии со ст. 4.3 КоАП РФ не установлено.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При назначении административного наказания мировой судья учитывает   характер совершенного административного правонарушения, направленного против общественного порядка, наличие смягчающего и отсутствие отягчающих административную ответственность обстоятельств, личность виновного, его имущественное положение, со слов официально не трудоустроенного.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Срок давности привлечения Сенкевич Н.С. к административной ответственности, установленный ст. 4.5 КоАП РФ, на момент вынесения настоящего постановления не истек.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При таких обстоятельствах Сенкевич Н.С. 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D45B14" w:rsidRPr="00A955B6" w:rsidP="00D45B14">
      <w:pPr>
        <w:ind w:firstLine="708"/>
        <w:jc w:val="both"/>
        <w:rPr>
          <w:bCs/>
          <w:sz w:val="28"/>
          <w:szCs w:val="28"/>
        </w:rPr>
      </w:pPr>
      <w:r w:rsidRPr="00A955B6">
        <w:rPr>
          <w:sz w:val="28"/>
          <w:szCs w:val="28"/>
        </w:rPr>
        <w:t xml:space="preserve">На основании </w:t>
      </w:r>
      <w:r w:rsidRPr="00A955B6">
        <w:rPr>
          <w:sz w:val="28"/>
          <w:szCs w:val="28"/>
        </w:rPr>
        <w:t>изложенного</w:t>
      </w:r>
      <w:r w:rsidRPr="00A955B6">
        <w:rPr>
          <w:sz w:val="28"/>
          <w:szCs w:val="28"/>
        </w:rPr>
        <w:t xml:space="preserve"> и руководствуясь ст. ст. 3.5, 20.21, 29.9 - 29.11 КоАП РФ, мировой судья –</w:t>
      </w:r>
    </w:p>
    <w:p w:rsidR="00D45B14" w:rsidRPr="00A955B6" w:rsidP="00D45B14">
      <w:pPr>
        <w:jc w:val="center"/>
        <w:rPr>
          <w:color w:val="000000"/>
          <w:sz w:val="28"/>
          <w:szCs w:val="28"/>
        </w:rPr>
      </w:pPr>
      <w:r w:rsidRPr="00A955B6">
        <w:rPr>
          <w:sz w:val="28"/>
          <w:szCs w:val="28"/>
        </w:rPr>
        <w:t>постановил:</w:t>
      </w:r>
      <w:r w:rsidRPr="00A955B6">
        <w:rPr>
          <w:color w:val="000000"/>
          <w:sz w:val="28"/>
          <w:szCs w:val="28"/>
        </w:rPr>
        <w:t xml:space="preserve">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Признать </w:t>
      </w:r>
      <w:r w:rsidRPr="00A955B6">
        <w:rPr>
          <w:b/>
          <w:sz w:val="28"/>
          <w:szCs w:val="28"/>
        </w:rPr>
        <w:t xml:space="preserve">Сенкевич Николая Станиславовича </w:t>
      </w:r>
      <w:r w:rsidRPr="00A955B6">
        <w:rPr>
          <w:sz w:val="28"/>
          <w:szCs w:val="28"/>
        </w:rPr>
        <w:t>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1000 (одна тысяча) рублей.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</w:t>
      </w:r>
      <w:r w:rsidRPr="00A955B6">
        <w:rPr>
          <w:sz w:val="28"/>
          <w:szCs w:val="28"/>
        </w:rPr>
        <w:t xml:space="preserve">40102810645370000035; Казначейский счет 03100643000000017500; Лицевой счет 04752203230 в УФК по  Республике Крым; Код Сводного реестра 35220323; КБК: 828 1 16 01203 01 0021 140, ОКТМО: 35635000, УИН   </w:t>
      </w:r>
      <w:r w:rsidRPr="00A955B6" w:rsidR="005F3E76">
        <w:rPr>
          <w:sz w:val="28"/>
          <w:szCs w:val="28"/>
        </w:rPr>
        <w:t>0410760300675002022520128</w:t>
      </w:r>
      <w:r w:rsidRPr="00A955B6">
        <w:rPr>
          <w:sz w:val="28"/>
          <w:szCs w:val="28"/>
        </w:rPr>
        <w:t xml:space="preserve">.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955B6">
        <w:rPr>
          <w:sz w:val="28"/>
          <w:szCs w:val="28"/>
        </w:rPr>
        <w:tab/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955B6">
        <w:rPr>
          <w:sz w:val="28"/>
          <w:szCs w:val="28"/>
        </w:rPr>
        <w:t>вынесшим</w:t>
      </w:r>
      <w:r w:rsidRPr="00A955B6">
        <w:rPr>
          <w:sz w:val="28"/>
          <w:szCs w:val="28"/>
        </w:rPr>
        <w:t xml:space="preserve"> постановление.         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5B14" w:rsidRPr="00A955B6" w:rsidP="00D45B14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87339" w:rsidRPr="00A955B6" w:rsidP="00D45B14">
      <w:pPr>
        <w:ind w:firstLine="708"/>
        <w:jc w:val="both"/>
        <w:rPr>
          <w:sz w:val="28"/>
          <w:szCs w:val="28"/>
        </w:rPr>
      </w:pPr>
    </w:p>
    <w:p w:rsidR="00A955B6" w:rsidRPr="00A955B6" w:rsidP="00ED5CD6">
      <w:pPr>
        <w:ind w:firstLine="708"/>
        <w:jc w:val="both"/>
        <w:rPr>
          <w:sz w:val="28"/>
          <w:szCs w:val="28"/>
        </w:rPr>
      </w:pPr>
      <w:r w:rsidRPr="00A955B6">
        <w:rPr>
          <w:sz w:val="28"/>
          <w:szCs w:val="28"/>
        </w:rPr>
        <w:t>Мировой судья:</w:t>
      </w:r>
      <w:r w:rsidRPr="00A955B6">
        <w:rPr>
          <w:sz w:val="28"/>
          <w:szCs w:val="28"/>
        </w:rPr>
        <w:t xml:space="preserve"> </w:t>
      </w:r>
    </w:p>
    <w:sectPr w:rsidSect="00A955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D9"/>
    <w:rsid w:val="0006079B"/>
    <w:rsid w:val="00062FCF"/>
    <w:rsid w:val="00095C32"/>
    <w:rsid w:val="000C61D8"/>
    <w:rsid w:val="000E22BA"/>
    <w:rsid w:val="00117261"/>
    <w:rsid w:val="001404CC"/>
    <w:rsid w:val="001C739F"/>
    <w:rsid w:val="00224E32"/>
    <w:rsid w:val="00287339"/>
    <w:rsid w:val="002D4FF8"/>
    <w:rsid w:val="002F41AE"/>
    <w:rsid w:val="003363CD"/>
    <w:rsid w:val="00364473"/>
    <w:rsid w:val="003A7EEA"/>
    <w:rsid w:val="00406EB0"/>
    <w:rsid w:val="0040725D"/>
    <w:rsid w:val="00413575"/>
    <w:rsid w:val="00482899"/>
    <w:rsid w:val="00497829"/>
    <w:rsid w:val="004C5F62"/>
    <w:rsid w:val="004C74BB"/>
    <w:rsid w:val="004D01BB"/>
    <w:rsid w:val="004D0DCD"/>
    <w:rsid w:val="004E7F49"/>
    <w:rsid w:val="00537D0D"/>
    <w:rsid w:val="005C385D"/>
    <w:rsid w:val="005E0E5E"/>
    <w:rsid w:val="005E3848"/>
    <w:rsid w:val="005E7616"/>
    <w:rsid w:val="005F1C1B"/>
    <w:rsid w:val="005F3E76"/>
    <w:rsid w:val="00616B4B"/>
    <w:rsid w:val="00644453"/>
    <w:rsid w:val="006E57F7"/>
    <w:rsid w:val="007461E5"/>
    <w:rsid w:val="0081274E"/>
    <w:rsid w:val="00813DD9"/>
    <w:rsid w:val="00817A80"/>
    <w:rsid w:val="00876350"/>
    <w:rsid w:val="00893F3D"/>
    <w:rsid w:val="00921858"/>
    <w:rsid w:val="00944B16"/>
    <w:rsid w:val="009A3540"/>
    <w:rsid w:val="009B0269"/>
    <w:rsid w:val="009B747C"/>
    <w:rsid w:val="00A013DC"/>
    <w:rsid w:val="00A1762D"/>
    <w:rsid w:val="00A47D63"/>
    <w:rsid w:val="00A77CFB"/>
    <w:rsid w:val="00A955B6"/>
    <w:rsid w:val="00AB49FE"/>
    <w:rsid w:val="00C34E0B"/>
    <w:rsid w:val="00C72E1F"/>
    <w:rsid w:val="00C74EFE"/>
    <w:rsid w:val="00D45B14"/>
    <w:rsid w:val="00D517A5"/>
    <w:rsid w:val="00D71359"/>
    <w:rsid w:val="00DD6FF2"/>
    <w:rsid w:val="00E159C1"/>
    <w:rsid w:val="00E24BEA"/>
    <w:rsid w:val="00E3463E"/>
    <w:rsid w:val="00E6673D"/>
    <w:rsid w:val="00EB12C4"/>
    <w:rsid w:val="00EC156F"/>
    <w:rsid w:val="00ED5CD6"/>
    <w:rsid w:val="00F25EB6"/>
    <w:rsid w:val="00F7794A"/>
    <w:rsid w:val="00F84A9D"/>
    <w:rsid w:val="00FC76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7616"/>
  </w:style>
  <w:style w:type="paragraph" w:styleId="BalloonText">
    <w:name w:val="Balloon Text"/>
    <w:basedOn w:val="Normal"/>
    <w:link w:val="a"/>
    <w:uiPriority w:val="99"/>
    <w:semiHidden/>
    <w:unhideWhenUsed/>
    <w:rsid w:val="001404C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4CC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D517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ACFE-F47E-4803-BBA3-9642219F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