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52188B" w14:paraId="5F3C06A4" w14:textId="3A606A9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52188B">
        <w:rPr>
          <w:rFonts w:ascii="Times New Roman" w:eastAsia="Times New Roman" w:hAnsi="Times New Roman"/>
          <w:sz w:val="28"/>
          <w:szCs w:val="28"/>
          <w:lang w:val="uk-UA" w:eastAsia="ru-RU"/>
        </w:rPr>
        <w:t>97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2188B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</w:p>
    <w:p w:rsidR="00076288" w:rsidRPr="00E431F7" w:rsidP="0052188B" w14:paraId="1CD7B246" w14:textId="789722D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2188B"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469A316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344E1A" w14:paraId="32232C48" w14:textId="046659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Таранцева</w:t>
      </w:r>
      <w:r>
        <w:rPr>
          <w:rFonts w:ascii="Times New Roman" w:hAnsi="Times New Roman"/>
          <w:b/>
          <w:sz w:val="28"/>
          <w:szCs w:val="28"/>
        </w:rPr>
        <w:t xml:space="preserve"> Андрея Владимировича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344E1A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344E1A" w14:paraId="4B4C522D" w14:textId="178E867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А.В.,</w:t>
      </w:r>
      <w:r w:rsidRP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44E1A">
        <w:rPr>
          <w:rFonts w:ascii="Times New Roman" w:hAnsi="Times New Roman"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2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4C3BC6" w14:paraId="2738AFB1" w14:textId="05A3D96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C3BC6" w:rsid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4C3BC6" w14:paraId="428F4008" w14:textId="05992F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C3BC6" w:rsid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4C3BC6" w14:paraId="0177D5C1" w14:textId="6BFE5C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C3BC6" w:rsid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4C3BC6" w14:paraId="55851E6F" w14:textId="2B049B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3BC6" w:rsid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344E1A" w14:paraId="0E52F771" w14:textId="332351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344E1A">
        <w:rPr>
          <w:rFonts w:ascii="Times New Roman" w:hAnsi="Times New Roman"/>
          <w:sz w:val="28"/>
          <w:szCs w:val="28"/>
        </w:rPr>
        <w:t>«данные изъяты»</w:t>
      </w:r>
      <w:r w:rsidR="00344E1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4C3BC6" w14:paraId="228CBFEF" w14:textId="44CC512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отделения 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ЦАФАП Госавтоинспекции МВД по Республике Крым от 22.10.2025</w:t>
      </w:r>
      <w:r w:rsidRPr="00E431F7"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4C3BC6" w:rsidR="004C3BC6">
        <w:rPr>
          <w:rFonts w:ascii="Times New Roman" w:eastAsia="Times New Roman" w:hAnsi="Times New Roman"/>
          <w:sz w:val="28"/>
          <w:szCs w:val="28"/>
          <w:lang w:eastAsia="ru-RU"/>
        </w:rPr>
        <w:t>Таранцев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4C3BC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ч. 2 </w:t>
      </w:r>
      <w:r w:rsidRPr="00E431F7" w:rsidR="004C3BC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C3BC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4C3BC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4C3BC6" w14:paraId="7F30A73A" w14:textId="5324A79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A4A9C">
        <w:rPr>
          <w:rFonts w:ascii="Times New Roman" w:hAnsi="Times New Roman"/>
          <w:sz w:val="28"/>
          <w:szCs w:val="28"/>
        </w:rPr>
        <w:t xml:space="preserve">, наличие </w:t>
      </w:r>
      <w:r w:rsidR="003A4A9C">
        <w:rPr>
          <w:rFonts w:ascii="Times New Roman" w:hAnsi="Times New Roman"/>
          <w:sz w:val="28"/>
          <w:szCs w:val="28"/>
        </w:rPr>
        <w:t>на иждивении 2 несовершеннолетних детей</w:t>
      </w:r>
      <w:r w:rsidR="003A4A9C">
        <w:rPr>
          <w:rFonts w:ascii="Times New Roman" w:hAnsi="Times New Roman"/>
          <w:sz w:val="28"/>
          <w:szCs w:val="28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C3BC6" w14:paraId="5B753D00" w14:textId="2EAF8CD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Таранцева</w:t>
      </w:r>
      <w:r>
        <w:rPr>
          <w:rFonts w:ascii="Times New Roman" w:hAnsi="Times New Roman"/>
          <w:b/>
          <w:sz w:val="28"/>
          <w:szCs w:val="28"/>
        </w:rPr>
        <w:t xml:space="preserve"> Андрея Владимировича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1 5</w:t>
      </w:r>
      <w:r w:rsidR="00A9338B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344E1A" w14:paraId="47C4702D" w14:textId="320892B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44E1A">
        <w:rPr>
          <w:rFonts w:ascii="Times New Roman" w:hAnsi="Times New Roman"/>
          <w:sz w:val="28"/>
          <w:szCs w:val="28"/>
        </w:rPr>
        <w:t>«данные изъяты»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4E1A"/>
    <w:rsid w:val="00347F74"/>
    <w:rsid w:val="003511BF"/>
    <w:rsid w:val="00353F59"/>
    <w:rsid w:val="0036326A"/>
    <w:rsid w:val="00366FC9"/>
    <w:rsid w:val="00371F50"/>
    <w:rsid w:val="00383E0B"/>
    <w:rsid w:val="00397F8A"/>
    <w:rsid w:val="003A4A9C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3BC6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88B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161A-E9E6-4748-8B50-FCCA3155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