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CE67D3" w:rsidP="00FE2374" w14:paraId="2E9A2F98" w14:textId="1C4EE8F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="00EB36F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A57C5">
        <w:rPr>
          <w:rFonts w:ascii="Times New Roman" w:eastAsia="Times New Roman" w:hAnsi="Times New Roman"/>
          <w:sz w:val="28"/>
          <w:szCs w:val="28"/>
          <w:lang w:eastAsia="ru-RU"/>
        </w:rPr>
        <w:t>194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A57C5">
        <w:rPr>
          <w:rFonts w:ascii="Times New Roman" w:eastAsia="Times New Roman" w:hAnsi="Times New Roman"/>
          <w:sz w:val="28"/>
          <w:szCs w:val="28"/>
          <w:lang w:val="uk-UA" w:eastAsia="ru-RU"/>
        </w:rPr>
        <w:t>64</w:t>
      </w:r>
    </w:p>
    <w:p w:rsidR="00D63CAA" w:rsidRPr="00512DD2" w:rsidP="00FE2374" w14:paraId="50ED8DE9" w14:textId="1DC6105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2C1925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EB36F7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A57C5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15A3D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5E0E39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623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73CA5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62BAF" w:rsidP="009C38A7" w14:paraId="112CE08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Кобец</w:t>
      </w:r>
      <w:r>
        <w:rPr>
          <w:rFonts w:ascii="Times New Roman" w:hAnsi="Times New Roman"/>
          <w:b/>
          <w:sz w:val="28"/>
          <w:szCs w:val="28"/>
        </w:rPr>
        <w:t xml:space="preserve"> Ирины Михайловны</w:t>
      </w:r>
      <w:r w:rsidR="0034049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512DD2" w:rsidP="009C38A7" w14:paraId="5D6DF545" w14:textId="01ADBE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451B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P="00415FC5" w14:paraId="5E673A85" w14:textId="5787242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15A3D" w:rsidRPr="002A77E4" w:rsidP="00915A3D" w14:paraId="7F460DEA" w14:textId="2EE2DD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D3">
        <w:rPr>
          <w:rFonts w:ascii="Times New Roman" w:hAnsi="Times New Roman"/>
          <w:sz w:val="28"/>
          <w:szCs w:val="28"/>
        </w:rPr>
        <w:t>Кобец</w:t>
      </w:r>
      <w:r w:rsidRPr="00CE6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И.М. </w:t>
      </w:r>
      <w:r w:rsidR="0034049B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="0063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 бухгалтером</w:t>
      </w:r>
      <w:r w:rsidRPr="00C80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Pr="00C806C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Юг Молоко</w:t>
      </w:r>
      <w:r w:rsidRPr="00C806C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C806C7" w:rsidR="00E24DAF">
        <w:rPr>
          <w:rFonts w:ascii="Times New Roman" w:eastAsia="Times New Roman" w:hAnsi="Times New Roman"/>
          <w:sz w:val="28"/>
          <w:szCs w:val="28"/>
          <w:lang w:eastAsia="ru-RU"/>
        </w:rPr>
        <w:t>(ИНН</w:t>
      </w:r>
      <w:r w:rsidR="00E24DA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62BAF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4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333.15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декларации по водному налогу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2024 года.</w:t>
      </w:r>
    </w:p>
    <w:p w:rsidR="009068AE" w:rsidP="009068AE" w14:paraId="4911B82D" w14:textId="5F8C4E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по водному налогу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CE67D3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Pr="00C806C7" w:rsidR="00CE67D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E67D3">
        <w:rPr>
          <w:rFonts w:ascii="Times New Roman" w:eastAsia="Times New Roman" w:hAnsi="Times New Roman"/>
          <w:sz w:val="28"/>
          <w:szCs w:val="28"/>
          <w:lang w:eastAsia="ru-RU"/>
        </w:rPr>
        <w:t>Юг Молоко</w:t>
      </w:r>
      <w:r w:rsidRPr="00C806C7" w:rsidR="00CE67D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E6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с нарушением сроков представления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.2024, предельный срок предоставления которой (с учетом положений п. 7</w:t>
      </w:r>
      <w:r w:rsidR="005724A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6.1 НК РФ) не позднее </w:t>
      </w:r>
      <w:r w:rsidR="0080261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.2024.</w:t>
      </w:r>
    </w:p>
    <w:p w:rsidR="009068AE" w:rsidP="009068AE" w14:paraId="47D37103" w14:textId="66B1C6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.2024. Местом совершения правонарушения является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ООО «Юг Молоко»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расположенное по адресу: Республика Крым, Раздольненский район, 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Л.Рябики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 xml:space="preserve">10/13, литер Н,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. 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64EA" w:rsidP="002764EA" w14:paraId="14121AEA" w14:textId="1AFBAF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E67D3">
        <w:rPr>
          <w:rFonts w:ascii="Times New Roman" w:hAnsi="Times New Roman"/>
          <w:sz w:val="28"/>
          <w:szCs w:val="28"/>
        </w:rPr>
        <w:t>Кобец</w:t>
      </w:r>
      <w:r w:rsidRPr="00CE6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И.М. не явилась, предоставила заявление, согласно которому просила рассматривать дело в свое отсутствие, в котором также указала, что с правонарушением </w:t>
      </w:r>
      <w:r>
        <w:rPr>
          <w:rFonts w:ascii="Times New Roman" w:hAnsi="Times New Roman"/>
          <w:sz w:val="28"/>
          <w:szCs w:val="28"/>
        </w:rPr>
        <w:t>согласна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9068AE" w:rsidP="009068AE" w14:paraId="35819F5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68AE" w:rsidP="009068AE" w14:paraId="48CB5E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15A3D" w:rsidP="00915A3D" w14:paraId="2E596A0A" w14:textId="3FEAF9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CE67D3" w:rsidR="002764EA">
        <w:rPr>
          <w:rFonts w:ascii="Times New Roman" w:hAnsi="Times New Roman"/>
          <w:sz w:val="28"/>
          <w:szCs w:val="28"/>
        </w:rPr>
        <w:t>Кобец</w:t>
      </w:r>
      <w:r w:rsidRPr="00CE67D3" w:rsidR="002764EA">
        <w:rPr>
          <w:rFonts w:ascii="Times New Roman" w:hAnsi="Times New Roman"/>
          <w:sz w:val="28"/>
          <w:szCs w:val="28"/>
        </w:rPr>
        <w:t xml:space="preserve"> </w:t>
      </w:r>
      <w:r w:rsidR="002764EA">
        <w:rPr>
          <w:rFonts w:ascii="Times New Roman" w:hAnsi="Times New Roman"/>
          <w:sz w:val="28"/>
          <w:szCs w:val="28"/>
        </w:rPr>
        <w:t xml:space="preserve">И.М.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2764EA">
        <w:rPr>
          <w:rFonts w:ascii="Times New Roman" w:hAnsi="Times New Roman"/>
          <w:sz w:val="28"/>
          <w:szCs w:val="28"/>
        </w:rPr>
        <w:t xml:space="preserve">главный бухгалтер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«Юг Молоко»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333.15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декларации по водному налогу за </w:t>
      </w:r>
      <w:r>
        <w:rPr>
          <w:rFonts w:ascii="Times New Roman" w:hAnsi="Times New Roman"/>
          <w:sz w:val="28"/>
          <w:szCs w:val="28"/>
        </w:rPr>
        <w:t>ООО «Татьяна»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квартал 2024 года</w:t>
      </w:r>
    </w:p>
    <w:p w:rsidR="009068AE" w:rsidP="009068AE" w14:paraId="2F82F16A" w14:textId="719CFB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E67D3" w:rsidR="002764EA">
        <w:rPr>
          <w:rFonts w:ascii="Times New Roman" w:hAnsi="Times New Roman"/>
          <w:sz w:val="28"/>
          <w:szCs w:val="28"/>
        </w:rPr>
        <w:t>Кобец</w:t>
      </w:r>
      <w:r w:rsidRPr="00CE67D3" w:rsidR="002764EA">
        <w:rPr>
          <w:rFonts w:ascii="Times New Roman" w:hAnsi="Times New Roman"/>
          <w:sz w:val="28"/>
          <w:szCs w:val="28"/>
        </w:rPr>
        <w:t xml:space="preserve"> </w:t>
      </w:r>
      <w:r w:rsidR="002764EA">
        <w:rPr>
          <w:rFonts w:ascii="Times New Roman" w:hAnsi="Times New Roman"/>
          <w:sz w:val="28"/>
          <w:szCs w:val="28"/>
        </w:rPr>
        <w:t xml:space="preserve">И.М.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9068AE" w:rsidP="009068AE" w14:paraId="4D743EA2" w14:textId="694061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 xml:space="preserve">ративном правонарушении № </w:t>
      </w:r>
      <w:r w:rsidR="00F62BAF">
        <w:rPr>
          <w:rFonts w:ascii="Times New Roman" w:hAnsi="Times New Roman"/>
          <w:sz w:val="28"/>
          <w:szCs w:val="28"/>
        </w:rPr>
        <w:t>«данные изъяты»</w:t>
      </w:r>
      <w:r w:rsidR="00F62B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5A3D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9068AE" w:rsidP="009068AE" w14:paraId="5D5AB2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9068AE" w:rsidP="009068AE" w14:paraId="7B7A6557" w14:textId="4D2308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 в отношен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>ООО</w:t>
      </w:r>
      <w:r w:rsidR="002764EA"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Молоко»;</w:t>
      </w:r>
    </w:p>
    <w:p w:rsidR="002764EA" w:rsidP="009068AE" w14:paraId="53FBBD6B" w14:textId="4C543B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должностной инструкции главного бухгалтер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Молоко»;</w:t>
      </w:r>
    </w:p>
    <w:p w:rsidR="002764EA" w:rsidP="009068AE" w14:paraId="568BA752" w14:textId="69E1BC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выписки из приказа в отношении главного бухгалтер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Молоко»;</w:t>
      </w:r>
    </w:p>
    <w:p w:rsidR="002764EA" w:rsidP="009068AE" w14:paraId="13FF1E05" w14:textId="73E370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ответ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«Юг Молоко» на уведомление МИФНС № 2 по РК относительно ответственных лиц за подачу налоговой декларации. </w:t>
      </w:r>
    </w:p>
    <w:p w:rsidR="009068AE" w:rsidP="009068AE" w14:paraId="218EB1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068AE" w:rsidP="009068AE" w14:paraId="7A3FD8C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</w:t>
      </w:r>
    </w:p>
    <w:p w:rsidR="009068AE" w:rsidP="009068AE" w14:paraId="7E6C2BD9" w14:textId="2A7652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3 вышеназванной статьи, налоговые декларации по итогам налогового периода представляются налогоплательщиками не </w:t>
      </w:r>
      <w:r w:rsidR="00955C66">
        <w:rPr>
          <w:rFonts w:ascii="Times New Roman" w:eastAsia="Times New Roman" w:hAnsi="Times New Roman"/>
          <w:sz w:val="28"/>
          <w:szCs w:val="28"/>
          <w:lang w:eastAsia="ru-RU"/>
        </w:rPr>
        <w:t>позднее 25</w:t>
      </w:r>
      <w:r w:rsidR="00050D99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следующего за истекшим налоговым периодом.</w:t>
      </w:r>
    </w:p>
    <w:p w:rsidR="009068AE" w:rsidP="009068AE" w14:paraId="16DB10B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9068AE" w:rsidP="009068AE" w14:paraId="6D1CA06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068AE" w:rsidP="009068AE" w14:paraId="7E41A504" w14:textId="699BBB19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3B3F64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9068AE" w:rsidP="009068AE" w14:paraId="37648D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068AE" w:rsidRPr="00C806C7" w:rsidP="009068AE" w14:paraId="278F9C20" w14:textId="0C400E3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D706F8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C806C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068AE" w:rsidP="009068AE" w14:paraId="4B6536B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9068AE" w:rsidP="009068AE" w14:paraId="04F0E21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целесообразным и достаточным для ее исправления, а также предупреждению совершения новых правонарушений. </w:t>
      </w:r>
    </w:p>
    <w:p w:rsidR="009068AE" w:rsidP="009068AE" w14:paraId="281DB3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AB334F" w:rsidP="00AB334F" w14:paraId="7D3DA31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B334F" w:rsidP="00AB334F" w14:paraId="40A5A7F4" w14:textId="2A2B4E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Кобец</w:t>
      </w:r>
      <w:r>
        <w:rPr>
          <w:rFonts w:ascii="Times New Roman" w:hAnsi="Times New Roman"/>
          <w:b/>
          <w:sz w:val="28"/>
          <w:szCs w:val="28"/>
        </w:rPr>
        <w:t xml:space="preserve"> Ирину Михайловну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AB334F" w:rsidP="00AB334F" w14:paraId="2E292152" w14:textId="6DFFD8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806C7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B334F" w:rsidP="00AB334F" w14:paraId="7AF00CE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662C942C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B334F" w:rsidP="00AB334F" w14:paraId="573D3F1D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DE21B5" w14:paraId="23ED72D1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C1925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D11"/>
    <w:rsid w:val="00035590"/>
    <w:rsid w:val="00044724"/>
    <w:rsid w:val="00047F9C"/>
    <w:rsid w:val="00050D99"/>
    <w:rsid w:val="00060478"/>
    <w:rsid w:val="00072695"/>
    <w:rsid w:val="00095398"/>
    <w:rsid w:val="000A5D8F"/>
    <w:rsid w:val="000B59A6"/>
    <w:rsid w:val="000C4BB7"/>
    <w:rsid w:val="000C4C7E"/>
    <w:rsid w:val="000C761D"/>
    <w:rsid w:val="000D29DE"/>
    <w:rsid w:val="000E57D1"/>
    <w:rsid w:val="000E603E"/>
    <w:rsid w:val="000F2923"/>
    <w:rsid w:val="001020F5"/>
    <w:rsid w:val="00110FB7"/>
    <w:rsid w:val="00120BE2"/>
    <w:rsid w:val="00140713"/>
    <w:rsid w:val="001A0C24"/>
    <w:rsid w:val="001B5E0D"/>
    <w:rsid w:val="001E4AA8"/>
    <w:rsid w:val="001E6E3F"/>
    <w:rsid w:val="001F321C"/>
    <w:rsid w:val="002057C9"/>
    <w:rsid w:val="002118B3"/>
    <w:rsid w:val="00232FF6"/>
    <w:rsid w:val="00234D3F"/>
    <w:rsid w:val="002401C8"/>
    <w:rsid w:val="002446F8"/>
    <w:rsid w:val="002548E4"/>
    <w:rsid w:val="00264088"/>
    <w:rsid w:val="002657BE"/>
    <w:rsid w:val="002764EA"/>
    <w:rsid w:val="00291DA0"/>
    <w:rsid w:val="002A235E"/>
    <w:rsid w:val="002A77E4"/>
    <w:rsid w:val="002C04ED"/>
    <w:rsid w:val="002C1925"/>
    <w:rsid w:val="002E3159"/>
    <w:rsid w:val="002F61A7"/>
    <w:rsid w:val="002F63F9"/>
    <w:rsid w:val="0032596D"/>
    <w:rsid w:val="00330EE2"/>
    <w:rsid w:val="003321E0"/>
    <w:rsid w:val="0034049B"/>
    <w:rsid w:val="0034511C"/>
    <w:rsid w:val="00351241"/>
    <w:rsid w:val="0036479A"/>
    <w:rsid w:val="003733AF"/>
    <w:rsid w:val="00382002"/>
    <w:rsid w:val="00392249"/>
    <w:rsid w:val="003A57C5"/>
    <w:rsid w:val="003A5AC3"/>
    <w:rsid w:val="003B3F64"/>
    <w:rsid w:val="003B739B"/>
    <w:rsid w:val="003D35A1"/>
    <w:rsid w:val="003F38D1"/>
    <w:rsid w:val="00415FC5"/>
    <w:rsid w:val="004306CA"/>
    <w:rsid w:val="00440EED"/>
    <w:rsid w:val="00450799"/>
    <w:rsid w:val="00464A5C"/>
    <w:rsid w:val="004747E9"/>
    <w:rsid w:val="004851E1"/>
    <w:rsid w:val="0048557B"/>
    <w:rsid w:val="00493FF2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24A1"/>
    <w:rsid w:val="00573D6D"/>
    <w:rsid w:val="005946AE"/>
    <w:rsid w:val="00596814"/>
    <w:rsid w:val="005B053E"/>
    <w:rsid w:val="005C5ED2"/>
    <w:rsid w:val="005E24F8"/>
    <w:rsid w:val="005E2FD8"/>
    <w:rsid w:val="00601898"/>
    <w:rsid w:val="00626880"/>
    <w:rsid w:val="006309E7"/>
    <w:rsid w:val="00630BDD"/>
    <w:rsid w:val="00640C13"/>
    <w:rsid w:val="0064756A"/>
    <w:rsid w:val="00664B0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275D8"/>
    <w:rsid w:val="007304F2"/>
    <w:rsid w:val="007418B1"/>
    <w:rsid w:val="0075152E"/>
    <w:rsid w:val="00767367"/>
    <w:rsid w:val="00771742"/>
    <w:rsid w:val="00797AA3"/>
    <w:rsid w:val="007A5728"/>
    <w:rsid w:val="007D451B"/>
    <w:rsid w:val="007F09D3"/>
    <w:rsid w:val="007F3567"/>
    <w:rsid w:val="007F5F6E"/>
    <w:rsid w:val="00802611"/>
    <w:rsid w:val="00820AF8"/>
    <w:rsid w:val="00823578"/>
    <w:rsid w:val="00824631"/>
    <w:rsid w:val="008326B8"/>
    <w:rsid w:val="008442AF"/>
    <w:rsid w:val="00845034"/>
    <w:rsid w:val="008638BB"/>
    <w:rsid w:val="00873DE4"/>
    <w:rsid w:val="00891269"/>
    <w:rsid w:val="00893800"/>
    <w:rsid w:val="008C0F27"/>
    <w:rsid w:val="008C71D4"/>
    <w:rsid w:val="008D0753"/>
    <w:rsid w:val="008D55CB"/>
    <w:rsid w:val="00904B18"/>
    <w:rsid w:val="009057A4"/>
    <w:rsid w:val="00906710"/>
    <w:rsid w:val="009068AE"/>
    <w:rsid w:val="00910216"/>
    <w:rsid w:val="00915A3D"/>
    <w:rsid w:val="0092396F"/>
    <w:rsid w:val="00941CBA"/>
    <w:rsid w:val="00946445"/>
    <w:rsid w:val="00955C66"/>
    <w:rsid w:val="0096648F"/>
    <w:rsid w:val="00973445"/>
    <w:rsid w:val="00977535"/>
    <w:rsid w:val="00980817"/>
    <w:rsid w:val="009947A0"/>
    <w:rsid w:val="0099759A"/>
    <w:rsid w:val="009B5447"/>
    <w:rsid w:val="009C38A7"/>
    <w:rsid w:val="009F7EB4"/>
    <w:rsid w:val="00A070B9"/>
    <w:rsid w:val="00A24B94"/>
    <w:rsid w:val="00A310C4"/>
    <w:rsid w:val="00A351B1"/>
    <w:rsid w:val="00A36DEC"/>
    <w:rsid w:val="00A8619F"/>
    <w:rsid w:val="00A91D64"/>
    <w:rsid w:val="00AA02C2"/>
    <w:rsid w:val="00AA1E19"/>
    <w:rsid w:val="00AA4189"/>
    <w:rsid w:val="00AB334F"/>
    <w:rsid w:val="00AB5DB9"/>
    <w:rsid w:val="00AC2255"/>
    <w:rsid w:val="00AD08B2"/>
    <w:rsid w:val="00AF4E04"/>
    <w:rsid w:val="00B042FC"/>
    <w:rsid w:val="00B0509D"/>
    <w:rsid w:val="00B17A1C"/>
    <w:rsid w:val="00B66371"/>
    <w:rsid w:val="00BA12A0"/>
    <w:rsid w:val="00BC6589"/>
    <w:rsid w:val="00BD7027"/>
    <w:rsid w:val="00BE5FBD"/>
    <w:rsid w:val="00BF3645"/>
    <w:rsid w:val="00C14916"/>
    <w:rsid w:val="00C46A75"/>
    <w:rsid w:val="00C62390"/>
    <w:rsid w:val="00C632BB"/>
    <w:rsid w:val="00C7423F"/>
    <w:rsid w:val="00C759C9"/>
    <w:rsid w:val="00C806C7"/>
    <w:rsid w:val="00C86A45"/>
    <w:rsid w:val="00C92E52"/>
    <w:rsid w:val="00CA152D"/>
    <w:rsid w:val="00CB0457"/>
    <w:rsid w:val="00CC2918"/>
    <w:rsid w:val="00CD1574"/>
    <w:rsid w:val="00CD33CC"/>
    <w:rsid w:val="00CE67D3"/>
    <w:rsid w:val="00CF1136"/>
    <w:rsid w:val="00CF5DF2"/>
    <w:rsid w:val="00CF7BDC"/>
    <w:rsid w:val="00D00E1F"/>
    <w:rsid w:val="00D0274E"/>
    <w:rsid w:val="00D11FA6"/>
    <w:rsid w:val="00D13514"/>
    <w:rsid w:val="00D20F05"/>
    <w:rsid w:val="00D3792B"/>
    <w:rsid w:val="00D57655"/>
    <w:rsid w:val="00D63CAA"/>
    <w:rsid w:val="00D706F8"/>
    <w:rsid w:val="00D71295"/>
    <w:rsid w:val="00D729F8"/>
    <w:rsid w:val="00D77D91"/>
    <w:rsid w:val="00DA412C"/>
    <w:rsid w:val="00DB3A95"/>
    <w:rsid w:val="00DC33F8"/>
    <w:rsid w:val="00DC5C92"/>
    <w:rsid w:val="00DD5244"/>
    <w:rsid w:val="00DE21B5"/>
    <w:rsid w:val="00DE7168"/>
    <w:rsid w:val="00E01A61"/>
    <w:rsid w:val="00E22C02"/>
    <w:rsid w:val="00E24DAF"/>
    <w:rsid w:val="00E44241"/>
    <w:rsid w:val="00E565A0"/>
    <w:rsid w:val="00E77A8A"/>
    <w:rsid w:val="00E86B6C"/>
    <w:rsid w:val="00E92506"/>
    <w:rsid w:val="00E95D5E"/>
    <w:rsid w:val="00EB36F7"/>
    <w:rsid w:val="00EB4C27"/>
    <w:rsid w:val="00ED0539"/>
    <w:rsid w:val="00F03B87"/>
    <w:rsid w:val="00F04491"/>
    <w:rsid w:val="00F24828"/>
    <w:rsid w:val="00F2743E"/>
    <w:rsid w:val="00F31662"/>
    <w:rsid w:val="00F53D05"/>
    <w:rsid w:val="00F62BAF"/>
    <w:rsid w:val="00F77762"/>
    <w:rsid w:val="00FB64CB"/>
    <w:rsid w:val="00FB753D"/>
    <w:rsid w:val="00FE22C7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9E73-61C1-4BFF-99F6-7BC5054F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