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2624" w:rsidRPr="00263B04" w:rsidP="00462624" w14:paraId="64234EDB" w14:textId="75A10C4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C21">
        <w:rPr>
          <w:rFonts w:ascii="Times New Roman" w:eastAsia="Times New Roman" w:hAnsi="Times New Roman"/>
          <w:sz w:val="28"/>
          <w:szCs w:val="28"/>
          <w:lang w:val="uk-UA" w:eastAsia="ru-RU"/>
        </w:rPr>
        <w:t>УИД:</w:t>
      </w:r>
      <w:r w:rsidRPr="00D52C21" w:rsidR="00025C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</w:t>
      </w:r>
      <w:r w:rsidRPr="00D52C2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05018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5944C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52C21" w:rsidR="0057756C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18432A">
        <w:rPr>
          <w:rFonts w:ascii="Times New Roman" w:eastAsia="Times New Roman" w:hAnsi="Times New Roman"/>
          <w:sz w:val="28"/>
          <w:szCs w:val="28"/>
          <w:lang w:eastAsia="ru-RU"/>
        </w:rPr>
        <w:t>0544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8432A">
        <w:rPr>
          <w:rFonts w:ascii="Times New Roman" w:eastAsia="Times New Roman" w:hAnsi="Times New Roman"/>
          <w:sz w:val="28"/>
          <w:szCs w:val="28"/>
          <w:lang w:eastAsia="ru-RU"/>
        </w:rPr>
        <w:t>81</w:t>
      </w:r>
    </w:p>
    <w:p w:rsidR="00462624" w:rsidRPr="00263B04" w:rsidP="00462624" w14:paraId="39951913" w14:textId="571AF1F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C21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="00050182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D52C2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18432A">
        <w:rPr>
          <w:rFonts w:ascii="Times New Roman" w:eastAsia="Times New Roman" w:hAnsi="Times New Roman"/>
          <w:sz w:val="28"/>
          <w:szCs w:val="28"/>
          <w:lang w:eastAsia="ru-RU"/>
        </w:rPr>
        <w:t>116</w:t>
      </w:r>
      <w:r w:rsidRPr="00D52C21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872C93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9B78FF" w:rsidRPr="00D52C21" w:rsidP="009B78FF" w14:paraId="3E78042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B78FF" w:rsidRPr="00D52C21" w:rsidP="008C281D" w14:paraId="1D44E8A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C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7167D" w:rsidRPr="00D52C21" w:rsidP="008C281D" w14:paraId="779EDC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9AE" w:rsidRPr="00D52C21" w:rsidP="00EA29AE" w14:paraId="247A7E64" w14:textId="1FB5E5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52C21" w:rsidR="005775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2C93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D52C21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2C21" w:rsidR="009C226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52C21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D52C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52C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52C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52C21" w:rsidR="0057756C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еспублика 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D52C21" w:rsidR="0057756C">
        <w:rPr>
          <w:rFonts w:ascii="Times New Roman" w:eastAsia="Times New Roman" w:hAnsi="Times New Roman"/>
          <w:sz w:val="28"/>
          <w:szCs w:val="28"/>
          <w:lang w:eastAsia="ru-RU"/>
        </w:rPr>
        <w:t>рым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EA29AE" w:rsidRPr="00D52C21" w:rsidP="00D52C21" w14:paraId="0A4F7881" w14:textId="380F8652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D52C21" w:rsidR="005E412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EA29AE" w:rsidRPr="00D52C21" w:rsidP="00EA29AE" w14:paraId="25CEACDB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P="00EA29AE" w14:paraId="04CA05AF" w14:textId="202709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</w:t>
      </w:r>
      <w:r w:rsidRPr="00D52C21" w:rsidR="0057756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72C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>иро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вой судья судебного участка № 69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="001843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Олевский Олег Васильев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ич</w:t>
      </w:r>
      <w:r w:rsidRPr="00D52C21" w:rsidR="00EA29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дело об административном правонарушении, поступившее из </w:t>
      </w:r>
      <w:r w:rsidRPr="00D52C21" w:rsidR="00CC24FE">
        <w:rPr>
          <w:rFonts w:ascii="Times New Roman" w:eastAsia="Times New Roman" w:hAnsi="Times New Roman"/>
          <w:sz w:val="28"/>
          <w:szCs w:val="28"/>
          <w:lang w:eastAsia="ru-RU"/>
        </w:rPr>
        <w:t>Отдела надзорной деятельности по Раздольненскому району ГУ МЧС России по Республике Крым</w:t>
      </w:r>
      <w:r w:rsidRPr="00D52C21" w:rsidR="007234D3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9B78FF" w:rsidRPr="00D52C21" w:rsidP="00B17E58" w14:paraId="62F7A729" w14:textId="7A6543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Константиновой Татьяны Владимировны,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="0037599E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 ст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52C21" w:rsidR="00020753">
        <w:rPr>
          <w:rFonts w:ascii="Times New Roman" w:eastAsia="Times New Roman" w:hAnsi="Times New Roman"/>
          <w:sz w:val="28"/>
          <w:szCs w:val="28"/>
          <w:lang w:eastAsia="ru-RU"/>
        </w:rPr>
        <w:t>19.5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370CDB" w:rsidRPr="00D52C21" w:rsidP="009B78FF" w14:paraId="51D4B55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78FF" w:rsidRPr="00D52C21" w:rsidP="009B78FF" w14:paraId="683DEE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2C2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DA0AF0" w:rsidRPr="00D52C21" w:rsidP="009B78FF" w14:paraId="2B03BA8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3B04" w:rsidRPr="00E54767" w:rsidP="00263B04" w14:paraId="7AC35D45" w14:textId="76E91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период с 04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по 10.03.2025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проведении внеплановой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выездной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по 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>контролю за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предписания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устранении нарушений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обязательных 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пожарной безопасности, выявлено не выполнение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должностным лицом, Константиновой Татьяной Владимировной, </w:t>
      </w:r>
      <w:r w:rsidRPr="00E54767">
        <w:rPr>
          <w:rFonts w:ascii="Times New Roman" w:eastAsia="Times New Roman" w:hAnsi="Times New Roman"/>
          <w:sz w:val="28"/>
          <w:szCs w:val="28"/>
          <w:lang w:eastAsia="ru-RU"/>
        </w:rPr>
        <w:t>осуществляющей свою деятельность в здании</w:t>
      </w:r>
      <w:r w:rsidRPr="00E54767">
        <w:rPr>
          <w:sz w:val="28"/>
          <w:szCs w:val="28"/>
        </w:rPr>
        <w:t xml:space="preserve"> </w:t>
      </w:r>
      <w:r w:rsidRPr="00E54767">
        <w:rPr>
          <w:rFonts w:ascii="Times New Roman" w:hAnsi="Times New Roman"/>
          <w:sz w:val="28"/>
          <w:szCs w:val="28"/>
        </w:rPr>
        <w:t xml:space="preserve">Серебрянского сельского поселения Раздольненского района Республики Крым по </w:t>
      </w:r>
      <w:r w:rsidRPr="00E54767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 </w:t>
      </w:r>
      <w:r w:rsidRPr="00E54767">
        <w:rPr>
          <w:rFonts w:ascii="Times New Roman" w:eastAsia="Times New Roman" w:hAnsi="Times New Roman"/>
          <w:sz w:val="28"/>
          <w:szCs w:val="28"/>
          <w:lang w:eastAsia="ru-RU"/>
        </w:rPr>
        <w:t>Республика Кры</w:t>
      </w:r>
      <w:r w:rsidRPr="00E54767">
        <w:rPr>
          <w:rFonts w:ascii="Times New Roman" w:eastAsia="Times New Roman" w:hAnsi="Times New Roman"/>
          <w:sz w:val="28"/>
          <w:szCs w:val="28"/>
          <w:lang w:eastAsia="ru-RU"/>
        </w:rPr>
        <w:t>м, Раздольненский район, с. Серебрянка, ул. Пушкина, д. 7,</w:t>
      </w:r>
      <w:r w:rsidRPr="00E54767">
        <w:rPr>
          <w:rFonts w:ascii="Times New Roman" w:hAnsi="Times New Roman"/>
          <w:sz w:val="28"/>
          <w:szCs w:val="28"/>
        </w:rPr>
        <w:t xml:space="preserve"> следующих пунктов предписания:</w:t>
      </w:r>
    </w:p>
    <w:p w:rsidR="00BF6331" w:rsidP="001521EB" w14:paraId="69E11A08" w14:textId="5648E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336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обеспечен</w:t>
      </w:r>
      <w:r w:rsidR="00263B0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нормативным количеством источник</w:t>
      </w:r>
      <w:r w:rsidR="00263B04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наружного противопожарного водоснабжения </w:t>
      </w:r>
      <w:r w:rsidR="007E0474">
        <w:rPr>
          <w:rFonts w:ascii="Times New Roman" w:eastAsia="Times New Roman" w:hAnsi="Times New Roman"/>
          <w:sz w:val="28"/>
          <w:szCs w:val="28"/>
          <w:lang w:eastAsia="ru-RU"/>
        </w:rPr>
        <w:t>территория с. Чехово (пункт 1 предписания).</w:t>
      </w:r>
    </w:p>
    <w:p w:rsidR="0037599E" w:rsidP="0037599E" w14:paraId="619D7414" w14:textId="6FCF54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суд</w:t>
      </w:r>
      <w:r w:rsidR="00B172E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B172ED">
        <w:rPr>
          <w:rFonts w:ascii="Times New Roman" w:eastAsia="Times New Roman" w:hAnsi="Times New Roman"/>
          <w:sz w:val="28"/>
          <w:szCs w:val="28"/>
          <w:lang w:eastAsia="ru-RU"/>
        </w:rPr>
        <w:t>Константинова Т</w:t>
      </w:r>
      <w:r w:rsidR="007E04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72ED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 w:rsidRPr="00BF6331" w:rsidR="007E04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явил</w:t>
      </w:r>
      <w:r w:rsidR="007E0474">
        <w:rPr>
          <w:rFonts w:ascii="Times New Roman" w:hAnsi="Times New Roman"/>
          <w:sz w:val="28"/>
          <w:szCs w:val="28"/>
        </w:rPr>
        <w:t>ась</w:t>
      </w:r>
      <w:r>
        <w:rPr>
          <w:rFonts w:ascii="Times New Roman" w:hAnsi="Times New Roman"/>
          <w:sz w:val="28"/>
          <w:szCs w:val="28"/>
        </w:rPr>
        <w:t>, о слушании дела извещал</w:t>
      </w:r>
      <w:r w:rsidR="007E0474">
        <w:rPr>
          <w:rFonts w:ascii="Times New Roman" w:hAnsi="Times New Roman"/>
          <w:sz w:val="28"/>
          <w:szCs w:val="28"/>
        </w:rPr>
        <w:t>ась</w:t>
      </w:r>
      <w:r>
        <w:rPr>
          <w:rFonts w:ascii="Times New Roman" w:hAnsi="Times New Roman"/>
          <w:sz w:val="28"/>
          <w:szCs w:val="28"/>
        </w:rPr>
        <w:t xml:space="preserve"> надлежащим образом, предоставил</w:t>
      </w:r>
      <w:r w:rsidR="007E04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заявление, согласно которому просил</w:t>
      </w:r>
      <w:r w:rsidR="007E04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рассматривать дело в свое отсутствие, в котором также указал</w:t>
      </w:r>
      <w:r w:rsidR="007E04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что с правонарушением соглас</w:t>
      </w:r>
      <w:r w:rsidR="007E047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.</w:t>
      </w:r>
    </w:p>
    <w:p w:rsidR="0037599E" w:rsidP="0037599E" w14:paraId="707B027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</w:t>
      </w:r>
      <w:r>
        <w:rPr>
          <w:rFonts w:ascii="Times New Roman" w:hAnsi="Times New Roman"/>
          <w:sz w:val="28"/>
          <w:szCs w:val="28"/>
        </w:rPr>
        <w:t>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</w:t>
      </w:r>
      <w:r>
        <w:rPr>
          <w:rFonts w:ascii="Times New Roman" w:hAnsi="Times New Roman"/>
          <w:sz w:val="28"/>
          <w:szCs w:val="28"/>
        </w:rPr>
        <w:t>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7599E" w:rsidP="0037599E" w14:paraId="3A1BBD2B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</w:t>
      </w:r>
      <w:r>
        <w:rPr>
          <w:rFonts w:ascii="Times New Roman" w:hAnsi="Times New Roman"/>
          <w:sz w:val="28"/>
          <w:szCs w:val="28"/>
        </w:rPr>
        <w:t>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D52C21" w:rsidRPr="00D52C21" w:rsidP="0037599E" w14:paraId="73F662E7" w14:textId="42F841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D52C21" w:rsidR="00970E7D">
        <w:rPr>
          <w:rFonts w:ascii="Times New Roman" w:hAnsi="Times New Roman"/>
          <w:sz w:val="28"/>
          <w:szCs w:val="28"/>
        </w:rPr>
        <w:t xml:space="preserve">сследовав материалы дела, мировой судья считает достоверно установленным, что </w:t>
      </w:r>
      <w:r w:rsidR="00B172ED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Константинова Т.В. </w:t>
      </w:r>
      <w:r w:rsidRPr="00D52C21">
        <w:rPr>
          <w:rFonts w:ascii="Times New Roman" w:hAnsi="Times New Roman"/>
          <w:sz w:val="28"/>
          <w:szCs w:val="28"/>
        </w:rPr>
        <w:t>соверши</w:t>
      </w:r>
      <w:r w:rsidRPr="00D52C21">
        <w:rPr>
          <w:rFonts w:ascii="Times New Roman" w:hAnsi="Times New Roman"/>
          <w:sz w:val="28"/>
          <w:szCs w:val="28"/>
        </w:rPr>
        <w:t>л</w:t>
      </w:r>
      <w:r w:rsidR="007E0474">
        <w:rPr>
          <w:rFonts w:ascii="Times New Roman" w:hAnsi="Times New Roman"/>
          <w:sz w:val="28"/>
          <w:szCs w:val="28"/>
        </w:rPr>
        <w:t>а</w:t>
      </w:r>
      <w:r w:rsidRPr="00D52C2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равонарушение, </w:t>
      </w:r>
      <w:r>
        <w:rPr>
          <w:rFonts w:ascii="Times New Roman" w:hAnsi="Times New Roman"/>
          <w:sz w:val="28"/>
          <w:szCs w:val="28"/>
        </w:rPr>
        <w:t xml:space="preserve">предусмотренное </w:t>
      </w:r>
      <w:r w:rsidRPr="00D52C21">
        <w:rPr>
          <w:rFonts w:ascii="Times New Roman" w:hAnsi="Times New Roman"/>
          <w:sz w:val="28"/>
          <w:szCs w:val="28"/>
        </w:rPr>
        <w:t xml:space="preserve">ч. </w:t>
      </w:r>
      <w:r>
        <w:rPr>
          <w:rFonts w:ascii="Times New Roman" w:hAnsi="Times New Roman"/>
          <w:sz w:val="28"/>
          <w:szCs w:val="28"/>
        </w:rPr>
        <w:t>12</w:t>
      </w:r>
      <w:r w:rsidRPr="00D52C21">
        <w:rPr>
          <w:rFonts w:ascii="Times New Roman" w:hAnsi="Times New Roman"/>
          <w:sz w:val="28"/>
          <w:szCs w:val="28"/>
        </w:rPr>
        <w:t xml:space="preserve"> ст. 19.5 Кодекса Российской Федерации об административных правонарушениях, а именно: </w:t>
      </w:r>
      <w:r>
        <w:rPr>
          <w:rFonts w:ascii="Times New Roman" w:hAnsi="Times New Roman"/>
          <w:sz w:val="28"/>
          <w:szCs w:val="28"/>
        </w:rPr>
        <w:t>н</w:t>
      </w:r>
      <w:r w:rsidRPr="0037599E">
        <w:rPr>
          <w:rFonts w:ascii="Times New Roman" w:hAnsi="Times New Roman"/>
          <w:sz w:val="28"/>
          <w:szCs w:val="28"/>
        </w:rPr>
        <w:t>евыполнение в установленный срок законного предписания органа, осуществляющего федеральный государственный пожарный надзор</w:t>
      </w:r>
      <w:r w:rsidRPr="00D52C21">
        <w:rPr>
          <w:rFonts w:ascii="Times New Roman" w:hAnsi="Times New Roman"/>
          <w:sz w:val="28"/>
          <w:szCs w:val="28"/>
        </w:rPr>
        <w:t>.</w:t>
      </w:r>
    </w:p>
    <w:p w:rsidR="00970E7D" w:rsidRPr="00D52C21" w:rsidP="00D52C21" w14:paraId="755043A5" w14:textId="6687A7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2C21">
        <w:rPr>
          <w:rFonts w:ascii="Times New Roman" w:hAnsi="Times New Roman"/>
          <w:sz w:val="28"/>
          <w:szCs w:val="28"/>
        </w:rPr>
        <w:t xml:space="preserve">Вина </w:t>
      </w:r>
      <w:r w:rsidR="00B172ED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Константинова Т.В. </w:t>
      </w:r>
      <w:r w:rsidRPr="00D52C21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 объективно подтверждается исследованными материалами административного дела, а именно: </w:t>
      </w:r>
    </w:p>
    <w:p w:rsidR="00970E7D" w:rsidRPr="00E54767" w:rsidP="00970E7D" w14:paraId="23400E86" w14:textId="7BD180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C21">
        <w:rPr>
          <w:rFonts w:ascii="Times New Roman" w:hAnsi="Times New Roman"/>
          <w:sz w:val="28"/>
          <w:szCs w:val="28"/>
        </w:rPr>
        <w:t xml:space="preserve">- протоколом № </w:t>
      </w:r>
      <w:r w:rsidR="00B172ED">
        <w:rPr>
          <w:rFonts w:ascii="Times New Roman" w:hAnsi="Times New Roman"/>
          <w:sz w:val="28"/>
          <w:szCs w:val="28"/>
        </w:rPr>
        <w:t>2503-91-091-00234</w:t>
      </w:r>
      <w:r w:rsidRPr="00D52C21">
        <w:rPr>
          <w:rFonts w:ascii="Times New Roman" w:hAnsi="Times New Roman"/>
          <w:sz w:val="28"/>
          <w:szCs w:val="28"/>
        </w:rPr>
        <w:t xml:space="preserve"> от </w:t>
      </w:r>
      <w:r w:rsidR="00B172ED">
        <w:rPr>
          <w:rFonts w:ascii="Times New Roman" w:hAnsi="Times New Roman"/>
          <w:sz w:val="28"/>
          <w:szCs w:val="28"/>
        </w:rPr>
        <w:t>08</w:t>
      </w:r>
      <w:r w:rsidRPr="00D52C21" w:rsidR="0059083F">
        <w:rPr>
          <w:rFonts w:ascii="Times New Roman" w:hAnsi="Times New Roman"/>
          <w:sz w:val="28"/>
          <w:szCs w:val="28"/>
        </w:rPr>
        <w:t>.</w:t>
      </w:r>
      <w:r w:rsidR="007E0474">
        <w:rPr>
          <w:rFonts w:ascii="Times New Roman" w:hAnsi="Times New Roman"/>
          <w:sz w:val="28"/>
          <w:szCs w:val="28"/>
        </w:rPr>
        <w:t>04</w:t>
      </w:r>
      <w:r w:rsidRPr="00D52C21" w:rsidR="0059083F">
        <w:rPr>
          <w:rFonts w:ascii="Times New Roman" w:hAnsi="Times New Roman"/>
          <w:sz w:val="28"/>
          <w:szCs w:val="28"/>
        </w:rPr>
        <w:t>.202</w:t>
      </w:r>
      <w:r w:rsidR="00B172ED">
        <w:rPr>
          <w:rFonts w:ascii="Times New Roman" w:hAnsi="Times New Roman"/>
          <w:sz w:val="28"/>
          <w:szCs w:val="28"/>
        </w:rPr>
        <w:t>5</w:t>
      </w:r>
      <w:r w:rsidRPr="00D52C21">
        <w:rPr>
          <w:rFonts w:ascii="Times New Roman" w:hAnsi="Times New Roman"/>
          <w:sz w:val="28"/>
          <w:szCs w:val="28"/>
        </w:rPr>
        <w:t>;</w:t>
      </w:r>
    </w:p>
    <w:p w:rsidR="00720087" w:rsidRPr="00720087" w:rsidP="00970E7D" w14:paraId="4687D927" w14:textId="7F261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00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копией 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предписания об устранении нарушений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обязательных 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пожарной безопасности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52C21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14/3;</w:t>
      </w:r>
    </w:p>
    <w:p w:rsidR="00CC24FE" w:rsidRPr="001859B5" w:rsidP="00970E7D" w14:paraId="600D222C" w14:textId="2969E2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9B5">
        <w:rPr>
          <w:rFonts w:ascii="Times New Roman" w:hAnsi="Times New Roman"/>
          <w:sz w:val="28"/>
          <w:szCs w:val="28"/>
        </w:rPr>
        <w:t xml:space="preserve">- </w:t>
      </w:r>
      <w:r w:rsidR="001859B5">
        <w:rPr>
          <w:rFonts w:ascii="Times New Roman" w:hAnsi="Times New Roman"/>
          <w:sz w:val="28"/>
          <w:szCs w:val="28"/>
        </w:rPr>
        <w:t xml:space="preserve">копией </w:t>
      </w:r>
      <w:r w:rsidRPr="001859B5">
        <w:rPr>
          <w:rFonts w:ascii="Times New Roman" w:hAnsi="Times New Roman"/>
          <w:sz w:val="28"/>
          <w:szCs w:val="28"/>
        </w:rPr>
        <w:t>решени</w:t>
      </w:r>
      <w:r w:rsidR="001859B5">
        <w:rPr>
          <w:rFonts w:ascii="Times New Roman" w:hAnsi="Times New Roman"/>
          <w:sz w:val="28"/>
          <w:szCs w:val="28"/>
        </w:rPr>
        <w:t>я</w:t>
      </w:r>
      <w:r w:rsidRPr="001859B5">
        <w:rPr>
          <w:rFonts w:ascii="Times New Roman" w:hAnsi="Times New Roman"/>
          <w:sz w:val="28"/>
          <w:szCs w:val="28"/>
        </w:rPr>
        <w:t xml:space="preserve"> о проведении внеплановой выездной проверки от </w:t>
      </w:r>
      <w:r w:rsidR="00B172ED">
        <w:rPr>
          <w:rFonts w:ascii="Times New Roman" w:hAnsi="Times New Roman"/>
          <w:sz w:val="28"/>
          <w:szCs w:val="28"/>
        </w:rPr>
        <w:t>28</w:t>
      </w:r>
      <w:r w:rsidRPr="001859B5" w:rsidR="0059083F">
        <w:rPr>
          <w:rFonts w:ascii="Times New Roman" w:hAnsi="Times New Roman"/>
          <w:sz w:val="28"/>
          <w:szCs w:val="28"/>
        </w:rPr>
        <w:t>.</w:t>
      </w:r>
      <w:r w:rsidR="00B172ED">
        <w:rPr>
          <w:rFonts w:ascii="Times New Roman" w:hAnsi="Times New Roman"/>
          <w:sz w:val="28"/>
          <w:szCs w:val="28"/>
        </w:rPr>
        <w:t>02</w:t>
      </w:r>
      <w:r w:rsidRPr="001859B5" w:rsidR="0059083F">
        <w:rPr>
          <w:rFonts w:ascii="Times New Roman" w:hAnsi="Times New Roman"/>
          <w:sz w:val="28"/>
          <w:szCs w:val="28"/>
        </w:rPr>
        <w:t>.202</w:t>
      </w:r>
      <w:r w:rsidR="00B172ED">
        <w:rPr>
          <w:rFonts w:ascii="Times New Roman" w:hAnsi="Times New Roman"/>
          <w:sz w:val="28"/>
          <w:szCs w:val="28"/>
        </w:rPr>
        <w:t>5</w:t>
      </w:r>
      <w:r w:rsidRPr="001859B5">
        <w:rPr>
          <w:rFonts w:ascii="Times New Roman" w:hAnsi="Times New Roman"/>
          <w:sz w:val="28"/>
          <w:szCs w:val="28"/>
        </w:rPr>
        <w:t>;</w:t>
      </w:r>
    </w:p>
    <w:p w:rsidR="00970E7D" w:rsidP="00970E7D" w14:paraId="6B79EEA3" w14:textId="538AAB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9B5">
        <w:rPr>
          <w:rFonts w:ascii="Times New Roman" w:hAnsi="Times New Roman"/>
          <w:sz w:val="28"/>
          <w:szCs w:val="28"/>
        </w:rPr>
        <w:t xml:space="preserve">- </w:t>
      </w:r>
      <w:r w:rsidR="001859B5">
        <w:rPr>
          <w:rFonts w:ascii="Times New Roman" w:hAnsi="Times New Roman"/>
          <w:sz w:val="28"/>
          <w:szCs w:val="28"/>
        </w:rPr>
        <w:t xml:space="preserve">копией </w:t>
      </w:r>
      <w:r w:rsidRPr="001859B5">
        <w:rPr>
          <w:rFonts w:ascii="Times New Roman" w:hAnsi="Times New Roman"/>
          <w:sz w:val="28"/>
          <w:szCs w:val="28"/>
        </w:rPr>
        <w:t>акт</w:t>
      </w:r>
      <w:r w:rsidR="001859B5">
        <w:rPr>
          <w:rFonts w:ascii="Times New Roman" w:hAnsi="Times New Roman"/>
          <w:sz w:val="28"/>
          <w:szCs w:val="28"/>
        </w:rPr>
        <w:t>а</w:t>
      </w:r>
      <w:r w:rsidRPr="001859B5">
        <w:rPr>
          <w:rFonts w:ascii="Times New Roman" w:hAnsi="Times New Roman"/>
          <w:sz w:val="28"/>
          <w:szCs w:val="28"/>
        </w:rPr>
        <w:t xml:space="preserve"> </w:t>
      </w:r>
      <w:r w:rsidR="001859B5">
        <w:rPr>
          <w:rFonts w:ascii="Times New Roman" w:hAnsi="Times New Roman"/>
          <w:sz w:val="28"/>
          <w:szCs w:val="28"/>
        </w:rPr>
        <w:t xml:space="preserve">выездной проверки </w:t>
      </w:r>
      <w:r w:rsidRPr="001859B5">
        <w:rPr>
          <w:rFonts w:ascii="Times New Roman" w:hAnsi="Times New Roman"/>
          <w:sz w:val="28"/>
          <w:szCs w:val="28"/>
        </w:rPr>
        <w:t xml:space="preserve">от </w:t>
      </w:r>
      <w:r w:rsidR="00B172ED">
        <w:rPr>
          <w:rFonts w:ascii="Times New Roman" w:hAnsi="Times New Roman"/>
          <w:sz w:val="28"/>
          <w:szCs w:val="28"/>
        </w:rPr>
        <w:t>10</w:t>
      </w:r>
      <w:r w:rsidRPr="001859B5" w:rsidR="0059083F">
        <w:rPr>
          <w:rFonts w:ascii="Times New Roman" w:hAnsi="Times New Roman"/>
          <w:sz w:val="28"/>
          <w:szCs w:val="28"/>
        </w:rPr>
        <w:t>.0</w:t>
      </w:r>
      <w:r w:rsidR="00B172ED">
        <w:rPr>
          <w:rFonts w:ascii="Times New Roman" w:hAnsi="Times New Roman"/>
          <w:sz w:val="28"/>
          <w:szCs w:val="28"/>
        </w:rPr>
        <w:t>3</w:t>
      </w:r>
      <w:r w:rsidRPr="001859B5" w:rsidR="00AE7D86">
        <w:rPr>
          <w:rFonts w:ascii="Times New Roman" w:hAnsi="Times New Roman"/>
          <w:sz w:val="28"/>
          <w:szCs w:val="28"/>
        </w:rPr>
        <w:t>.202</w:t>
      </w:r>
      <w:r w:rsidR="00B172ED">
        <w:rPr>
          <w:rFonts w:ascii="Times New Roman" w:hAnsi="Times New Roman"/>
          <w:sz w:val="28"/>
          <w:szCs w:val="28"/>
        </w:rPr>
        <w:t>5</w:t>
      </w:r>
      <w:r w:rsidRPr="001859B5">
        <w:rPr>
          <w:rFonts w:ascii="Times New Roman" w:hAnsi="Times New Roman"/>
          <w:sz w:val="28"/>
          <w:szCs w:val="28"/>
        </w:rPr>
        <w:t>;</w:t>
      </w:r>
    </w:p>
    <w:p w:rsidR="007E0474" w:rsidP="00970E7D" w14:paraId="73FC1CD7" w14:textId="18824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72ED">
        <w:rPr>
          <w:rFonts w:ascii="Times New Roman" w:hAnsi="Times New Roman"/>
          <w:sz w:val="28"/>
          <w:szCs w:val="28"/>
        </w:rPr>
        <w:t>копией Распоряжения от 17</w:t>
      </w:r>
      <w:r>
        <w:rPr>
          <w:rFonts w:ascii="Times New Roman" w:hAnsi="Times New Roman"/>
          <w:sz w:val="28"/>
          <w:szCs w:val="28"/>
        </w:rPr>
        <w:t>.</w:t>
      </w:r>
      <w:r w:rsidR="00B172ED">
        <w:rPr>
          <w:rFonts w:ascii="Times New Roman" w:hAnsi="Times New Roman"/>
          <w:sz w:val="28"/>
          <w:szCs w:val="28"/>
        </w:rPr>
        <w:t>10.2024 № 22</w:t>
      </w:r>
      <w:r>
        <w:rPr>
          <w:rFonts w:ascii="Times New Roman" w:hAnsi="Times New Roman"/>
          <w:sz w:val="28"/>
          <w:szCs w:val="28"/>
        </w:rPr>
        <w:t xml:space="preserve"> о назначении ответственного по вопросам пожарной безопасности и чрезвычайных ситуаций на территории Серебрянского сельского поселения;</w:t>
      </w:r>
    </w:p>
    <w:p w:rsidR="00B172ED" w:rsidP="00970E7D" w14:paraId="593521DC" w14:textId="3A8EC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Решения 1 сезона 3 созыва от 27.09.2024 об избрании председателя Серебрянского сельского совет</w:t>
      </w:r>
      <w:r>
        <w:rPr>
          <w:rFonts w:ascii="Times New Roman" w:hAnsi="Times New Roman"/>
          <w:sz w:val="28"/>
          <w:szCs w:val="28"/>
        </w:rPr>
        <w:t>а-</w:t>
      </w:r>
      <w:r>
        <w:rPr>
          <w:rFonts w:ascii="Times New Roman" w:hAnsi="Times New Roman"/>
          <w:sz w:val="28"/>
          <w:szCs w:val="28"/>
        </w:rPr>
        <w:t xml:space="preserve"> Главы Админист</w:t>
      </w:r>
      <w:r>
        <w:rPr>
          <w:rFonts w:ascii="Times New Roman" w:hAnsi="Times New Roman"/>
          <w:sz w:val="28"/>
          <w:szCs w:val="28"/>
        </w:rPr>
        <w:t xml:space="preserve">рации Серебрянского сельского поселения Раздольненского района Республики Крым третьего созыва </w:t>
      </w:r>
    </w:p>
    <w:p w:rsidR="007E0474" w:rsidP="00970E7D" w14:paraId="634E859E" w14:textId="16972D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должностной инструкции председателя Серебрянского сельского совета Раздольненского района Республики Крым.</w:t>
      </w:r>
    </w:p>
    <w:p w:rsidR="00970E7D" w:rsidRPr="001859B5" w:rsidP="00970E7D" w14:paraId="0EFAAE7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59B5">
        <w:rPr>
          <w:rFonts w:ascii="Times New Roman" w:hAnsi="Times New Roman"/>
          <w:sz w:val="28"/>
          <w:szCs w:val="28"/>
        </w:rPr>
        <w:t xml:space="preserve">Согласно ч.1 ст. 296 ГК РФ, учреждение и </w:t>
      </w:r>
      <w:r w:rsidRPr="001859B5">
        <w:rPr>
          <w:rFonts w:ascii="Times New Roman" w:hAnsi="Times New Roman"/>
          <w:sz w:val="28"/>
          <w:szCs w:val="28"/>
        </w:rPr>
        <w:t>казенное предприятие, за которыми имущество закреплено на праве оперативного управления, владеют, пользуются этим имуществом в пределах, установленным законом, в соответствии с целями своей деятельности, назначением этого имущества и, если иное не установл</w:t>
      </w:r>
      <w:r w:rsidRPr="001859B5">
        <w:rPr>
          <w:rFonts w:ascii="Times New Roman" w:hAnsi="Times New Roman"/>
          <w:sz w:val="28"/>
          <w:szCs w:val="28"/>
        </w:rPr>
        <w:t>ено законом, распоряжаются этим имуществом с согласия собственника этого имущества.</w:t>
      </w:r>
    </w:p>
    <w:p w:rsidR="00970E7D" w:rsidRPr="001859B5" w:rsidP="00970E7D" w14:paraId="4203DFAD" w14:textId="19E8A2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59B5">
        <w:rPr>
          <w:rFonts w:ascii="Times New Roman" w:hAnsi="Times New Roman"/>
          <w:sz w:val="28"/>
          <w:szCs w:val="28"/>
        </w:rPr>
        <w:t xml:space="preserve">В соответствии со ст. </w:t>
      </w:r>
      <w:r w:rsidRPr="001859B5" w:rsidR="00D51167">
        <w:rPr>
          <w:rFonts w:ascii="Times New Roman" w:hAnsi="Times New Roman"/>
          <w:sz w:val="28"/>
          <w:szCs w:val="28"/>
        </w:rPr>
        <w:t>37</w:t>
      </w:r>
      <w:r w:rsidRPr="001859B5" w:rsidR="001C23B1">
        <w:rPr>
          <w:rFonts w:ascii="Times New Roman" w:hAnsi="Times New Roman"/>
          <w:sz w:val="28"/>
          <w:szCs w:val="28"/>
        </w:rPr>
        <w:t>,</w:t>
      </w:r>
      <w:r w:rsidRPr="001859B5" w:rsidR="00D51167">
        <w:rPr>
          <w:rFonts w:ascii="Times New Roman" w:hAnsi="Times New Roman"/>
          <w:sz w:val="28"/>
          <w:szCs w:val="28"/>
        </w:rPr>
        <w:t xml:space="preserve"> </w:t>
      </w:r>
      <w:r w:rsidRPr="001859B5">
        <w:rPr>
          <w:rFonts w:ascii="Times New Roman" w:hAnsi="Times New Roman"/>
          <w:sz w:val="28"/>
          <w:szCs w:val="28"/>
        </w:rPr>
        <w:t xml:space="preserve">38 Федерального закона от 21.12.1994 года № ФЗ-69 «О пожарной безопасности», обязанность по устранению нарушений требований пожарной безопасности </w:t>
      </w:r>
      <w:r w:rsidRPr="001859B5">
        <w:rPr>
          <w:rFonts w:ascii="Times New Roman" w:hAnsi="Times New Roman"/>
          <w:sz w:val="28"/>
          <w:szCs w:val="28"/>
        </w:rPr>
        <w:t>лежит на учреждении как на лице, уполномоченном владеть, пользоваться и распоряжаться имуществом, и совершившим административное правонарушение требований пожарной безопасности.</w:t>
      </w:r>
    </w:p>
    <w:p w:rsidR="00970E7D" w:rsidRPr="001859B5" w:rsidP="00970E7D" w14:paraId="49A1E9E1" w14:textId="135AAF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7599E">
        <w:rPr>
          <w:rFonts w:ascii="Times New Roman" w:hAnsi="Times New Roman"/>
          <w:sz w:val="28"/>
          <w:szCs w:val="28"/>
        </w:rPr>
        <w:t>евыполнение в установленный срок законного предписания органа, осуществляющег</w:t>
      </w:r>
      <w:r w:rsidRPr="0037599E">
        <w:rPr>
          <w:rFonts w:ascii="Times New Roman" w:hAnsi="Times New Roman"/>
          <w:sz w:val="28"/>
          <w:szCs w:val="28"/>
        </w:rPr>
        <w:t>о федеральный государственный пожарный надзор</w:t>
      </w:r>
      <w:r w:rsidRPr="001859B5">
        <w:rPr>
          <w:rFonts w:ascii="Times New Roman" w:hAnsi="Times New Roman"/>
          <w:sz w:val="28"/>
          <w:szCs w:val="28"/>
        </w:rPr>
        <w:t xml:space="preserve"> - влечет административную ответственность в соответствии с ч.</w:t>
      </w:r>
      <w:r>
        <w:rPr>
          <w:rFonts w:ascii="Times New Roman" w:hAnsi="Times New Roman"/>
          <w:sz w:val="28"/>
          <w:szCs w:val="28"/>
        </w:rPr>
        <w:t>12</w:t>
      </w:r>
      <w:r w:rsidRPr="001859B5">
        <w:rPr>
          <w:rFonts w:ascii="Times New Roman" w:hAnsi="Times New Roman"/>
          <w:sz w:val="28"/>
          <w:szCs w:val="28"/>
        </w:rPr>
        <w:t xml:space="preserve"> ст. 19.5 КоАП РФ.</w:t>
      </w:r>
    </w:p>
    <w:p w:rsidR="00970E7D" w:rsidRPr="001859B5" w:rsidP="00970E7D" w14:paraId="6396365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59B5">
        <w:rPr>
          <w:rFonts w:ascii="Times New Roman" w:hAnsi="Times New Roman"/>
          <w:sz w:val="28"/>
          <w:szCs w:val="28"/>
        </w:rPr>
        <w:t xml:space="preserve">В соответствии со статьей 2.4 Кодекса Российской Федерации об административных правонарушениях административной ответственности </w:t>
      </w:r>
      <w:r w:rsidRPr="001859B5">
        <w:rPr>
          <w:rFonts w:ascii="Times New Roman" w:hAnsi="Times New Roman"/>
          <w:sz w:val="28"/>
          <w:szCs w:val="28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70E7D" w:rsidRPr="001859B5" w:rsidP="00970E7D" w14:paraId="14AFFDD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59B5">
        <w:rPr>
          <w:rFonts w:ascii="Times New Roman" w:hAnsi="Times New Roman"/>
          <w:sz w:val="28"/>
          <w:szCs w:val="28"/>
        </w:rPr>
        <w:t>В силу примечания к указанной норме должностным лицом является, в том числе лицо, выполняю</w:t>
      </w:r>
      <w:r w:rsidRPr="001859B5">
        <w:rPr>
          <w:rFonts w:ascii="Times New Roman" w:hAnsi="Times New Roman"/>
          <w:sz w:val="28"/>
          <w:szCs w:val="28"/>
        </w:rPr>
        <w:t>щее организационно-распорядительные или административно-хозяйственные функции в государственной организации.</w:t>
      </w:r>
    </w:p>
    <w:p w:rsidR="00970E7D" w:rsidRPr="001859B5" w:rsidP="00970E7D" w14:paraId="4689E36B" w14:textId="395A59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59B5">
        <w:rPr>
          <w:rFonts w:ascii="Times New Roman" w:hAnsi="Times New Roman"/>
          <w:sz w:val="28"/>
          <w:szCs w:val="28"/>
        </w:rPr>
        <w:t>Таким образом</w:t>
      </w:r>
      <w:r w:rsidR="002F291A">
        <w:rPr>
          <w:rFonts w:ascii="Times New Roman" w:hAnsi="Times New Roman"/>
          <w:sz w:val="28"/>
          <w:szCs w:val="28"/>
        </w:rPr>
        <w:t xml:space="preserve">, </w:t>
      </w:r>
      <w:r w:rsidR="00B172ED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Константинова Т.В., </w:t>
      </w:r>
      <w:r w:rsidR="002F291A">
        <w:rPr>
          <w:rFonts w:ascii="Times New Roman" w:hAnsi="Times New Roman"/>
          <w:sz w:val="28"/>
          <w:szCs w:val="28"/>
        </w:rPr>
        <w:t>являясь</w:t>
      </w:r>
      <w:r w:rsidRPr="002F291A" w:rsidR="002F291A">
        <w:rPr>
          <w:rFonts w:ascii="Times New Roman" w:hAnsi="Times New Roman"/>
          <w:sz w:val="28"/>
          <w:szCs w:val="28"/>
        </w:rPr>
        <w:t xml:space="preserve"> </w:t>
      </w:r>
      <w:r w:rsidR="002F291A">
        <w:rPr>
          <w:rFonts w:ascii="Times New Roman" w:hAnsi="Times New Roman"/>
          <w:sz w:val="28"/>
          <w:szCs w:val="28"/>
        </w:rPr>
        <w:t xml:space="preserve">председателем </w:t>
      </w:r>
      <w:r w:rsidR="00720087">
        <w:rPr>
          <w:rFonts w:ascii="Times New Roman" w:hAnsi="Times New Roman"/>
          <w:sz w:val="28"/>
          <w:szCs w:val="28"/>
        </w:rPr>
        <w:t xml:space="preserve">Серебрянского </w:t>
      </w:r>
      <w:r w:rsidR="002F291A">
        <w:rPr>
          <w:rFonts w:ascii="Times New Roman" w:hAnsi="Times New Roman"/>
          <w:sz w:val="28"/>
          <w:szCs w:val="28"/>
        </w:rPr>
        <w:t xml:space="preserve">сельского совета – главой администрации </w:t>
      </w:r>
      <w:r w:rsidR="00720087">
        <w:rPr>
          <w:rFonts w:ascii="Times New Roman" w:hAnsi="Times New Roman"/>
          <w:sz w:val="28"/>
          <w:szCs w:val="28"/>
        </w:rPr>
        <w:t>Серебрянского</w:t>
      </w:r>
      <w:r w:rsidR="007E0474">
        <w:rPr>
          <w:rFonts w:ascii="Times New Roman" w:hAnsi="Times New Roman"/>
          <w:sz w:val="28"/>
          <w:szCs w:val="28"/>
        </w:rPr>
        <w:t xml:space="preserve"> </w:t>
      </w:r>
      <w:r w:rsidR="002F291A">
        <w:rPr>
          <w:rFonts w:ascii="Times New Roman" w:hAnsi="Times New Roman"/>
          <w:sz w:val="28"/>
          <w:szCs w:val="28"/>
        </w:rPr>
        <w:t xml:space="preserve">сельского поселения Раздольненского района Республики Крым, </w:t>
      </w:r>
      <w:r w:rsidRPr="001859B5">
        <w:rPr>
          <w:rFonts w:ascii="Times New Roman" w:hAnsi="Times New Roman"/>
          <w:sz w:val="28"/>
          <w:szCs w:val="28"/>
        </w:rPr>
        <w:t xml:space="preserve">будучи должностным лицом, осуществляющим организационно-распорядительные и </w:t>
      </w:r>
      <w:r w:rsidRPr="001859B5">
        <w:rPr>
          <w:rFonts w:ascii="Times New Roman" w:hAnsi="Times New Roman"/>
          <w:sz w:val="28"/>
          <w:szCs w:val="28"/>
        </w:rPr>
        <w:t>административно-хозяйственные функции, является ответственным за обеспечение (соблюдение) требований пожарной безопасности.</w:t>
      </w:r>
    </w:p>
    <w:p w:rsidR="001859B5" w:rsidP="001859B5" w14:paraId="3C3607F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Установленные в ход</w:t>
      </w:r>
      <w:r>
        <w:rPr>
          <w:rFonts w:ascii="Times New Roman" w:hAnsi="Times New Roman"/>
          <w:sz w:val="28"/>
          <w:szCs w:val="28"/>
        </w:rPr>
        <w:t>е производства по делу обстоятельства позволяют сделать вывод о том, что соответствующим должностным лицом не были приняты достаточные и все зависящие от него меры для выполнения предписания об устранении нарушений требований пожарной безопасности.</w:t>
      </w:r>
    </w:p>
    <w:p w:rsidR="001859B5" w:rsidP="002F291A" w14:paraId="7FDD07B7" w14:textId="160F947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</w:t>
      </w:r>
      <w:r>
        <w:rPr>
          <w:rFonts w:ascii="Times New Roman" w:hAnsi="Times New Roman"/>
          <w:sz w:val="28"/>
          <w:szCs w:val="28"/>
        </w:rPr>
        <w:t>ные нарушения требований пожарной безопасности, на необходимость устранения которых указано в предписании, могут повлечь негативные последствия, приводит к недопустимому риску для жизни и здоровья людей</w:t>
      </w:r>
      <w:r w:rsidR="002F291A">
        <w:rPr>
          <w:rFonts w:ascii="Times New Roman" w:hAnsi="Times New Roman"/>
          <w:sz w:val="28"/>
          <w:szCs w:val="28"/>
        </w:rPr>
        <w:t>.</w:t>
      </w:r>
    </w:p>
    <w:p w:rsidR="00A75BDB" w:rsidP="00A75BDB" w14:paraId="3D3B38D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лючающих производство по делу, судом не установлено.</w:t>
      </w:r>
    </w:p>
    <w:p w:rsidR="00A75BDB" w:rsidP="00A75BDB" w14:paraId="240195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A75BDB" w:rsidP="00A75BDB" w14:paraId="6BD1758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РФ – не установлено.</w:t>
      </w:r>
    </w:p>
    <w:p w:rsidR="00A75BDB" w:rsidP="00A75BDB" w14:paraId="5D971CC0" w14:textId="2EED1C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наказание в виде административного штрафа в пределах санкции ч. </w:t>
      </w:r>
      <w:r w:rsidR="0037599E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ст. 19.5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 РФ.</w:t>
      </w:r>
    </w:p>
    <w:p w:rsidR="0084663D" w:rsidP="0018432A" w14:paraId="16E17B71" w14:textId="14B5BE7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изложенного</w:t>
      </w:r>
      <w:r>
        <w:rPr>
          <w:rFonts w:ascii="Times New Roman" w:hAnsi="Times New Roman"/>
          <w:sz w:val="28"/>
          <w:szCs w:val="28"/>
        </w:rPr>
        <w:t>, руководствуясь ст. ст. 29.9, 29.10, 29.11 КоАП РФ, мировой судья</w:t>
      </w:r>
    </w:p>
    <w:p w:rsidR="001859B5" w:rsidP="001859B5" w14:paraId="6EE31985" w14:textId="7777777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970E7D" w:rsidRPr="009F6D56" w:rsidP="001859B5" w14:paraId="255B297F" w14:textId="16901C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Константинову Татьяну Владимировну</w:t>
      </w:r>
      <w:r w:rsidRPr="00BF63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9B5">
        <w:rPr>
          <w:rFonts w:ascii="Times New Roman" w:hAnsi="Times New Roman"/>
          <w:sz w:val="28"/>
          <w:szCs w:val="28"/>
        </w:rPr>
        <w:t>признать виновн</w:t>
      </w:r>
      <w:r w:rsidR="007E0474">
        <w:rPr>
          <w:rFonts w:ascii="Times New Roman" w:hAnsi="Times New Roman"/>
          <w:sz w:val="28"/>
          <w:szCs w:val="28"/>
        </w:rPr>
        <w:t>ой</w:t>
      </w:r>
      <w:r w:rsidR="002F291A">
        <w:rPr>
          <w:rFonts w:ascii="Times New Roman" w:hAnsi="Times New Roman"/>
          <w:sz w:val="28"/>
          <w:szCs w:val="28"/>
        </w:rPr>
        <w:t xml:space="preserve"> </w:t>
      </w:r>
      <w:r w:rsidRPr="001859B5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</w:t>
      </w:r>
      <w:r w:rsidRPr="009F6D56">
        <w:rPr>
          <w:rFonts w:ascii="Times New Roman" w:hAnsi="Times New Roman"/>
          <w:sz w:val="28"/>
          <w:szCs w:val="28"/>
        </w:rPr>
        <w:t xml:space="preserve">предусмотренного ч. </w:t>
      </w:r>
      <w:r w:rsidR="0037599E">
        <w:rPr>
          <w:rFonts w:ascii="Times New Roman" w:hAnsi="Times New Roman"/>
          <w:sz w:val="28"/>
          <w:szCs w:val="28"/>
        </w:rPr>
        <w:t>12</w:t>
      </w:r>
      <w:r w:rsidRPr="009F6D56">
        <w:rPr>
          <w:rFonts w:ascii="Times New Roman" w:hAnsi="Times New Roman"/>
          <w:sz w:val="28"/>
          <w:szCs w:val="28"/>
        </w:rPr>
        <w:t xml:space="preserve"> ст. </w:t>
      </w:r>
      <w:hyperlink r:id="rId5" w:tgtFrame="_blank" w:tooltip="КОАП &gt;  Раздел II. Особенная часть &gt; Глава 19. Административные правонарушения против порядка &lt;span class=" w:history="1">
        <w:r w:rsidRPr="009F6D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19.5 КоАП</w:t>
        </w:r>
      </w:hyperlink>
      <w:r w:rsidRPr="009F6D56">
        <w:rPr>
          <w:rFonts w:ascii="Times New Roman" w:hAnsi="Times New Roman"/>
          <w:sz w:val="28"/>
          <w:szCs w:val="28"/>
        </w:rPr>
        <w:t xml:space="preserve"> Российской Федерации, и назначит</w:t>
      </w:r>
      <w:r w:rsidRPr="009F6D56">
        <w:rPr>
          <w:rFonts w:ascii="Times New Roman" w:hAnsi="Times New Roman"/>
          <w:sz w:val="28"/>
          <w:szCs w:val="28"/>
        </w:rPr>
        <w:t xml:space="preserve">ь </w:t>
      </w:r>
      <w:r w:rsidR="007E0474">
        <w:rPr>
          <w:rFonts w:ascii="Times New Roman" w:hAnsi="Times New Roman"/>
          <w:sz w:val="28"/>
          <w:szCs w:val="28"/>
        </w:rPr>
        <w:t>ей</w:t>
      </w:r>
      <w:r w:rsidRPr="009F6D56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 w:rsidR="0037599E">
        <w:rPr>
          <w:rFonts w:ascii="Times New Roman" w:hAnsi="Times New Roman"/>
          <w:sz w:val="28"/>
          <w:szCs w:val="28"/>
        </w:rPr>
        <w:t>3</w:t>
      </w:r>
      <w:r w:rsidRPr="009F6D56">
        <w:rPr>
          <w:rFonts w:ascii="Times New Roman" w:hAnsi="Times New Roman"/>
          <w:sz w:val="28"/>
          <w:szCs w:val="28"/>
        </w:rPr>
        <w:t xml:space="preserve"> 000 (</w:t>
      </w:r>
      <w:r w:rsidR="0037599E">
        <w:rPr>
          <w:rFonts w:ascii="Times New Roman" w:hAnsi="Times New Roman"/>
          <w:sz w:val="28"/>
          <w:szCs w:val="28"/>
        </w:rPr>
        <w:t>три</w:t>
      </w:r>
      <w:r w:rsidRPr="009F6D56">
        <w:rPr>
          <w:rFonts w:ascii="Times New Roman" w:hAnsi="Times New Roman"/>
          <w:sz w:val="28"/>
          <w:szCs w:val="28"/>
        </w:rPr>
        <w:t xml:space="preserve"> тысяч</w:t>
      </w:r>
      <w:r w:rsidR="0037599E">
        <w:rPr>
          <w:rFonts w:ascii="Times New Roman" w:hAnsi="Times New Roman"/>
          <w:sz w:val="28"/>
          <w:szCs w:val="28"/>
        </w:rPr>
        <w:t>и</w:t>
      </w:r>
      <w:r w:rsidRPr="009F6D56">
        <w:rPr>
          <w:rFonts w:ascii="Times New Roman" w:hAnsi="Times New Roman"/>
          <w:sz w:val="28"/>
          <w:szCs w:val="28"/>
        </w:rPr>
        <w:t xml:space="preserve">) рублей. </w:t>
      </w:r>
    </w:p>
    <w:p w:rsidR="00330A34" w:rsidRPr="001859B5" w:rsidP="00330A34" w14:paraId="403F6A3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F6D56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>, привлеченным к административной ответственности, не позднее шестидесяти дней со дня вступления постановления в зак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онную силу.  </w:t>
      </w:r>
    </w:p>
    <w:p w:rsidR="00330A34" w:rsidRPr="001859B5" w:rsidP="00330A34" w14:paraId="5BDA27B4" w14:textId="0FCA2ECD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>164; наименование банка: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04752203230 в УФК по  Республике Крым; Код сводного реестра: 35220323; ОКТМО: 35639</w:t>
      </w:r>
      <w:r w:rsidR="00B23843">
        <w:rPr>
          <w:rFonts w:ascii="Times New Roman" w:eastAsia="Times New Roman" w:hAnsi="Times New Roman"/>
          <w:iCs/>
          <w:sz w:val="28"/>
          <w:szCs w:val="28"/>
          <w:lang w:eastAsia="ru-RU"/>
        </w:rPr>
        <w:t>4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>0</w:t>
      </w:r>
      <w:r w:rsidR="00B23843"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; </w:t>
      </w:r>
      <w:r w:rsidRPr="0018432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КБК </w:t>
      </w:r>
      <w:r w:rsidRPr="0018432A" w:rsidR="0018432A">
        <w:rPr>
          <w:rFonts w:ascii="Times New Roman" w:hAnsi="Times New Roman"/>
          <w:color w:val="222733"/>
          <w:spacing w:val="1"/>
          <w:sz w:val="28"/>
          <w:szCs w:val="28"/>
          <w:shd w:val="clear" w:color="auto" w:fill="FFFFFF"/>
        </w:rPr>
        <w:t>828 1 16 02010 02 0000 140;</w:t>
      </w:r>
      <w:r w:rsidRPr="0018432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Наименование 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платежа: денежное взыскание (штрафы) по делу об административном правонарушении </w:t>
      </w:r>
      <w:r w:rsidRPr="007E0474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№ 5-</w:t>
      </w:r>
      <w:r w:rsidRPr="007E0474" w:rsidR="00073638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68</w:t>
      </w:r>
      <w:r w:rsidRPr="007E0474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-</w:t>
      </w:r>
      <w:r w:rsidR="0018432A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116</w:t>
      </w:r>
      <w:r w:rsidRPr="007E0474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/202</w:t>
      </w:r>
      <w:r w:rsidR="0018432A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5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>;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УИН: </w:t>
      </w:r>
      <w:r w:rsidRPr="0018432A" w:rsidR="0018432A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0410760300685001162519111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330A34" w:rsidRPr="001859B5" w:rsidP="00330A34" w14:paraId="5B3203EC" w14:textId="1915D1EE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073638">
        <w:rPr>
          <w:rFonts w:ascii="Times New Roman" w:eastAsia="Times New Roman" w:hAnsi="Times New Roman"/>
          <w:iCs/>
          <w:sz w:val="28"/>
          <w:szCs w:val="28"/>
          <w:lang w:eastAsia="ru-RU"/>
        </w:rPr>
        <w:t>68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330A34" w:rsidRPr="001859B5" w:rsidP="00330A34" w14:paraId="28CD654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>Неуплата административного штрафа в установленный с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>рок является основанием для привлечения к административной ответственности, предусмотренной в части 1 ст.20.25 КоАП РФ.</w:t>
      </w:r>
    </w:p>
    <w:p w:rsidR="00330A34" w:rsidRPr="001859B5" w:rsidP="00330A34" w14:paraId="6AB327E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30A34" w:rsidRPr="001859B5" w:rsidP="00330A34" w14:paraId="760E1A29" w14:textId="40E4540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Постановление может быть </w:t>
      </w:r>
      <w:r w:rsidRPr="001859B5">
        <w:rPr>
          <w:rFonts w:ascii="Times New Roman" w:eastAsia="Times New Roman" w:hAnsi="Times New Roman"/>
          <w:iCs/>
          <w:sz w:val="28"/>
          <w:szCs w:val="28"/>
          <w:lang w:eastAsia="ru-RU"/>
        </w:rPr>
        <w:t>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330A34" w:rsidRPr="001859B5" w:rsidP="00330A34" w14:paraId="160E89E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D104CB" w:rsidP="00D104CB" w14:paraId="41A4C099" w14:textId="77777777">
      <w:pPr>
        <w:rPr>
          <w:sz w:val="28"/>
          <w:szCs w:val="28"/>
        </w:rPr>
      </w:pPr>
    </w:p>
    <w:p w:rsidR="00D104CB" w:rsidP="00D104CB" w14:paraId="687D81E0" w14:textId="1702C47D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Мировой судья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/подпись/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Олевский О.В.</w:t>
      </w:r>
    </w:p>
    <w:p w:rsidR="00330A34" w:rsidRPr="00295E9D" w:rsidP="00F76C98" w14:paraId="58C260C8" w14:textId="74E0B22B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sectPr w:rsidSect="00D104CB">
      <w:pgSz w:w="11906" w:h="16838"/>
      <w:pgMar w:top="709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06E08"/>
    <w:rsid w:val="00020753"/>
    <w:rsid w:val="00020C07"/>
    <w:rsid w:val="0002233B"/>
    <w:rsid w:val="00025B75"/>
    <w:rsid w:val="00025CF7"/>
    <w:rsid w:val="00033A2E"/>
    <w:rsid w:val="00043160"/>
    <w:rsid w:val="00050182"/>
    <w:rsid w:val="00061645"/>
    <w:rsid w:val="000713B1"/>
    <w:rsid w:val="00071E4D"/>
    <w:rsid w:val="00073638"/>
    <w:rsid w:val="00074201"/>
    <w:rsid w:val="00083D56"/>
    <w:rsid w:val="00092771"/>
    <w:rsid w:val="000B3612"/>
    <w:rsid w:val="000B6808"/>
    <w:rsid w:val="0010167D"/>
    <w:rsid w:val="00106DF0"/>
    <w:rsid w:val="001072A3"/>
    <w:rsid w:val="001114FF"/>
    <w:rsid w:val="00112A53"/>
    <w:rsid w:val="001266F7"/>
    <w:rsid w:val="00137B5F"/>
    <w:rsid w:val="00150715"/>
    <w:rsid w:val="001521EB"/>
    <w:rsid w:val="00152CF0"/>
    <w:rsid w:val="00157184"/>
    <w:rsid w:val="00177089"/>
    <w:rsid w:val="0018432A"/>
    <w:rsid w:val="00184334"/>
    <w:rsid w:val="001859B5"/>
    <w:rsid w:val="00191B3E"/>
    <w:rsid w:val="00192609"/>
    <w:rsid w:val="00192659"/>
    <w:rsid w:val="001A2D26"/>
    <w:rsid w:val="001B5E77"/>
    <w:rsid w:val="001B7A40"/>
    <w:rsid w:val="001C23B1"/>
    <w:rsid w:val="001D1CA5"/>
    <w:rsid w:val="001E6A82"/>
    <w:rsid w:val="0020551B"/>
    <w:rsid w:val="002131B7"/>
    <w:rsid w:val="00232346"/>
    <w:rsid w:val="00244A30"/>
    <w:rsid w:val="00261CCA"/>
    <w:rsid w:val="00263B04"/>
    <w:rsid w:val="00267726"/>
    <w:rsid w:val="0028039A"/>
    <w:rsid w:val="00295E9D"/>
    <w:rsid w:val="002D67BD"/>
    <w:rsid w:val="002E6753"/>
    <w:rsid w:val="002F287A"/>
    <w:rsid w:val="002F291A"/>
    <w:rsid w:val="002F4A02"/>
    <w:rsid w:val="003238A4"/>
    <w:rsid w:val="00330A34"/>
    <w:rsid w:val="00334122"/>
    <w:rsid w:val="0033565F"/>
    <w:rsid w:val="00336673"/>
    <w:rsid w:val="00344E16"/>
    <w:rsid w:val="00347CAC"/>
    <w:rsid w:val="003516BF"/>
    <w:rsid w:val="00360DD6"/>
    <w:rsid w:val="003620AA"/>
    <w:rsid w:val="003702C0"/>
    <w:rsid w:val="00370CDB"/>
    <w:rsid w:val="00371B53"/>
    <w:rsid w:val="0037599E"/>
    <w:rsid w:val="00390662"/>
    <w:rsid w:val="003A1B36"/>
    <w:rsid w:val="003A69CD"/>
    <w:rsid w:val="003B0E0A"/>
    <w:rsid w:val="003F03C7"/>
    <w:rsid w:val="003F481B"/>
    <w:rsid w:val="003F4D5E"/>
    <w:rsid w:val="004024EA"/>
    <w:rsid w:val="00410E57"/>
    <w:rsid w:val="00431EFF"/>
    <w:rsid w:val="00444C68"/>
    <w:rsid w:val="00462624"/>
    <w:rsid w:val="0046796A"/>
    <w:rsid w:val="00483716"/>
    <w:rsid w:val="00483B6B"/>
    <w:rsid w:val="00493D2E"/>
    <w:rsid w:val="004970E2"/>
    <w:rsid w:val="004A2221"/>
    <w:rsid w:val="004B506F"/>
    <w:rsid w:val="004B6585"/>
    <w:rsid w:val="004E5295"/>
    <w:rsid w:val="004E6CF2"/>
    <w:rsid w:val="004F5FAD"/>
    <w:rsid w:val="00542526"/>
    <w:rsid w:val="00556C3E"/>
    <w:rsid w:val="0057506C"/>
    <w:rsid w:val="0057756C"/>
    <w:rsid w:val="00581B2A"/>
    <w:rsid w:val="00583676"/>
    <w:rsid w:val="0059083F"/>
    <w:rsid w:val="0059355F"/>
    <w:rsid w:val="005944C6"/>
    <w:rsid w:val="005B071C"/>
    <w:rsid w:val="005B45BD"/>
    <w:rsid w:val="005C1154"/>
    <w:rsid w:val="005C1BDA"/>
    <w:rsid w:val="005C2CD5"/>
    <w:rsid w:val="005D53BC"/>
    <w:rsid w:val="005E4121"/>
    <w:rsid w:val="005F0624"/>
    <w:rsid w:val="0060220E"/>
    <w:rsid w:val="006126F0"/>
    <w:rsid w:val="00625D36"/>
    <w:rsid w:val="00642EEF"/>
    <w:rsid w:val="006549E3"/>
    <w:rsid w:val="00656C9A"/>
    <w:rsid w:val="0066748F"/>
    <w:rsid w:val="006724E7"/>
    <w:rsid w:val="0067640F"/>
    <w:rsid w:val="00677BD8"/>
    <w:rsid w:val="006802C8"/>
    <w:rsid w:val="00686D47"/>
    <w:rsid w:val="0069320E"/>
    <w:rsid w:val="006B2400"/>
    <w:rsid w:val="006B6E05"/>
    <w:rsid w:val="006C2DE2"/>
    <w:rsid w:val="006D4CB4"/>
    <w:rsid w:val="006D5EB4"/>
    <w:rsid w:val="006E12D8"/>
    <w:rsid w:val="006E2D3A"/>
    <w:rsid w:val="006E53BE"/>
    <w:rsid w:val="006F4773"/>
    <w:rsid w:val="006F54DC"/>
    <w:rsid w:val="00712947"/>
    <w:rsid w:val="00720087"/>
    <w:rsid w:val="007234D3"/>
    <w:rsid w:val="00724C2C"/>
    <w:rsid w:val="0074037F"/>
    <w:rsid w:val="00750127"/>
    <w:rsid w:val="0076701C"/>
    <w:rsid w:val="0077359F"/>
    <w:rsid w:val="00786F50"/>
    <w:rsid w:val="007969B5"/>
    <w:rsid w:val="007A0D78"/>
    <w:rsid w:val="007A19B1"/>
    <w:rsid w:val="007A5638"/>
    <w:rsid w:val="007A57EA"/>
    <w:rsid w:val="007A6910"/>
    <w:rsid w:val="007B2FBF"/>
    <w:rsid w:val="007E0474"/>
    <w:rsid w:val="007E2C7D"/>
    <w:rsid w:val="0080590F"/>
    <w:rsid w:val="00805927"/>
    <w:rsid w:val="00827C02"/>
    <w:rsid w:val="008414E1"/>
    <w:rsid w:val="008434FE"/>
    <w:rsid w:val="0084663D"/>
    <w:rsid w:val="008562F6"/>
    <w:rsid w:val="00857353"/>
    <w:rsid w:val="008624B3"/>
    <w:rsid w:val="00865E3A"/>
    <w:rsid w:val="00871D77"/>
    <w:rsid w:val="00872C93"/>
    <w:rsid w:val="00882E04"/>
    <w:rsid w:val="00890133"/>
    <w:rsid w:val="00892B65"/>
    <w:rsid w:val="008C281D"/>
    <w:rsid w:val="008E006D"/>
    <w:rsid w:val="008E081C"/>
    <w:rsid w:val="008E18D8"/>
    <w:rsid w:val="008E3396"/>
    <w:rsid w:val="008E6DC9"/>
    <w:rsid w:val="00913633"/>
    <w:rsid w:val="00950983"/>
    <w:rsid w:val="00961719"/>
    <w:rsid w:val="00970E7D"/>
    <w:rsid w:val="0099374F"/>
    <w:rsid w:val="00995222"/>
    <w:rsid w:val="009972F5"/>
    <w:rsid w:val="009B78FF"/>
    <w:rsid w:val="009C01D2"/>
    <w:rsid w:val="009C226A"/>
    <w:rsid w:val="009C7B04"/>
    <w:rsid w:val="009E0D7C"/>
    <w:rsid w:val="009E5DEA"/>
    <w:rsid w:val="009F6D56"/>
    <w:rsid w:val="009F7E25"/>
    <w:rsid w:val="00A00DD9"/>
    <w:rsid w:val="00A32716"/>
    <w:rsid w:val="00A52D19"/>
    <w:rsid w:val="00A57CB1"/>
    <w:rsid w:val="00A717B2"/>
    <w:rsid w:val="00A75BDB"/>
    <w:rsid w:val="00AA0403"/>
    <w:rsid w:val="00AA2435"/>
    <w:rsid w:val="00AA6BE9"/>
    <w:rsid w:val="00AB5BEE"/>
    <w:rsid w:val="00AC27F5"/>
    <w:rsid w:val="00AD4EE8"/>
    <w:rsid w:val="00AE7B8B"/>
    <w:rsid w:val="00AE7D86"/>
    <w:rsid w:val="00AF0EB8"/>
    <w:rsid w:val="00B03393"/>
    <w:rsid w:val="00B03A03"/>
    <w:rsid w:val="00B14CE1"/>
    <w:rsid w:val="00B172ED"/>
    <w:rsid w:val="00B17E58"/>
    <w:rsid w:val="00B23843"/>
    <w:rsid w:val="00B45FD7"/>
    <w:rsid w:val="00B84249"/>
    <w:rsid w:val="00B93EE8"/>
    <w:rsid w:val="00BA46B7"/>
    <w:rsid w:val="00BB12C3"/>
    <w:rsid w:val="00BC3C02"/>
    <w:rsid w:val="00BF6331"/>
    <w:rsid w:val="00BF7F22"/>
    <w:rsid w:val="00C0471C"/>
    <w:rsid w:val="00C06C73"/>
    <w:rsid w:val="00C07D6A"/>
    <w:rsid w:val="00C12320"/>
    <w:rsid w:val="00C158F0"/>
    <w:rsid w:val="00C161E7"/>
    <w:rsid w:val="00C174AF"/>
    <w:rsid w:val="00C33FCB"/>
    <w:rsid w:val="00C34164"/>
    <w:rsid w:val="00C34927"/>
    <w:rsid w:val="00C41A41"/>
    <w:rsid w:val="00C41EAE"/>
    <w:rsid w:val="00C46A39"/>
    <w:rsid w:val="00C5061C"/>
    <w:rsid w:val="00C5377D"/>
    <w:rsid w:val="00C61971"/>
    <w:rsid w:val="00C61CEA"/>
    <w:rsid w:val="00C81430"/>
    <w:rsid w:val="00C8745C"/>
    <w:rsid w:val="00CC24FE"/>
    <w:rsid w:val="00CC33BB"/>
    <w:rsid w:val="00CC6125"/>
    <w:rsid w:val="00CD4334"/>
    <w:rsid w:val="00CF61B8"/>
    <w:rsid w:val="00D104CB"/>
    <w:rsid w:val="00D172DE"/>
    <w:rsid w:val="00D232C0"/>
    <w:rsid w:val="00D26660"/>
    <w:rsid w:val="00D2759C"/>
    <w:rsid w:val="00D41805"/>
    <w:rsid w:val="00D44C1A"/>
    <w:rsid w:val="00D51167"/>
    <w:rsid w:val="00D52C21"/>
    <w:rsid w:val="00D64BE6"/>
    <w:rsid w:val="00D70B08"/>
    <w:rsid w:val="00D7167D"/>
    <w:rsid w:val="00D80F29"/>
    <w:rsid w:val="00D80FAB"/>
    <w:rsid w:val="00D83079"/>
    <w:rsid w:val="00D9388A"/>
    <w:rsid w:val="00D97BC2"/>
    <w:rsid w:val="00DA0AF0"/>
    <w:rsid w:val="00DA48F7"/>
    <w:rsid w:val="00DA763F"/>
    <w:rsid w:val="00DC0EB6"/>
    <w:rsid w:val="00DC1344"/>
    <w:rsid w:val="00DD5235"/>
    <w:rsid w:val="00DF278D"/>
    <w:rsid w:val="00DF6A76"/>
    <w:rsid w:val="00E07B26"/>
    <w:rsid w:val="00E1312E"/>
    <w:rsid w:val="00E331D5"/>
    <w:rsid w:val="00E35D28"/>
    <w:rsid w:val="00E44F01"/>
    <w:rsid w:val="00E53364"/>
    <w:rsid w:val="00E544CD"/>
    <w:rsid w:val="00E54767"/>
    <w:rsid w:val="00E56762"/>
    <w:rsid w:val="00E62863"/>
    <w:rsid w:val="00E936AE"/>
    <w:rsid w:val="00EA29AE"/>
    <w:rsid w:val="00EA70EE"/>
    <w:rsid w:val="00EB2091"/>
    <w:rsid w:val="00EB662B"/>
    <w:rsid w:val="00EC7517"/>
    <w:rsid w:val="00ED706A"/>
    <w:rsid w:val="00EE069D"/>
    <w:rsid w:val="00EE077B"/>
    <w:rsid w:val="00EE1AC5"/>
    <w:rsid w:val="00EE3CCA"/>
    <w:rsid w:val="00EE4BBE"/>
    <w:rsid w:val="00EE4C19"/>
    <w:rsid w:val="00EE602A"/>
    <w:rsid w:val="00EF164E"/>
    <w:rsid w:val="00EF2B69"/>
    <w:rsid w:val="00F00292"/>
    <w:rsid w:val="00F21EE0"/>
    <w:rsid w:val="00F221AC"/>
    <w:rsid w:val="00F23A84"/>
    <w:rsid w:val="00F31E5F"/>
    <w:rsid w:val="00F32C4D"/>
    <w:rsid w:val="00F35788"/>
    <w:rsid w:val="00F36BA4"/>
    <w:rsid w:val="00F46CB4"/>
    <w:rsid w:val="00F55D5B"/>
    <w:rsid w:val="00F574C3"/>
    <w:rsid w:val="00F72497"/>
    <w:rsid w:val="00F76C98"/>
    <w:rsid w:val="00F97CD9"/>
    <w:rsid w:val="00FB0EAA"/>
    <w:rsid w:val="00FC4571"/>
    <w:rsid w:val="00FC6AC0"/>
    <w:rsid w:val="00FE04DC"/>
    <w:rsid w:val="00FE55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2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D523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9/statia-19.5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06CE1-67D6-414C-BEE0-1BA05C32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