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220545" w14:paraId="0225BD18" w14:textId="5BE9529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E3116F">
        <w:rPr>
          <w:rFonts w:ascii="Times New Roman" w:eastAsia="Times New Roman" w:hAnsi="Times New Roman"/>
          <w:sz w:val="28"/>
          <w:szCs w:val="28"/>
          <w:lang w:val="uk-UA" w:eastAsia="ru-RU"/>
        </w:rPr>
        <w:t>42</w:t>
      </w:r>
      <w:r w:rsidR="00220545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20545">
        <w:rPr>
          <w:rFonts w:ascii="Times New Roman" w:eastAsia="Times New Roman" w:hAnsi="Times New Roman"/>
          <w:sz w:val="28"/>
          <w:szCs w:val="28"/>
          <w:lang w:val="uk-UA" w:eastAsia="ru-RU"/>
        </w:rPr>
        <w:t>57</w:t>
      </w:r>
    </w:p>
    <w:p w:rsidR="00DD11DE" w:rsidRPr="00E431F7" w:rsidP="00220545" w14:paraId="7CD3FE8F" w14:textId="7D08F5F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220545">
        <w:rPr>
          <w:rFonts w:ascii="Times New Roman" w:eastAsia="Times New Roman" w:hAnsi="Times New Roman"/>
          <w:sz w:val="28"/>
          <w:szCs w:val="28"/>
          <w:lang w:val="uk-UA" w:eastAsia="ru-RU"/>
        </w:rPr>
        <w:t>129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6F9EAE0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544F6E" w:rsidP="00544F6E" w14:paraId="75E46A6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544F6E" w14:paraId="5A410FEC" w14:textId="56D21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544F6E" w14:paraId="3B8B08F8" w14:textId="1CD91DDC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544F6E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116F"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старшим 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>инспектором по ИАЗ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</w:t>
      </w:r>
      <w:r w:rsidR="00E3116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МВД </w:t>
      </w:r>
      <w:r w:rsidR="00E3116F">
        <w:rPr>
          <w:rFonts w:ascii="Times New Roman" w:eastAsia="Times New Roman" w:hAnsi="Times New Roman"/>
          <w:sz w:val="28"/>
          <w:szCs w:val="28"/>
          <w:lang w:eastAsia="ru-RU"/>
        </w:rPr>
        <w:t>России по Севастополю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E3116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105CF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544F6E" w14:paraId="4E5F3639" w14:textId="5877C48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544F6E">
        <w:rPr>
          <w:rFonts w:ascii="Times New Roman" w:hAnsi="Times New Roman"/>
          <w:sz w:val="28"/>
          <w:szCs w:val="28"/>
        </w:rPr>
        <w:t>«данные изъяты»</w:t>
      </w:r>
      <w:r w:rsidR="00544F6E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220545" w14:paraId="35B019B3" w14:textId="7AB5C8B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0545">
        <w:rPr>
          <w:rFonts w:ascii="Times New Roman" w:eastAsia="Times New Roman" w:hAnsi="Times New Roman"/>
          <w:sz w:val="28"/>
          <w:szCs w:val="28"/>
          <w:lang w:eastAsia="ru-RU"/>
        </w:rPr>
        <w:t>старшего инспектора по ИАЗ ЦАФАП Госавтоинспекции УМВД России по Севастополю от 02.12.2025</w:t>
      </w:r>
      <w:r w:rsidRPr="00E431F7" w:rsidR="0022054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220545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220545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2205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220545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220545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220545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22054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22054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0186B" w:rsidRPr="00C503A5" w:rsidP="00B0186B" w14:paraId="70B7685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E3116F" w14:paraId="45C256E5" w14:textId="3A0D304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E3116F">
        <w:rPr>
          <w:rFonts w:ascii="Times New Roman" w:hAnsi="Times New Roman"/>
          <w:sz w:val="28"/>
          <w:szCs w:val="28"/>
        </w:rPr>
        <w:t>1500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E3116F">
        <w:rPr>
          <w:rFonts w:ascii="Times New Roman" w:hAnsi="Times New Roman"/>
          <w:sz w:val="28"/>
          <w:szCs w:val="28"/>
        </w:rPr>
        <w:t>одна тысяча 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544F6E" w14:paraId="676C29A2" w14:textId="1DA8478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544F6E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05CFE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0545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0CA"/>
    <w:rsid w:val="00446EAC"/>
    <w:rsid w:val="00447427"/>
    <w:rsid w:val="004652F6"/>
    <w:rsid w:val="00466C6D"/>
    <w:rsid w:val="0047253F"/>
    <w:rsid w:val="00480414"/>
    <w:rsid w:val="00482CC4"/>
    <w:rsid w:val="00484675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4F6E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21CF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1A09"/>
    <w:rsid w:val="00A01E46"/>
    <w:rsid w:val="00A023DF"/>
    <w:rsid w:val="00A041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186B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708B4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116F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49FD-7F5A-4035-B447-F2D55725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