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CD37A9" w:rsidP="009B1337" w14:paraId="58A0BBBE" w14:textId="09F3893C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lang w:eastAsia="ru-RU"/>
        </w:rPr>
      </w:pPr>
      <w:r w:rsidRPr="00CD37A9">
        <w:rPr>
          <w:rFonts w:ascii="Times New Roman" w:eastAsia="Times New Roman" w:hAnsi="Times New Roman"/>
          <w:noProof/>
          <w:lang w:eastAsia="ru-RU"/>
        </w:rPr>
        <w:t>УИД: 91MS006</w:t>
      </w:r>
      <w:r w:rsidRPr="00CD37A9" w:rsidR="00B227A8">
        <w:rPr>
          <w:rFonts w:ascii="Times New Roman" w:eastAsia="Times New Roman" w:hAnsi="Times New Roman"/>
          <w:noProof/>
          <w:lang w:eastAsia="ru-RU"/>
        </w:rPr>
        <w:t>9</w:t>
      </w:r>
      <w:r w:rsidRPr="00CD37A9">
        <w:rPr>
          <w:rFonts w:ascii="Times New Roman" w:eastAsia="Times New Roman" w:hAnsi="Times New Roman"/>
          <w:noProof/>
          <w:lang w:eastAsia="ru-RU"/>
        </w:rPr>
        <w:t>-01-</w:t>
      </w:r>
      <w:r w:rsidRPr="00CD37A9" w:rsidR="00813876">
        <w:rPr>
          <w:rFonts w:ascii="Times New Roman" w:eastAsia="Times New Roman" w:hAnsi="Times New Roman"/>
          <w:noProof/>
          <w:lang w:eastAsia="ru-RU"/>
        </w:rPr>
        <w:t>202</w:t>
      </w:r>
      <w:r w:rsidRPr="00CD37A9" w:rsidR="00B227A8">
        <w:rPr>
          <w:rFonts w:ascii="Times New Roman" w:eastAsia="Times New Roman" w:hAnsi="Times New Roman"/>
          <w:noProof/>
          <w:lang w:eastAsia="ru-RU"/>
        </w:rPr>
        <w:t>5</w:t>
      </w:r>
      <w:r w:rsidRPr="00CD37A9">
        <w:rPr>
          <w:rFonts w:ascii="Times New Roman" w:eastAsia="Times New Roman" w:hAnsi="Times New Roman"/>
          <w:noProof/>
          <w:lang w:eastAsia="ru-RU"/>
        </w:rPr>
        <w:t>-</w:t>
      </w:r>
      <w:r w:rsidRPr="00CD37A9" w:rsidR="00B227A8">
        <w:rPr>
          <w:rFonts w:ascii="Times New Roman" w:eastAsia="Times New Roman" w:hAnsi="Times New Roman"/>
          <w:noProof/>
          <w:lang w:eastAsia="ru-RU"/>
        </w:rPr>
        <w:t>001682</w:t>
      </w:r>
      <w:r w:rsidRPr="00CD37A9">
        <w:rPr>
          <w:rFonts w:ascii="Times New Roman" w:eastAsia="Times New Roman" w:hAnsi="Times New Roman"/>
          <w:noProof/>
          <w:lang w:eastAsia="ru-RU"/>
        </w:rPr>
        <w:t>-</w:t>
      </w:r>
      <w:r w:rsidRPr="00CD37A9" w:rsidR="00B227A8">
        <w:rPr>
          <w:rFonts w:ascii="Times New Roman" w:eastAsia="Times New Roman" w:hAnsi="Times New Roman"/>
          <w:noProof/>
          <w:lang w:eastAsia="ru-RU"/>
        </w:rPr>
        <w:t>09</w:t>
      </w:r>
    </w:p>
    <w:p w:rsidR="00560458" w:rsidRPr="00CD37A9" w:rsidP="00560458" w14:paraId="3746AE06" w14:textId="46DB7109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lang w:eastAsia="ru-RU"/>
        </w:rPr>
      </w:pPr>
      <w:r w:rsidRPr="00CD37A9">
        <w:rPr>
          <w:rFonts w:ascii="Times New Roman" w:eastAsia="Times New Roman" w:hAnsi="Times New Roman"/>
          <w:noProof/>
          <w:lang w:eastAsia="ru-RU"/>
        </w:rPr>
        <w:t>Дело № 5-</w:t>
      </w:r>
      <w:r w:rsidRPr="00CD37A9" w:rsidR="00B227A8">
        <w:rPr>
          <w:rFonts w:ascii="Times New Roman" w:eastAsia="Times New Roman" w:hAnsi="Times New Roman"/>
          <w:noProof/>
          <w:lang w:eastAsia="ru-RU"/>
        </w:rPr>
        <w:t>69</w:t>
      </w:r>
      <w:r w:rsidRPr="00CD37A9">
        <w:rPr>
          <w:rFonts w:ascii="Times New Roman" w:eastAsia="Times New Roman" w:hAnsi="Times New Roman"/>
          <w:noProof/>
          <w:lang w:eastAsia="ru-RU"/>
        </w:rPr>
        <w:t>-</w:t>
      </w:r>
      <w:r w:rsidRPr="00CD37A9" w:rsidR="005C5AB7">
        <w:rPr>
          <w:rFonts w:ascii="Times New Roman" w:eastAsia="Times New Roman" w:hAnsi="Times New Roman"/>
          <w:noProof/>
          <w:lang w:eastAsia="ru-RU"/>
        </w:rPr>
        <w:t>01</w:t>
      </w:r>
      <w:r w:rsidRPr="00CD37A9">
        <w:rPr>
          <w:rFonts w:ascii="Times New Roman" w:eastAsia="Times New Roman" w:hAnsi="Times New Roman"/>
          <w:noProof/>
          <w:lang w:eastAsia="ru-RU"/>
        </w:rPr>
        <w:t>/</w:t>
      </w:r>
      <w:r w:rsidRPr="00CD37A9" w:rsidR="00F948EC">
        <w:rPr>
          <w:rFonts w:ascii="Times New Roman" w:eastAsia="Times New Roman" w:hAnsi="Times New Roman"/>
          <w:noProof/>
          <w:lang w:eastAsia="ru-RU"/>
        </w:rPr>
        <w:t>202</w:t>
      </w:r>
      <w:r w:rsidRPr="00CD37A9" w:rsidR="005C5AB7">
        <w:rPr>
          <w:rFonts w:ascii="Times New Roman" w:eastAsia="Times New Roman" w:hAnsi="Times New Roman"/>
          <w:noProof/>
          <w:lang w:eastAsia="ru-RU"/>
        </w:rPr>
        <w:t>6</w:t>
      </w:r>
    </w:p>
    <w:p w:rsidR="00560458" w:rsidRPr="00E933E6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560458" w:rsidRPr="00E933E6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E933E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4"/>
      </w:tblGrid>
      <w:tr w14:paraId="5613F8DD" w14:textId="77777777" w:rsidTr="00B227A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7"/>
        </w:trPr>
        <w:tc>
          <w:tcPr>
            <w:tcW w:w="5514" w:type="dxa"/>
          </w:tcPr>
          <w:p w:rsidR="00B227A8" w:rsidRPr="00E933E6" w:rsidP="00B227A8" w14:paraId="2329CF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933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B227A8" w:rsidRPr="00E933E6" w:rsidP="00B227A8" w14:paraId="15FAEA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933E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пгт. Раздольное, пр-т. 30 лет Победы, 22</w:t>
            </w:r>
          </w:p>
        </w:tc>
      </w:tr>
    </w:tbl>
    <w:p w:rsidR="00560458" w:rsidRPr="00E933E6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560458" w:rsidRPr="00E933E6" w:rsidP="00B227A8" w14:paraId="502B9879" w14:textId="0649FE17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ru-RU"/>
        </w:rPr>
        <w:t>04.02.</w:t>
      </w:r>
      <w:r w:rsidRPr="00E933E6">
        <w:rPr>
          <w:rFonts w:ascii="Times New Roman" w:eastAsia="Times New Roman" w:hAnsi="Times New Roman"/>
          <w:noProof/>
          <w:color w:val="FF0000"/>
          <w:sz w:val="24"/>
          <w:szCs w:val="24"/>
          <w:lang w:eastAsia="ru-RU"/>
        </w:rPr>
        <w:t>20</w:t>
      </w:r>
      <w:r w:rsidRPr="00E933E6" w:rsidR="00B227A8">
        <w:rPr>
          <w:rFonts w:ascii="Times New Roman" w:eastAsia="Times New Roman" w:hAnsi="Times New Roman"/>
          <w:noProof/>
          <w:color w:val="FF0000"/>
          <w:sz w:val="24"/>
          <w:szCs w:val="24"/>
          <w:lang w:eastAsia="ru-RU"/>
        </w:rPr>
        <w:t>2</w:t>
      </w:r>
      <w:r w:rsidRPr="00E933E6">
        <w:rPr>
          <w:rFonts w:ascii="Times New Roman" w:eastAsia="Times New Roman" w:hAnsi="Times New Roman"/>
          <w:noProof/>
          <w:color w:val="FF0000"/>
          <w:sz w:val="24"/>
          <w:szCs w:val="24"/>
          <w:lang w:eastAsia="ru-RU"/>
        </w:rPr>
        <w:t>6</w:t>
      </w:r>
      <w:r w:rsidRPr="00E933E6" w:rsidR="00C82C14">
        <w:rPr>
          <w:rFonts w:ascii="Times New Roman" w:eastAsia="Times New Roman" w:hAnsi="Times New Roman"/>
          <w:noProof/>
          <w:color w:val="FF0000"/>
          <w:sz w:val="24"/>
          <w:szCs w:val="24"/>
          <w:lang w:eastAsia="ru-RU"/>
        </w:rPr>
        <w:t xml:space="preserve"> </w:t>
      </w:r>
      <w:r w:rsidRPr="00E933E6" w:rsidR="00E73754">
        <w:rPr>
          <w:rFonts w:ascii="Times New Roman" w:eastAsia="Times New Roman" w:hAnsi="Times New Roman"/>
          <w:noProof/>
          <w:sz w:val="24"/>
          <w:szCs w:val="24"/>
          <w:lang w:eastAsia="ru-RU"/>
        </w:rPr>
        <w:t>года</w:t>
      </w:r>
      <w:r w:rsidRPr="00E933E6" w:rsidR="00E73754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E933E6" w:rsidR="00A94143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E933E6" w:rsidR="00A94143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E933E6" w:rsidR="00FB5A93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</w:p>
    <w:p w:rsidR="00560458" w:rsidRPr="00E933E6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CD37A9" w:rsidP="00977720" w14:paraId="2AE96783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noProof/>
          <w:sz w:val="24"/>
          <w:szCs w:val="24"/>
        </w:rPr>
      </w:pPr>
    </w:p>
    <w:p w:rsidR="00560458" w:rsidRPr="00E933E6" w:rsidP="00977720" w14:paraId="171E366C" w14:textId="695230A6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noProof/>
          <w:sz w:val="24"/>
          <w:szCs w:val="24"/>
          <w:lang w:eastAsia="ru-RU"/>
        </w:rPr>
      </w:pPr>
      <w:r w:rsidRPr="00E933E6">
        <w:rPr>
          <w:rStyle w:val="2"/>
          <w:noProof/>
          <w:sz w:val="24"/>
          <w:szCs w:val="24"/>
        </w:rPr>
        <w:t>М</w:t>
      </w:r>
      <w:r w:rsidRPr="00E933E6" w:rsidR="00977720">
        <w:rPr>
          <w:rStyle w:val="2"/>
          <w:noProof/>
          <w:sz w:val="24"/>
          <w:szCs w:val="24"/>
        </w:rPr>
        <w:t>иро</w:t>
      </w:r>
      <w:r w:rsidRPr="00E933E6" w:rsidR="00B227A8">
        <w:rPr>
          <w:rStyle w:val="2"/>
          <w:noProof/>
          <w:sz w:val="24"/>
          <w:szCs w:val="24"/>
        </w:rPr>
        <w:t>вой судья судебного</w:t>
      </w:r>
      <w:r w:rsidRPr="00E933E6" w:rsidR="005C5AB7">
        <w:rPr>
          <w:rStyle w:val="2"/>
          <w:noProof/>
          <w:sz w:val="24"/>
          <w:szCs w:val="24"/>
        </w:rPr>
        <w:t xml:space="preserve"> </w:t>
      </w:r>
      <w:r w:rsidRPr="00E933E6" w:rsidR="00B227A8">
        <w:rPr>
          <w:rStyle w:val="2"/>
          <w:noProof/>
          <w:sz w:val="24"/>
          <w:szCs w:val="24"/>
        </w:rPr>
        <w:t>участка № 69</w:t>
      </w:r>
      <w:r w:rsidRPr="00E933E6" w:rsidR="00977720">
        <w:rPr>
          <w:rStyle w:val="2"/>
          <w:noProof/>
          <w:sz w:val="24"/>
          <w:szCs w:val="24"/>
        </w:rPr>
        <w:t xml:space="preserve"> Раздольненского судебного района (Раздольненский район) Республики Крым </w:t>
      </w:r>
      <w:r w:rsidRPr="00E933E6" w:rsidR="00C342B7">
        <w:rPr>
          <w:rStyle w:val="2"/>
          <w:noProof/>
          <w:sz w:val="24"/>
          <w:szCs w:val="24"/>
        </w:rPr>
        <w:t>Олевский Олег Васильевич</w:t>
      </w:r>
      <w:r w:rsidRPr="00E933E6" w:rsidR="00977720">
        <w:rPr>
          <w:rStyle w:val="2"/>
          <w:noProof/>
          <w:sz w:val="24"/>
          <w:szCs w:val="24"/>
        </w:rPr>
        <w:t>,</w:t>
      </w:r>
      <w:r w:rsidRPr="00E933E6">
        <w:rPr>
          <w:rFonts w:eastAsia="Times New Roman"/>
          <w:noProof/>
          <w:sz w:val="24"/>
          <w:szCs w:val="24"/>
          <w:lang w:eastAsia="ru-RU"/>
        </w:rPr>
        <w:t xml:space="preserve"> рассмотрев дело об административном правонарушении, поступившее из </w:t>
      </w:r>
      <w:r w:rsidRPr="00E933E6" w:rsidR="00F064B1">
        <w:rPr>
          <w:rFonts w:eastAsia="Times New Roman"/>
          <w:noProof/>
          <w:sz w:val="24"/>
          <w:szCs w:val="24"/>
        </w:rPr>
        <w:t xml:space="preserve">Госавтоинспекции </w:t>
      </w:r>
      <w:r w:rsidRPr="00E933E6" w:rsidR="00D643B4">
        <w:rPr>
          <w:noProof/>
          <w:sz w:val="24"/>
          <w:szCs w:val="24"/>
        </w:rPr>
        <w:t>ОМВД</w:t>
      </w:r>
      <w:r w:rsidRPr="00E933E6">
        <w:rPr>
          <w:noProof/>
          <w:sz w:val="24"/>
          <w:szCs w:val="24"/>
        </w:rPr>
        <w:t xml:space="preserve"> России по </w:t>
      </w:r>
      <w:r w:rsidRPr="00E933E6" w:rsidR="00D643B4">
        <w:rPr>
          <w:noProof/>
          <w:sz w:val="24"/>
          <w:szCs w:val="24"/>
        </w:rPr>
        <w:t>Раздольненскому району</w:t>
      </w:r>
      <w:r w:rsidRPr="00E933E6">
        <w:rPr>
          <w:rFonts w:eastAsia="Times New Roman"/>
          <w:noProof/>
          <w:sz w:val="24"/>
          <w:szCs w:val="24"/>
          <w:lang w:eastAsia="ru-RU"/>
        </w:rPr>
        <w:t xml:space="preserve"> о привлечении к административной ответственности</w:t>
      </w:r>
      <w:r w:rsidRPr="00E933E6" w:rsidR="005C5AB7">
        <w:rPr>
          <w:rFonts w:eastAsia="Times New Roman"/>
          <w:noProof/>
          <w:sz w:val="24"/>
          <w:szCs w:val="24"/>
          <w:lang w:eastAsia="ru-RU"/>
        </w:rPr>
        <w:t xml:space="preserve"> в отношении</w:t>
      </w:r>
    </w:p>
    <w:p w:rsidR="00BF3446" w:rsidRPr="00E933E6" w:rsidP="00057EC5" w14:paraId="3C9F0961" w14:textId="4ADF44A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933E6">
        <w:rPr>
          <w:rFonts w:ascii="Times New Roman" w:eastAsia="Calibri" w:hAnsi="Times New Roman" w:cs="Times New Roman"/>
          <w:b/>
          <w:noProof/>
          <w:sz w:val="24"/>
          <w:szCs w:val="24"/>
        </w:rPr>
        <w:t>Восканяна Артура Артуровича</w:t>
      </w:r>
      <w:r w:rsidRPr="00E933E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>«данные изъяты»</w:t>
      </w:r>
    </w:p>
    <w:p w:rsidR="00506248" w:rsidRPr="00E933E6" w:rsidP="00AB473A" w14:paraId="008E6C57" w14:textId="2200BBC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по ч. </w:t>
      </w:r>
      <w:r w:rsidRPr="00E933E6" w:rsidR="0081387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1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ст. 12.26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063029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КоАП РФ</w:t>
      </w:r>
      <w:r w:rsidRPr="00E933E6" w:rsidR="004D7148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,</w:t>
      </w:r>
    </w:p>
    <w:p w:rsidR="00D71A78" w:rsidRPr="00E933E6" w:rsidP="00AB473A" w14:paraId="37358564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4D7148" w:rsidRPr="00E933E6" w:rsidP="004D7148" w14:paraId="2F750778" w14:textId="77777777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УСТАНОВИЛ:</w:t>
      </w:r>
    </w:p>
    <w:p w:rsidR="004D7148" w:rsidRPr="00E933E6" w:rsidP="004D7148" w14:paraId="6B91CD45" w14:textId="77777777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4D7148" w:rsidRPr="00E933E6" w:rsidP="004D7148" w14:paraId="37AC6454" w14:textId="0F5E1B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29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ноября 2025 года в 00 час</w:t>
      </w:r>
      <w:r w:rsidRPr="00E933E6" w:rsidR="00D71A78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ов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55 мин</w:t>
      </w:r>
      <w:r w:rsidRPr="00E933E6" w:rsidR="00D71A78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ут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вблизи дома 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№9 по ул. Титова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в с. Ручьи</w:t>
      </w:r>
      <w:r w:rsidRPr="00E933E6" w:rsidR="00D71A78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,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Раздольненского района</w:t>
      </w:r>
      <w:r w:rsidRPr="00E933E6" w:rsidR="00D71A78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,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Республики Крым, водитель Восканян А.А., управляя принадлежащим </w:t>
      </w:r>
      <w:r w:rsidR="00D62AD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ФИО1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транспортным средством – автомобилем «Фольксваген Джетта», 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>«данные изъяты»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с признаками опьянения, а именно: </w:t>
      </w:r>
      <w:r w:rsidRPr="00E933E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запах алкоголя изо рта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, поведение не соответствующее обстановке, </w:t>
      </w:r>
      <w:r w:rsidRPr="00E933E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 на</w:t>
      </w:r>
      <w:r w:rsidRPr="00E933E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Pr="00E933E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состояние</w:t>
      </w:r>
      <w:r w:rsidRPr="00E933E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Pr="00E933E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опьянения</w:t>
      </w:r>
      <w:r w:rsidRPr="00E933E6" w:rsidR="003D255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на</w:t>
      </w:r>
      <w:r w:rsidRPr="00E933E6" w:rsidR="003D255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Pr="00E933E6" w:rsidR="003D255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месте</w:t>
      </w:r>
      <w:r w:rsidRPr="00E933E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Pr="00E933E6" w:rsidR="003D255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и </w:t>
      </w:r>
      <w:r w:rsidRPr="00E933E6" w:rsidR="00D71A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о </w:t>
      </w:r>
      <w:r w:rsidRPr="00E933E6" w:rsidR="003D255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прохождении медицинского освидетельствования на состояние опьянения в медицинском учреждении</w:t>
      </w:r>
      <w:r w:rsidRPr="00E933E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, чем нарушил п. 2.3.2 ПДД РФ и совершил административное правонарушение, предусмотренное ч. 1 ст. 12.26 КоАП РФ</w:t>
      </w:r>
      <w:r w:rsidRPr="00E933E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93A10" w:rsidRPr="00E933E6" w:rsidP="004D7148" w14:paraId="4270EF02" w14:textId="0BCCA0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В судебном заседании Восканян А.А. вину в совершении вменяемого ему административного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правонарушения не признал,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указав</w:t>
      </w:r>
      <w:r w:rsidRPr="00E933E6">
        <w:rPr>
          <w:rFonts w:ascii="Times New Roman" w:hAnsi="Times New Roman" w:cs="Times New Roman"/>
          <w:noProof/>
          <w:sz w:val="24"/>
          <w:szCs w:val="24"/>
        </w:rPr>
        <w:t>,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что </w:t>
      </w:r>
      <w:r w:rsidRPr="00E933E6" w:rsidR="00D71A78">
        <w:rPr>
          <w:rFonts w:ascii="Times New Roman" w:hAnsi="Times New Roman" w:cs="Times New Roman"/>
          <w:noProof/>
          <w:sz w:val="24"/>
          <w:szCs w:val="24"/>
        </w:rPr>
        <w:t>он изначально хотел пройти медицинское осви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 xml:space="preserve">детельствование и неоднократно говорил об этом инспектору ДПС. При составлении материалов он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не понял</w:t>
      </w:r>
      <w:r w:rsidRPr="00E933E6" w:rsidR="00E7216C">
        <w:rPr>
          <w:rFonts w:ascii="Times New Roman" w:hAnsi="Times New Roman" w:cs="Times New Roman"/>
          <w:noProof/>
          <w:sz w:val="24"/>
          <w:szCs w:val="24"/>
        </w:rPr>
        <w:t xml:space="preserve">, в какой именно момент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инспектор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ДПС </w:t>
      </w:r>
      <w:r w:rsidR="00D62ADE">
        <w:rPr>
          <w:rFonts w:ascii="Times New Roman" w:hAnsi="Times New Roman" w:cs="Times New Roman"/>
          <w:noProof/>
          <w:sz w:val="24"/>
          <w:szCs w:val="24"/>
        </w:rPr>
        <w:t>ФИО2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предложил ему пройти медицинско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>е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освидетельствовани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>е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на состояние опьянения в медицинском учреждении</w:t>
      </w:r>
      <w:r w:rsidRPr="00E933E6" w:rsidR="002D3E95">
        <w:rPr>
          <w:rFonts w:ascii="Times New Roman" w:hAnsi="Times New Roman" w:cs="Times New Roman"/>
          <w:noProof/>
          <w:sz w:val="24"/>
          <w:szCs w:val="24"/>
        </w:rPr>
        <w:t>,</w:t>
      </w:r>
      <w:r w:rsidRPr="00E933E6" w:rsidR="00E4766A">
        <w:rPr>
          <w:rFonts w:ascii="Times New Roman" w:hAnsi="Times New Roman" w:cs="Times New Roman"/>
          <w:noProof/>
          <w:sz w:val="24"/>
          <w:szCs w:val="24"/>
        </w:rPr>
        <w:t xml:space="preserve"> поскольку все произошло быстро</w:t>
      </w:r>
      <w:r w:rsidRPr="00E933E6">
        <w:rPr>
          <w:rFonts w:ascii="Times New Roman" w:hAnsi="Times New Roman" w:cs="Times New Roman"/>
          <w:noProof/>
          <w:sz w:val="24"/>
          <w:szCs w:val="24"/>
        </w:rPr>
        <w:t>.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 xml:space="preserve"> Не оспаривал того, что проходить освидетельствование на месте с помощью аткотектора он </w:t>
      </w:r>
      <w:r w:rsidRPr="00E933E6" w:rsidR="00E7216C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>желал и отказался.</w:t>
      </w:r>
    </w:p>
    <w:p w:rsidR="003A4A02" w:rsidRPr="00E933E6" w:rsidP="004D7148" w14:paraId="1B3C0E8B" w14:textId="0429F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Защитник Восканяна А.А. - адвокат Акопян Д.А.</w:t>
      </w:r>
      <w:r w:rsidRPr="00E933E6" w:rsidR="00E7216C">
        <w:rPr>
          <w:rFonts w:ascii="Times New Roman" w:hAnsi="Times New Roman" w:cs="Times New Roman"/>
          <w:noProof/>
          <w:sz w:val="24"/>
          <w:szCs w:val="24"/>
        </w:rPr>
        <w:t xml:space="preserve"> в судебном заседании пояснил, что при составлении материалов </w:t>
      </w:r>
      <w:r w:rsidRPr="00E933E6" w:rsidR="00E7216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ИДПС </w:t>
      </w:r>
      <w:r w:rsidR="00D62AD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ФИО2</w:t>
      </w:r>
      <w:r w:rsidRPr="00E933E6" w:rsidR="00E7216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неверно истолковал закон, расценив деяния </w:t>
      </w:r>
      <w:r w:rsidRPr="00E933E6" w:rsidR="00E7216C">
        <w:rPr>
          <w:rFonts w:ascii="Times New Roman" w:hAnsi="Times New Roman" w:cs="Times New Roman"/>
          <w:noProof/>
          <w:sz w:val="24"/>
          <w:szCs w:val="24"/>
        </w:rPr>
        <w:t>Восканяна А.А</w:t>
      </w:r>
      <w:r w:rsidRPr="00E933E6" w:rsidR="00E7216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., как образующие состав административного правонарушения, предусмотренного ч. 1 ст. 12.26 КоАП РФ, поскольку </w:t>
      </w:r>
      <w:r w:rsidRPr="00E933E6" w:rsidR="00E7216C">
        <w:rPr>
          <w:rFonts w:ascii="Times New Roman" w:hAnsi="Times New Roman" w:cs="Times New Roman"/>
          <w:noProof/>
          <w:sz w:val="24"/>
          <w:szCs w:val="24"/>
        </w:rPr>
        <w:t>Восканян А.А</w:t>
      </w:r>
      <w:r w:rsidRPr="00E933E6" w:rsidR="00E7216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 не отказывался от прохождения медицинского освидетельствования на состояние опьянения.</w:t>
      </w:r>
      <w:r w:rsidRPr="00E933E6" w:rsidR="00E7216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При составлении материалов ИДПС </w:t>
      </w:r>
      <w:r w:rsidR="00D62AD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ФИО2</w:t>
      </w:r>
      <w:r w:rsidRPr="00E933E6" w:rsidR="00E7216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 не предоставил Восканяну А.А. возможность самому указать в протоколе о направлении на медицинское освидетельствование свое согласие либо отказ в прохождении освидетельствования. Также указывает, что ИДПС </w:t>
      </w:r>
      <w:r w:rsidR="00D62AD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ФИО2</w:t>
      </w:r>
      <w:r w:rsidRPr="00E933E6" w:rsidR="00E7216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 грубо нарушил порядок направления Восканяна А.А. на медицинское освидетельствование, поскольку на тот момент когда он предлагал Восканяну А.А. пройти освидетельствование сам протокол о направлении на медицинское освидетельствование еще не был заполнен. Ввиду указанного, просил производство по делу прекратить на основании п. 1 ч. 1 статьи 24.5 КоАП РФ в связи с отсутствием события административного правонарушения.</w:t>
      </w:r>
    </w:p>
    <w:p w:rsidR="00D126C6" w:rsidRPr="00E933E6" w:rsidP="00D126C6" w14:paraId="7C11B08B" w14:textId="4EE02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Допрошенный 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в судебном заседании 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в качестве свидетеля инспектор ДПС ОГИБДД ОМВД России по Раздольненскому району </w:t>
      </w:r>
      <w:r w:rsidR="00D62ADE">
        <w:rPr>
          <w:rFonts w:ascii="Times New Roman" w:hAnsi="Times New Roman" w:cs="Times New Roman"/>
          <w:noProof/>
          <w:sz w:val="24"/>
          <w:szCs w:val="24"/>
        </w:rPr>
        <w:t>ФИО2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 после разъяснения прав по ст. 25.6 КоАП РФ и предупреждени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>я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 об административной ответственности по ст. 17.9 КоАП РФ, пояснил суду, что с 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Восканяном А.А. 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>ранее знаком не был, в неприязненн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 xml:space="preserve">ых отношениях с ним не состоит. </w:t>
      </w:r>
      <w:r w:rsidRPr="00E933E6" w:rsidR="00617B8A">
        <w:rPr>
          <w:rFonts w:ascii="Times New Roman" w:hAnsi="Times New Roman" w:cs="Times New Roman"/>
          <w:noProof/>
          <w:sz w:val="24"/>
          <w:szCs w:val="24"/>
        </w:rPr>
        <w:t>29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.11.2025 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 xml:space="preserve">года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примерно 00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 xml:space="preserve"> часов 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50 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>минут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>он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 совместно с инспектором ДПС ОГИБДД ОМВД России по Раздольненскому району </w:t>
      </w:r>
      <w:r w:rsidR="00D62ADE">
        <w:rPr>
          <w:rFonts w:ascii="Times New Roman" w:hAnsi="Times New Roman" w:cs="Times New Roman"/>
          <w:noProof/>
          <w:sz w:val="24"/>
          <w:szCs w:val="24"/>
        </w:rPr>
        <w:t>ФИО3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 нес службу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>.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>Н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>аходясь в служебном автомобиле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и следуя вдоль ул. Титова вблизи дома № 9 в с. Ручьи</w:t>
      </w:r>
      <w:r w:rsidRPr="00E933E6" w:rsidR="00593A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 w:rsidR="003A4A02">
        <w:rPr>
          <w:rFonts w:ascii="Times New Roman" w:hAnsi="Times New Roman" w:cs="Times New Roman"/>
          <w:noProof/>
          <w:sz w:val="24"/>
          <w:szCs w:val="24"/>
        </w:rPr>
        <w:t xml:space="preserve">был остановлен автомобиль 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«Фольксваген Джетта», 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>«данные изъяты»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которым управлял Восканян А.А. Далее, в ходе проверки документов и общения с Восканяном А.А. у последнего был выявлен такой признак опьянения как запах алкоголя изо рта, в связи с чем, в салоне служебного автомобиля после разъяснении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276E6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Восканяну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его </w:t>
      </w:r>
      <w:r w:rsidRPr="00E933E6" w:rsidR="003A4A0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прав, предусмотренных ст. 51 Конституции Российской </w:t>
      </w:r>
      <w:r w:rsidRPr="00E933E6" w:rsidR="003A4A0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Федерации и ст. 25.1 КоАП РФ, </w:t>
      </w:r>
      <w:r w:rsidRPr="00E933E6" w:rsidR="003A4A02">
        <w:rPr>
          <w:rFonts w:ascii="12" w:eastAsia="Times New Roman" w:hAnsi="12"/>
          <w:noProof/>
          <w:sz w:val="24"/>
          <w:szCs w:val="24"/>
          <w:lang w:eastAsia="zh-CN"/>
        </w:rPr>
        <w:t>последний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3A4A0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был отстранен от управления транспортным средством. Затем </w:t>
      </w:r>
      <w:r w:rsidRPr="00E933E6" w:rsidR="00276E6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Восканяну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было предложено пройти освидетельствование на состояние алкогольного опьянения, на что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от Воскан</w:t>
      </w:r>
      <w:r w:rsidRPr="00E933E6" w:rsidR="00276E66">
        <w:rPr>
          <w:rFonts w:ascii="12" w:eastAsia="Times New Roman" w:hAnsi="12"/>
          <w:noProof/>
          <w:sz w:val="24"/>
          <w:szCs w:val="24"/>
          <w:lang w:eastAsia="zh-CN"/>
        </w:rPr>
        <w:t>яна А.А. конкретного ответа не последовало, однако он ему чётко три раза предложил пройти освидетельствовани</w:t>
      </w:r>
      <w:r w:rsidRPr="00E933E6" w:rsidR="00710861">
        <w:rPr>
          <w:rFonts w:ascii="12" w:eastAsia="Times New Roman" w:hAnsi="12"/>
          <w:noProof/>
          <w:sz w:val="24"/>
          <w:szCs w:val="24"/>
          <w:lang w:eastAsia="zh-CN"/>
        </w:rPr>
        <w:t>е на месте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 xml:space="preserve">, что </w:t>
      </w:r>
      <w:r w:rsidRPr="00E933E6" w:rsidR="00276E66">
        <w:rPr>
          <w:rFonts w:ascii="12" w:eastAsia="Times New Roman" w:hAnsi="12"/>
          <w:noProof/>
          <w:sz w:val="24"/>
          <w:szCs w:val="24"/>
          <w:lang w:eastAsia="zh-CN"/>
        </w:rPr>
        <w:t>было зафиксировано на видеозаписи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Затем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</w:t>
      </w:r>
      <w:r w:rsidRPr="00E933E6" w:rsidR="00276E66">
        <w:rPr>
          <w:rFonts w:ascii="12" w:eastAsia="Times New Roman" w:hAnsi="12"/>
          <w:noProof/>
          <w:sz w:val="24"/>
          <w:szCs w:val="24"/>
          <w:lang w:eastAsia="zh-CN"/>
        </w:rPr>
        <w:t>яну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было предложено пройти медицинское освидетельствование на состояние опьянения в медицинском учреждении, на что </w:t>
      </w:r>
      <w:r w:rsidRPr="00E933E6" w:rsidR="00276E66">
        <w:rPr>
          <w:rFonts w:ascii="12" w:eastAsia="Times New Roman" w:hAnsi="12"/>
          <w:noProof/>
          <w:sz w:val="24"/>
          <w:szCs w:val="24"/>
          <w:lang w:eastAsia="zh-CN"/>
        </w:rPr>
        <w:t>Восканян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</w:t>
      </w:r>
      <w:r w:rsidRPr="00E933E6" w:rsidR="00276E6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конкретного ответа не дал и пытался задавать ему какие-то вопросы. </w:t>
      </w:r>
      <w:r w:rsidRPr="00E933E6" w:rsidR="00710861">
        <w:rPr>
          <w:rFonts w:ascii="Times New Roman" w:hAnsi="Times New Roman" w:cs="Times New Roman"/>
          <w:noProof/>
          <w:sz w:val="24"/>
          <w:szCs w:val="24"/>
        </w:rPr>
        <w:t xml:space="preserve">Инспектор ДПС ОГИБДД ОМВД России по Раздольненскому району </w:t>
      </w:r>
      <w:r w:rsidR="00D62ADE">
        <w:rPr>
          <w:rFonts w:ascii="Times New Roman" w:hAnsi="Times New Roman" w:cs="Times New Roman"/>
          <w:noProof/>
          <w:sz w:val="24"/>
          <w:szCs w:val="24"/>
        </w:rPr>
        <w:t>ФИО2</w:t>
      </w:r>
      <w:r w:rsidRPr="00E933E6" w:rsidR="00710861">
        <w:rPr>
          <w:rFonts w:ascii="Times New Roman" w:hAnsi="Times New Roman" w:cs="Times New Roman"/>
          <w:noProof/>
          <w:sz w:val="24"/>
          <w:szCs w:val="24"/>
        </w:rPr>
        <w:t xml:space="preserve"> указал, что также три раза чётко и разборчиво предлагал Восканяну А.А. пройти</w:t>
      </w:r>
      <w:r w:rsidRPr="00E933E6" w:rsidR="00C049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 w:rsidR="007108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 w:rsidR="00C049E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медицинское освидетельствование на состояние опьянения в медицинском учреждении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В последующем, 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им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был составлен протокол о направлении на медицинское освидетельствование на состояние опьянения, однако в данном протоколе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Восканян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отказался письменно указать о согласии либо несогласии прохождения медицинского освидетельствования на состояние опьянения и расписываться напротив данной записи в соответствующей графе протокола. Таким образом,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Восканян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отказался выразить письменное добровольное согласие на прохождение вышеуказанной процедуры, в связи с чем ИДПС </w:t>
      </w:r>
      <w:r w:rsidR="00D62AD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ФИО2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были сделаны соответствующие отметки в незаполненных графах протокола. При этом сам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Восканян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 был предупрежден об административной ответственности по ч.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1 ст. 12.26 КоАП РФ за </w:t>
      </w:r>
      <w:r w:rsidRPr="00E933E6" w:rsidR="003A4A0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невыполнение законного требования сотрудника полиции о прохождении медицинского освидетельствования на состояние опьянения.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В последующем, в отношении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Восканяна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был составлен протокол об административном правонарушении, предусмотренном ч. 1 ст. 12.26 КоАП РФ, в котором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Восканян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также отказался расписываться. 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Копия протокола об административном правонарушении, вместе с протоколом об отстранении от управления транспортным средством, актом освидетельствования на состояние опьянения, протоколом о направлении на медицинское освидетельствование на состояние опьянения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и протоколом о задержании транспортного средства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были вручены 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Восканяну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после их оформления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, 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однако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>Восканян А.А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. отказался расписываться во всех протоколах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кроме протокола о задержании транспортного средства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, о чем ИДПС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D62AD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ФИО2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была сделана соответствующая отметка.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363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На вопрос защитника Восканяна А.А. – адвоката Акопяна Д.А. о том, что он не составил сначала протокол о направлении на медицинское освидетельствование пояснил, что регламентом не предусмотрена очередность выполнения этих действий, а именно что должно быть выполнено ранее, заполнение протокола о направлении на медицинское освидетельствование либо само предложение о прохождении медицинского освидетельствования.</w:t>
      </w:r>
      <w:r w:rsidRPr="00E933E6" w:rsidR="00363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3A4A0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Также добавил, что </w:t>
      </w:r>
      <w:r w:rsidRPr="00E933E6" w:rsidR="008D7A2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перед составлением материалов и началом процессуальных действий он разъяснил </w:t>
      </w:r>
      <w:r w:rsidRPr="00E933E6" w:rsidR="008D7A20">
        <w:rPr>
          <w:rFonts w:ascii="12" w:eastAsia="Times New Roman" w:hAnsi="12"/>
          <w:noProof/>
          <w:sz w:val="24"/>
          <w:szCs w:val="24"/>
          <w:lang w:eastAsia="zh-CN"/>
        </w:rPr>
        <w:t xml:space="preserve">Восканяну А.А. последствия в случае установления у него состояния опьянения, а именно, что в таком случае административной ответственности будет подлежать собственник транспортного средства по </w:t>
      </w:r>
      <w:r w:rsidRPr="00E933E6" w:rsidR="00F01F2C">
        <w:rPr>
          <w:rFonts w:ascii="12" w:eastAsia="Times New Roman" w:hAnsi="12"/>
          <w:noProof/>
          <w:sz w:val="24"/>
          <w:szCs w:val="24"/>
          <w:lang w:eastAsia="zh-CN"/>
        </w:rPr>
        <w:t>ч. 2 ст. 12.8 КоАП РФ</w:t>
      </w:r>
      <w:r w:rsidRPr="00E933E6" w:rsidR="002D3E95">
        <w:rPr>
          <w:rFonts w:ascii="12" w:eastAsia="Times New Roman" w:hAnsi="12"/>
          <w:noProof/>
          <w:sz w:val="24"/>
          <w:szCs w:val="24"/>
          <w:lang w:eastAsia="zh-CN"/>
        </w:rPr>
        <w:t>, который передал ему транспортное средство</w:t>
      </w:r>
      <w:r w:rsidRPr="00E933E6" w:rsidR="00F01F2C">
        <w:rPr>
          <w:rFonts w:ascii="12" w:eastAsia="Times New Roman" w:hAnsi="12"/>
          <w:noProof/>
          <w:sz w:val="24"/>
          <w:szCs w:val="24"/>
          <w:lang w:eastAsia="zh-CN"/>
        </w:rPr>
        <w:t>.</w:t>
      </w:r>
    </w:p>
    <w:p w:rsidR="00D126C6" w:rsidRPr="00E933E6" w:rsidP="00593A10" w14:paraId="11DFE54C" w14:textId="6B1EC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Допрошенный 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в судебном заседании 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в качестве свидетеля инспектор ДПС ОГИБДД ОМВД России по Раздольненскому району </w:t>
      </w:r>
      <w:r w:rsidR="00D62ADE">
        <w:rPr>
          <w:rFonts w:ascii="Times New Roman" w:hAnsi="Times New Roman" w:cs="Times New Roman"/>
          <w:noProof/>
          <w:sz w:val="24"/>
          <w:szCs w:val="24"/>
        </w:rPr>
        <w:t>ФИО3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после разъяснения прав по ст. 25.6 КоАП РФ и предупреждении об административной ответственности по ст. 17.9 КоАП РФ, пояснил суду, что с 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Восканяном А.А. ранее знаком не был, в неприязненных отношениях с ним не 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>состоит. 29.11.2025 года примерно 00 часов 50 минут, он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 xml:space="preserve"> совместно с инспектором ДПС ОГИБДД ОМВД России по Раздольненскому району </w:t>
      </w:r>
      <w:r w:rsidR="00D62ADE">
        <w:rPr>
          <w:rFonts w:ascii="Times New Roman" w:hAnsi="Times New Roman" w:cs="Times New Roman"/>
          <w:noProof/>
          <w:sz w:val="24"/>
          <w:szCs w:val="24"/>
        </w:rPr>
        <w:t>ФИО2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 xml:space="preserve"> нес службу. </w:t>
      </w:r>
      <w:r w:rsidRPr="00E933E6" w:rsidR="00F01F2C">
        <w:rPr>
          <w:rFonts w:ascii="Times New Roman" w:hAnsi="Times New Roman" w:cs="Times New Roman"/>
          <w:noProof/>
          <w:sz w:val="24"/>
          <w:szCs w:val="24"/>
        </w:rPr>
        <w:t xml:space="preserve">Находясь в служебном автомобиле и следуя вдоль ул. Титова вблизи дома № 9 в с. Ручьи был остановлен автомобиль </w:t>
      </w:r>
      <w:r w:rsidRPr="00E933E6" w:rsidR="00F01F2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«Фольксваген Джетта», г.р.з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>«данные изъяты»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 w:rsidRPr="00E933E6" w:rsidR="00F01F2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которым управлял Восканян А.А. Далее, в ходе проверки документов и общения с Восканяном А.А. у последнего был выявлен такой признак опьянения как запах алкоголя изо рта, в связи с чем, в салоне служебного</w:t>
      </w:r>
      <w:r w:rsidRPr="00E933E6" w:rsidR="00F01F2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F01F2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автомобиля после разъяснении Восканяну А.А. его </w:t>
      </w:r>
      <w:r w:rsidRPr="00E933E6" w:rsidR="00F01F2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прав, предусмотренных ст. 51 Конституции Российской Федерации и ст. 25.1 КоАП РФ, </w:t>
      </w:r>
      <w:r w:rsidRPr="00E933E6" w:rsidR="0036302A">
        <w:rPr>
          <w:rFonts w:ascii="Times New Roman" w:hAnsi="Times New Roman" w:cs="Times New Roman"/>
          <w:noProof/>
          <w:sz w:val="24"/>
          <w:szCs w:val="24"/>
        </w:rPr>
        <w:t xml:space="preserve">инспектором ДПС ОГИБДД ОМВД России по Раздольненскому району </w:t>
      </w:r>
      <w:r w:rsidR="00D62ADE">
        <w:rPr>
          <w:rFonts w:ascii="Times New Roman" w:hAnsi="Times New Roman" w:cs="Times New Roman"/>
          <w:noProof/>
          <w:sz w:val="24"/>
          <w:szCs w:val="24"/>
        </w:rPr>
        <w:t xml:space="preserve">ФИО2 </w:t>
      </w:r>
      <w:r w:rsidRPr="00E933E6" w:rsidR="0036302A">
        <w:rPr>
          <w:rFonts w:ascii="12" w:eastAsia="Times New Roman" w:hAnsi="12"/>
          <w:noProof/>
          <w:sz w:val="24"/>
          <w:szCs w:val="24"/>
          <w:lang w:eastAsia="zh-CN"/>
        </w:rPr>
        <w:t>Восканян А.А.</w:t>
      </w:r>
      <w:r w:rsidRPr="00E933E6" w:rsidR="00F01F2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 w:rsidR="00F01F2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был отстранен от управления транспортным средством</w:t>
      </w:r>
      <w:r w:rsidRPr="00E933E6" w:rsidR="003630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и в последующем в отношении него был составлен протокол об административном правонарушении по ч. 1 ст. 12.26 КоАП РФ</w:t>
      </w:r>
      <w:r w:rsidRPr="00E933E6" w:rsidR="00F01F2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.</w:t>
      </w:r>
      <w:r w:rsidRPr="00E933E6" w:rsidR="003630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При составлении материалов и при проведении процессуальных действий он не находился в служебном автомобиле и не может рассказать об обстоятельствах составления материалов, поскольку не был очевидцем этих событий. Также добавил, что транспортное средство под управлением Восканяна А.А. было установлено именно им</w:t>
      </w:r>
      <w:r w:rsidRPr="00E933E6" w:rsidR="00E6213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,</w:t>
      </w:r>
      <w:r w:rsidRPr="00E933E6" w:rsidR="003630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и он </w:t>
      </w:r>
      <w:r w:rsidRPr="00E933E6" w:rsidR="00E6213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в ходе общения </w:t>
      </w:r>
      <w:r w:rsidRPr="00E933E6" w:rsidR="003630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также </w:t>
      </w:r>
      <w:r w:rsidRPr="00E933E6" w:rsidR="002D3E9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>выявил</w:t>
      </w:r>
      <w:r w:rsidRPr="00E933E6" w:rsidR="003630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zh-CN"/>
        </w:rPr>
        <w:t xml:space="preserve"> у Восканяна А.А. признак опьянения в виде запаха алкоголя изо рта. </w:t>
      </w:r>
    </w:p>
    <w:p w:rsidR="00617B8A" w:rsidRPr="00E933E6" w:rsidP="00593A10" w14:paraId="45FDE107" w14:textId="087E7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Допрошенный в судебном заседании в качестве свидетеля Восканян А.О. после разъяснения прав по ст. 25.6 КоАП РФ и предупреждении об административной ответственности по ст. 17.9 КоАП РФ, пояснил суду, что он приходится отцом Восканяна А.А. 29.11.2025 года около 01 часов 00 минут ему позвонили друзья его сына и рассказали, что его остановили сотрудники ДПС.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Он сразу же приехал на место остановки и в ходе общения узнал, что в отношении его сына составляются материалы за управление транспортным средством в состоянии опьянения. В момент составления материалов и проведения процессуальных действий он находился рядом со служебным автомобилем сотрудников ДПС. Когда он приехал на место, то при первой-же возможности сказал Восканяну А.А. ехать на освидетельствование в медицинское учреждение. Однако сотрудники ДПС составили на его сына протокол об административном правонарушении за отказ от про хождения медицинского освидетельствования. В служебном автомобиле он не присутствовал и не слышал как проходили процессуальные действия, в связи с чем не знает почему всё-таки был составлен протокол.</w:t>
      </w:r>
    </w:p>
    <w:p w:rsidR="00593A10" w:rsidRPr="00E933E6" w:rsidP="00593A10" w14:paraId="6D1A8EC9" w14:textId="7140F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Исследовав материалы дела, выслушав лицо, в отношении которого ведется производство по делу об административном правонарушении, допросив свидетелей, мировой судья приходит к выводу о наличии в действиях </w:t>
      </w:r>
      <w:r w:rsidRPr="00E933E6" w:rsidR="00617B8A">
        <w:rPr>
          <w:rFonts w:ascii="Times New Roman" w:hAnsi="Times New Roman" w:cs="Times New Roman"/>
          <w:noProof/>
          <w:sz w:val="24"/>
          <w:szCs w:val="24"/>
        </w:rPr>
        <w:t>Восканяна А.А.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</w:t>
      </w:r>
      <w:r w:rsidRPr="00E933E6">
        <w:rPr>
          <w:rFonts w:ascii="Times New Roman" w:hAnsi="Times New Roman" w:cs="Times New Roman"/>
          <w:noProof/>
          <w:sz w:val="24"/>
          <w:szCs w:val="24"/>
        </w:rPr>
        <w:t>) не содержат уголовно наказуемого деяния.</w:t>
      </w:r>
    </w:p>
    <w:p w:rsidR="003D255A" w:rsidRPr="00E933E6" w:rsidP="00593A10" w14:paraId="21A1D796" w14:textId="2EE49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17B8A" w:rsidRPr="00E933E6" w:rsidP="00617B8A" w14:paraId="3F3B3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</w:pPr>
      <w:r w:rsidRPr="00E933E6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t>В соответствии с абз.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E933E6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t xml:space="preserve"> </w:t>
      </w:r>
      <w:r w:rsidRPr="00E933E6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t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 w:rsidRPr="00E933E6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</w:p>
    <w:p w:rsidR="003D255A" w:rsidRPr="00E933E6" w:rsidP="00617B8A" w14:paraId="58D86225" w14:textId="5E2B5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</w:pPr>
      <w:r w:rsidRPr="00E933E6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t>В соответствии с п. 9 Приказа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</w:t>
      </w:r>
      <w:r w:rsidRPr="00E933E6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t xml:space="preserve"> 2) неустойчивость позы; 3) нарушение речи; 4) резкое изменение окраски кожных покровов лица.</w:t>
      </w:r>
    </w:p>
    <w:p w:rsidR="00617B8A" w:rsidRPr="00E933E6" w:rsidP="00617B8A" w14:paraId="4E327BD8" w14:textId="6DCE0F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Из протокола об административном правонарушении 82 АП № 315144 от 29.11.2025 года, протокола об отстранении от управления транспортным средством 82 ОТ № 073922 от 29.11.2025 года, протокола о направлении на медицинское освидетельствование на состояние опьянения 82 МО № 024813 от 29.11.2025 года, усматривается, что у Восканяна А.А. были выяв</w:t>
      </w:r>
      <w:r w:rsidRPr="00E933E6" w:rsidR="00471B10">
        <w:rPr>
          <w:rFonts w:ascii="Times New Roman" w:hAnsi="Times New Roman" w:cs="Times New Roman"/>
          <w:noProof/>
          <w:sz w:val="24"/>
          <w:szCs w:val="24"/>
        </w:rPr>
        <w:t xml:space="preserve">лены признаки опьянения в виде </w:t>
      </w:r>
      <w:r w:rsidRPr="00E933E6" w:rsidR="00E62136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t>запах алкоголя изо рта</w:t>
      </w:r>
      <w:r w:rsidRPr="00E933E6" w:rsidR="00E621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и последний отказался от освидетельствования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на состояние опьянения.</w:t>
      </w:r>
    </w:p>
    <w:p w:rsidR="00617B8A" w:rsidRPr="00E933E6" w:rsidP="00617B8A" w14:paraId="51FB0233" w14:textId="6744B5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Вина </w:t>
      </w:r>
      <w:r w:rsidRPr="00E933E6" w:rsidR="00471B10">
        <w:rPr>
          <w:rFonts w:ascii="Times New Roman" w:hAnsi="Times New Roman" w:cs="Times New Roman"/>
          <w:noProof/>
          <w:sz w:val="24"/>
          <w:szCs w:val="24"/>
        </w:rPr>
        <w:t xml:space="preserve">Восканяна А.А.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в совершении правонарушения подтверждается:</w:t>
      </w:r>
    </w:p>
    <w:p w:rsidR="00471B10" w:rsidRPr="00E933E6" w:rsidP="00471B10" w14:paraId="72C895A7" w14:textId="017DAD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- протоколом об административном правонарушении 82 АП № 315144 от 29.11.2025 года;</w:t>
      </w:r>
    </w:p>
    <w:p w:rsidR="00471B10" w:rsidRPr="00E933E6" w:rsidP="00471B10" w14:paraId="142216DD" w14:textId="3A83C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- протоколом об отстранении от управления транспортным средством 82 ОТ № 073922 от 29.11.2025;</w:t>
      </w:r>
    </w:p>
    <w:p w:rsidR="00471B10" w:rsidRPr="00E933E6" w:rsidP="00471B10" w14:paraId="4E201CED" w14:textId="371F9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- протоколом о направлении на медицинское освидетельствование на состояние опьянения 82 МО № 024813 от 29.11.2025 года, в котором Восканян А.А. </w:t>
      </w:r>
      <w:r w:rsidRPr="00E933E6" w:rsidR="00E61BC2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отказался выразить письменное добровольное согласие на прохождение медицинского освидетельствования на состояние опьянения</w:t>
      </w:r>
      <w:r w:rsidRPr="00E933E6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ED667E" w:rsidRPr="00E933E6" w:rsidP="00471B10" w14:paraId="4491851A" w14:textId="44583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- протоколом о задержании транспортного средства 82 ПЗ №072541 от 29.11.2025 года;</w:t>
      </w:r>
    </w:p>
    <w:p w:rsidR="00471B10" w:rsidRPr="00E933E6" w:rsidP="00471B10" w14:paraId="41029BFF" w14:textId="0FE0B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- диском с видеозаписью, на которой зафиксированы применяемые к водителю меры обеспечения производства по делу об административном правонарушении, а также зафиксирован факт отказа Восканяна А.А. выразить письменное добровольное согласие на прохождение медицинского освидетельствования на состояние опьянения</w:t>
      </w:r>
      <w:r w:rsidRPr="00E933E6" w:rsidR="00E70A75">
        <w:rPr>
          <w:rFonts w:ascii="Times New Roman" w:hAnsi="Times New Roman" w:cs="Times New Roman"/>
          <w:noProof/>
          <w:sz w:val="24"/>
          <w:szCs w:val="24"/>
        </w:rPr>
        <w:t xml:space="preserve"> проявившееся в виде игнорирования вопросов инспектора </w:t>
      </w:r>
      <w:r w:rsidR="00D62ADE">
        <w:rPr>
          <w:rFonts w:ascii="Times New Roman" w:hAnsi="Times New Roman" w:cs="Times New Roman"/>
          <w:noProof/>
          <w:sz w:val="24"/>
          <w:szCs w:val="24"/>
        </w:rPr>
        <w:t>ФИО2</w:t>
      </w:r>
      <w:r w:rsidRPr="00E933E6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471B10" w:rsidRPr="00E933E6" w:rsidP="00471B10" w14:paraId="1C274EB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- выпиской из базы данных «ФИС ГИБДД-М» (в/у);</w:t>
      </w:r>
    </w:p>
    <w:p w:rsidR="00471B10" w:rsidRPr="00E933E6" w:rsidP="00471B10" w14:paraId="2B02B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- выпиской из базы данных «ФИС ГИБДД-М» (правонарушение);</w:t>
      </w:r>
    </w:p>
    <w:p w:rsidR="003D255A" w:rsidRPr="00E933E6" w:rsidP="00471B10" w14:paraId="0039F851" w14:textId="096F5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- справкой об отсутствии действующих фактов привлечения </w:t>
      </w:r>
      <w:r w:rsidRPr="00E933E6" w:rsidR="00ED667E">
        <w:rPr>
          <w:rFonts w:ascii="Times New Roman" w:hAnsi="Times New Roman" w:cs="Times New Roman"/>
          <w:noProof/>
          <w:sz w:val="24"/>
          <w:szCs w:val="24"/>
        </w:rPr>
        <w:t xml:space="preserve">Восканяна А.А.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к ответственности по ст. ст. 12.8, 12.26 КоАП РФ и ст. 264.1, 264.2 УК РФ;</w:t>
      </w:r>
    </w:p>
    <w:p w:rsidR="003D255A" w:rsidRPr="00E933E6" w:rsidP="004D7148" w14:paraId="4AF7EADB" w14:textId="0C9E0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F2011" w:rsidRPr="00E933E6" w:rsidP="009F2011" w14:paraId="055A1BA5" w14:textId="07F3AB5D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Оснований сомневаться в достоверности показаний свидетелей Звезды А.Н. и Петриченко Е.М., предупрежденных об административной ответственности по ст. 17.9 КоАП РФ, у суда не имеется, как не имеется и данных об оговоре </w:t>
      </w:r>
      <w:r w:rsidRPr="00E933E6">
        <w:rPr>
          <w:rFonts w:ascii="12" w:eastAsia="Times New Roman" w:hAnsi="12"/>
          <w:noProof/>
          <w:sz w:val="24"/>
          <w:szCs w:val="24"/>
          <w:lang w:eastAsia="zh-CN"/>
        </w:rPr>
        <w:t xml:space="preserve">Восканана А.А.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указанными свидетелями вследствие наличия какой-либо заинтересованности.</w:t>
      </w:r>
    </w:p>
    <w:p w:rsidR="009F2011" w:rsidRPr="00E933E6" w:rsidP="009F2011" w14:paraId="6CE3379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Также мировой судья исходит из презумпции добросовестности должностных лиц органов полиции,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правил, стандартов. Исполнение служебных обязанностей, включая выявление правонарушений, само по себе не может свидетельствовать об их заинтересованности в исходе дела. </w:t>
      </w:r>
    </w:p>
    <w:p w:rsidR="009F2011" w:rsidRPr="00E933E6" w:rsidP="009F2011" w14:paraId="63D9AED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Кроме этого, исходя из положений части 1 статьи 25.6 КоАП РФ, свидетелем по делу об административном правонарушении может являться любое лицо, которому могут быть известны обстоятельства дела, подлежащие установлению.</w:t>
      </w:r>
    </w:p>
    <w:p w:rsidR="009F2011" w:rsidRPr="00E933E6" w:rsidP="009F2011" w14:paraId="311482E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Аналогичная позиция изложена в пункте 10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дел о привлечении лиц к ответственности за административное правонарушение, а также по жалобам и протестам на постановления по делам об административных правонарушениях в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случае необходимости не исключается возможность вызова в суд должностного лица, составившего протокол об административном правонарушении, для выяснения возникших вопросов.</w:t>
      </w:r>
    </w:p>
    <w:p w:rsidR="009F2011" w:rsidRPr="00E933E6" w:rsidP="009F2011" w14:paraId="7AEDF4B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Правонарушение, предусмотренное ч. 1 </w:t>
      </w:r>
      <w:hyperlink r:id="rId5" w:history="1">
        <w:r w:rsidRPr="00E933E6">
          <w:rPr>
            <w:rStyle w:val="Hyperlink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ru-RU"/>
          </w:rPr>
          <w:t>ст. 12.26 КоАП РФ</w:t>
        </w:r>
      </w:hyperlink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F2011" w:rsidRPr="00E933E6" w:rsidP="009F2011" w14:paraId="15D1D7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Кроме того, в соответствии с пунктом 1.3 Правил дорожного движения участники дорожного движения обязаны знать и соблюдать относящиеся к ним требования Правил. Неосведомленность о последствиях отказа от выполнения данного требования не может служить основанием для освобождения водителя от административной ответственности.</w:t>
      </w:r>
    </w:p>
    <w:p w:rsidR="009F2011" w:rsidRPr="00E933E6" w:rsidP="009F2011" w14:paraId="1394BF4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Восканян А.А. являясь водителем, то есть лицом управляющим источником повышенной опасности и имеющим водительское удостоверение,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полиции проходить медицинское освидетельствование на состояние опьянения, а также пункт 1.6 ПДД РФ, в соответствии с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которым лица, нарушившие Правила, несут ответственность в соответствии с действующим законодательством.</w:t>
      </w:r>
    </w:p>
    <w:p w:rsidR="00E61BC2" w:rsidRPr="00E933E6" w:rsidP="00E61BC2" w14:paraId="31531439" w14:textId="5B562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Доводы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Восканяна А.А. и его защитника Акопяна Д.А.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, о том,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что инспектор ДПС неверно истолковал закон, расценив действия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Восканяна А.А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., как образующие состав административного правонарушения, предусмотренного ч. 1 ст. 12.26 КоАП РФ, мировой судья находит несостоятельными. Форма протокола о направлении на медицинское освидетельствование на состояние опьянения, утверждена приказом МВД России от 10.02.2023 N 51 "Об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опьянения". Указанной формой в протоколе о направлении на медицинское освидетельствование на состояние опьянения предусмотрена отдельная строка для отражения волеизъявления лица, управлявшего транспортным средством, с вариантами формулировок - "пройти медицинское освидетельствование (согласен/отказываюсь)", что удостоверяется подписью этого лица. Наличие указанной строки необходимо для объективного закрепления возможных признаков административного правонарушения, ответственность за которое предусмотрена ст. 12.26 КоАП РФ.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В тоже время формулировка предлагаемого волеизъявления лица в данном протоколе о согласии либо несогласии пройти медицинское освидетельствование на состояние опьянения («согласен/отказываюсь»), говорит о том, что данная запись должна вносится исключительно лицом, в отношении которого составляется протокол о направлении на медицинское освидетельствованиен на состояние опьянения. </w:t>
      </w:r>
    </w:p>
    <w:p w:rsidR="00E61BC2" w:rsidRPr="00E933E6" w:rsidP="00E61BC2" w14:paraId="5B3BAF5D" w14:textId="6EA6322F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В определении Конституционного Суда Российской Федерации от 26 апреля 2016 г. N 876-О отмечено,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смыслу ч. 1 ст. 12.26 КоАП РФ,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возможность применения данной обеспечительной меры. Аналогичная правовая позиция сформулирована в пункте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 Также данная позиция актуально находит свое отражение в постановлении Верховного Суда Российской Федерации от 04 июня 2024 г. № 53-АД24-9-К8. Также в 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соответствии с ч. 5 ст. 27.12.1 КоАП РФ, протокол о направлении на медицинское освидетельствование на состояние опьянения подписывается должностным лицом, его составившим, и лицом, в отношении которого применена данная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запись, что в настоящем случае было сделано инспектором ДПС</w:t>
      </w:r>
      <w:r w:rsidRPr="00E933E6" w:rsidR="00E70A75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Звезда А.Н. и зафиксировано на видеозаписи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.</w:t>
      </w:r>
    </w:p>
    <w:p w:rsidR="00E70A75" w:rsidRPr="00E933E6" w:rsidP="00E61BC2" w14:paraId="78E02E15" w14:textId="2A6D3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Показания допрошенного в судебном заседании в качестве свидетеля Восканяна А.О. не опровергаю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т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фактические и ус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т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а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н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овленные судом обстоятельства по делу, поскольку он не наход</w:t>
      </w:r>
      <w:r w:rsidR="005A7E83">
        <w:rPr>
          <w:rFonts w:ascii="Times New Roman" w:eastAsia="Times New Roman" w:hAnsi="Times New Roman"/>
          <w:noProof/>
          <w:sz w:val="24"/>
          <w:szCs w:val="24"/>
          <w:lang w:eastAsia="zh-CN"/>
        </w:rPr>
        <w:t>и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лся в служебном автомобиле при составлении материалов и не наблюдал непрерывно все процессуальные действия. Кроме того, Восканян А.О. приходится отцом Восканяна А.А. и является лицом заинтересованным в том, чтобы Восканян А.А. избежал о</w:t>
      </w:r>
      <w:r w:rsidR="005A7E83">
        <w:rPr>
          <w:rFonts w:ascii="Times New Roman" w:eastAsia="Times New Roman" w:hAnsi="Times New Roman"/>
          <w:noProof/>
          <w:sz w:val="24"/>
          <w:szCs w:val="24"/>
          <w:lang w:eastAsia="zh-CN"/>
        </w:rPr>
        <w:t>тветственности за совершенное и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м администратвиное правонарушение.</w:t>
      </w:r>
    </w:p>
    <w:p w:rsidR="00E70A75" w:rsidRPr="00E933E6" w:rsidP="00E61BC2" w14:paraId="05698254" w14:textId="16779378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Предоставленные Восканяном А.А. 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фрагменты 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видеозапис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ей, приобщенные к материалам дела на флеш-накопителе и обозренные в судебном заседании,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</w:t>
      </w:r>
      <w:r w:rsidR="005A7E83">
        <w:rPr>
          <w:rFonts w:ascii="Times New Roman" w:eastAsia="Times New Roman" w:hAnsi="Times New Roman"/>
          <w:noProof/>
          <w:sz w:val="24"/>
          <w:szCs w:val="24"/>
          <w:lang w:eastAsia="zh-CN"/>
        </w:rPr>
        <w:t>также не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опровергают фактические и установленные судом обстоятельства по делу, а наоборот содержат доказательства того, что свое желание пройти медицинское освидетельствование на состояние опьянения в медицинском учреждении Восканян А.А. заявлял уже после того, как инспектором ДПС </w:t>
      </w:r>
      <w:r w:rsidR="00D62ADE">
        <w:rPr>
          <w:rFonts w:ascii="Times New Roman" w:eastAsia="Times New Roman" w:hAnsi="Times New Roman"/>
          <w:noProof/>
          <w:sz w:val="24"/>
          <w:szCs w:val="24"/>
          <w:lang w:eastAsia="zh-CN"/>
        </w:rPr>
        <w:t>ФИО2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был зафиксирован отказ Восканяна А.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А. пройти медицинское освидетельствование на состояние опьянения в медицинском учреждении в виде игнорирования требований 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должностного лица и уклонения от прямого требования о </w:t>
      </w:r>
      <w:r w:rsidR="005A7E83">
        <w:rPr>
          <w:rFonts w:ascii="Times New Roman" w:eastAsia="Times New Roman" w:hAnsi="Times New Roman"/>
          <w:noProof/>
          <w:sz w:val="24"/>
          <w:szCs w:val="24"/>
          <w:lang w:eastAsia="zh-CN"/>
        </w:rPr>
        <w:t>пр</w:t>
      </w:r>
      <w:r w:rsidRPr="00E933E6" w:rsid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охождении медицинского освидетельствования.</w:t>
      </w:r>
    </w:p>
    <w:p w:rsidR="009F2011" w:rsidRPr="00E933E6" w:rsidP="004D7148" w14:paraId="684A4C32" w14:textId="65D902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В свою очередь, собранные по делу доказательства объективно свидетельствуют о том, что Восканян А.А., отказался выразить письменное добровольное согласие</w:t>
      </w:r>
      <w:r w:rsidRPr="00E933E6" w:rsidR="00E70A7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либо несогласие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на прохождение мединского освидетельствования на состояние опьянение в </w:t>
      </w:r>
      <w:r w:rsidRPr="00E933E6" w:rsidR="00E70A7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указанном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протоколе, что свидетельствует о воспрепятствовании</w:t>
      </w:r>
      <w:r w:rsidRPr="00E933E6" w:rsidR="00E70A7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с его стороны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совершению данной обеспечительной меры. </w:t>
      </w:r>
      <w:r w:rsidRPr="00E933E6" w:rsidR="00E70A7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Отказ от прохождения медицинского освидетельствования совершен Восканяном именно в форме бездействия, которые свидетельствуют о том, что он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</w:t>
      </w:r>
      <w:r w:rsidRPr="00E933E6" w:rsidR="00E70A7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D667E" w:rsidRPr="00E933E6" w:rsidP="00ED667E" w14:paraId="25616F7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ED667E" w:rsidRPr="00E933E6" w:rsidP="00ED667E" w14:paraId="25FEB22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Правонарушение, предусмотренное ч. 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ED667E" w:rsidRPr="00E933E6" w:rsidP="00ED667E" w14:paraId="6199821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ED667E" w:rsidRPr="00E933E6" w:rsidP="00ED667E" w14:paraId="591F927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ED667E" w:rsidRPr="00E933E6" w:rsidP="00ED667E" w14:paraId="2B424289" w14:textId="74FA7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Обстоятельства, смягчающие административную ответственность в соответствии со ст. 4.2 КоАП РФ – </w:t>
      </w:r>
      <w:r w:rsidRPr="00E933E6" w:rsidR="009F2011">
        <w:rPr>
          <w:rFonts w:ascii="Times New Roman" w:hAnsi="Times New Roman" w:cs="Times New Roman"/>
          <w:noProof/>
          <w:sz w:val="24"/>
          <w:szCs w:val="24"/>
        </w:rPr>
        <w:t>не установлен</w:t>
      </w:r>
      <w:r w:rsidRPr="00E933E6" w:rsidR="00E933E6">
        <w:rPr>
          <w:rFonts w:ascii="Times New Roman" w:hAnsi="Times New Roman" w:cs="Times New Roman"/>
          <w:noProof/>
          <w:sz w:val="24"/>
          <w:szCs w:val="24"/>
        </w:rPr>
        <w:t>ы</w:t>
      </w:r>
      <w:r w:rsidRPr="00E933E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D667E" w:rsidRPr="00E933E6" w:rsidP="00ED667E" w14:paraId="27FF45CE" w14:textId="0263D1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Обстоятельства, отягчающие административную ответственность в соответствии со ст. 4.3 КоАП РФ – </w:t>
      </w:r>
      <w:r w:rsidRPr="00E933E6" w:rsidR="00E933E6">
        <w:rPr>
          <w:rFonts w:ascii="Times New Roman" w:hAnsi="Times New Roman" w:cs="Times New Roman"/>
          <w:noProof/>
          <w:sz w:val="24"/>
          <w:szCs w:val="24"/>
        </w:rPr>
        <w:t>не установлены</w:t>
      </w:r>
      <w:r w:rsidRPr="00E933E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D667E" w:rsidRPr="00E933E6" w:rsidP="00ED667E" w14:paraId="0725C6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ED667E" w:rsidRPr="00E933E6" w:rsidP="00ED667E" w14:paraId="67CF9DC3" w14:textId="4F4F4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3E6">
        <w:rPr>
          <w:rFonts w:ascii="Times New Roman" w:hAnsi="Times New Roman" w:cs="Times New Roman"/>
          <w:noProof/>
          <w:sz w:val="24"/>
          <w:szCs w:val="24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933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933E6">
        <w:rPr>
          <w:rFonts w:ascii="Times New Roman" w:hAnsi="Times New Roman" w:cs="Times New Roman"/>
          <w:noProof/>
          <w:sz w:val="24"/>
          <w:szCs w:val="24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с лишением права управления транспортными средствами в пределах санкции ч. 1 ст. 12.26 КоАП РФ.</w:t>
      </w:r>
    </w:p>
    <w:p w:rsidR="008644E2" w:rsidRPr="00E933E6" w:rsidP="008644E2" w14:paraId="32C12C27" w14:textId="4F17C51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Р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уководствуясь ст. ст. 29.9, 29.10, 29.11 КоАП РФ, мировой судья</w:t>
      </w:r>
    </w:p>
    <w:p w:rsidR="00C342B7" w:rsidRPr="00E933E6" w:rsidP="008644E2" w14:paraId="5DF0B19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</w:p>
    <w:p w:rsidR="00503965" w:rsidRPr="00E933E6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933E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ПОСТАНОВИЛ:</w:t>
      </w:r>
    </w:p>
    <w:p w:rsidR="005C5AB7" w:rsidRPr="00E933E6" w:rsidP="00503965" w14:paraId="035E82B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95477" w:rsidRPr="00E933E6" w:rsidP="00A95477" w14:paraId="5E6CFE5F" w14:textId="1F9AB40B">
      <w:pPr>
        <w:spacing w:after="0" w:line="240" w:lineRule="auto"/>
        <w:ind w:firstLine="709"/>
        <w:jc w:val="both"/>
        <w:rPr>
          <w:rFonts w:ascii="12" w:eastAsia="Times New Roman" w:hAnsi="12"/>
          <w:noProof/>
          <w:sz w:val="24"/>
          <w:szCs w:val="24"/>
          <w:lang w:eastAsia="zh-CN"/>
        </w:rPr>
      </w:pPr>
      <w:r w:rsidRPr="00E933E6">
        <w:rPr>
          <w:rFonts w:ascii="Times New Roman" w:eastAsia="Calibri" w:hAnsi="Times New Roman" w:cs="Times New Roman"/>
          <w:b/>
          <w:noProof/>
          <w:sz w:val="24"/>
          <w:szCs w:val="24"/>
        </w:rPr>
        <w:t>Восканяна Артура Артуровича</w:t>
      </w:r>
      <w:r w:rsidRPr="00E933E6">
        <w:rPr>
          <w:rFonts w:ascii="Times New Roman" w:eastAsia="Calibri" w:hAnsi="Times New Roman" w:cs="Times New Roman"/>
          <w:noProof/>
          <w:sz w:val="24"/>
          <w:szCs w:val="24"/>
        </w:rPr>
        <w:t xml:space="preserve"> (</w:t>
      </w:r>
      <w:r w:rsidR="00D62ADE">
        <w:rPr>
          <w:rFonts w:ascii="Times New Roman" w:eastAsia="Calibri" w:hAnsi="Times New Roman" w:cs="Times New Roman"/>
          <w:bCs/>
          <w:noProof/>
          <w:sz w:val="24"/>
          <w:szCs w:val="24"/>
        </w:rPr>
        <w:t>«данные изъяты»</w:t>
      </w:r>
      <w:r w:rsidRPr="00E933E6">
        <w:rPr>
          <w:rFonts w:ascii="Times New Roman" w:eastAsia="Calibri" w:hAnsi="Times New Roman" w:cs="Times New Roman"/>
          <w:noProof/>
          <w:sz w:val="24"/>
          <w:szCs w:val="24"/>
        </w:rPr>
        <w:t xml:space="preserve">) </w:t>
      </w:r>
      <w:r w:rsidRPr="00E933E6">
        <w:rPr>
          <w:rFonts w:ascii="12" w:eastAsia="Times New Roman" w:hAnsi="12"/>
          <w:noProof/>
          <w:sz w:val="24"/>
          <w:szCs w:val="24"/>
          <w:lang w:eastAsia="zh-CN"/>
        </w:rPr>
        <w:t>признать</w:t>
      </w:r>
      <w:r w:rsidRPr="00E933E6">
        <w:rPr>
          <w:rFonts w:ascii="12" w:eastAsia="Times New Roman" w:hAnsi="12"/>
          <w:b/>
          <w:noProof/>
          <w:sz w:val="24"/>
          <w:szCs w:val="24"/>
          <w:lang w:eastAsia="zh-CN"/>
        </w:rPr>
        <w:t xml:space="preserve"> </w:t>
      </w:r>
      <w:r w:rsidRPr="00E933E6">
        <w:rPr>
          <w:rFonts w:ascii="12" w:eastAsia="Times New Roman" w:hAnsi="12"/>
          <w:noProof/>
          <w:sz w:val="24"/>
          <w:szCs w:val="24"/>
          <w:lang w:eastAsia="zh-CN"/>
        </w:rPr>
        <w:t>виновным в совершении административного правонарушения, предусмотренного ч. 1 ст. 12.26 КоАП РФ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</w:t>
      </w:r>
      <w:r w:rsidRPr="00E933E6">
        <w:rPr>
          <w:rFonts w:ascii="12" w:eastAsia="Times New Roman" w:hAnsi="12"/>
          <w:noProof/>
          <w:sz w:val="24"/>
          <w:szCs w:val="24"/>
          <w:lang w:eastAsia="zh-CN"/>
        </w:rPr>
        <w:t>) год 6 (шесть) месяцев.</w:t>
      </w:r>
    </w:p>
    <w:p w:rsidR="00A95477" w:rsidRPr="00E933E6" w:rsidP="00A95477" w14:paraId="16675C21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noProof/>
          <w:sz w:val="24"/>
          <w:szCs w:val="24"/>
          <w:lang w:eastAsia="zh-CN"/>
        </w:rPr>
      </w:pPr>
      <w:r w:rsidRPr="00E933E6">
        <w:rPr>
          <w:rFonts w:ascii="12" w:eastAsia="Times New Roman" w:hAnsi="12"/>
          <w:iCs/>
          <w:noProof/>
          <w:sz w:val="24"/>
          <w:szCs w:val="24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95477" w:rsidRPr="00E933E6" w:rsidP="00A95477" w14:paraId="16461AC2" w14:textId="77777777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4"/>
          <w:szCs w:val="24"/>
          <w:lang w:eastAsia="ru-RU"/>
        </w:rPr>
      </w:pPr>
      <w:r w:rsidRPr="00E933E6">
        <w:rPr>
          <w:rFonts w:ascii="12" w:eastAsia="Times New Roman" w:hAnsi="12"/>
          <w:noProof/>
          <w:sz w:val="24"/>
          <w:szCs w:val="24"/>
          <w:lang w:eastAsia="ru-RU"/>
        </w:rPr>
        <w:t xml:space="preserve">Штраф подлежит оплате по следующим реквизитам: УФК по Республике Крым (ОМВД России по Раздольненскому району), ИНН: 9106000092, КПП: 910601001, р/с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03100643000000017500</w:t>
      </w:r>
      <w:r w:rsidRPr="00E933E6">
        <w:rPr>
          <w:rFonts w:ascii="12" w:eastAsia="Times New Roman" w:hAnsi="12"/>
          <w:noProof/>
          <w:sz w:val="24"/>
          <w:szCs w:val="24"/>
          <w:lang w:eastAsia="ru-RU"/>
        </w:rPr>
        <w:t xml:space="preserve">, банк получателя: Отделение по Республике Крым Банк России, КБК: 18811601123010001140, БИК: 013510002, ОКТМО: 35639406, УИН: </w:t>
      </w:r>
      <w:r w:rsidRPr="00E933E6">
        <w:rPr>
          <w:rFonts w:ascii="Times New Roman" w:eastAsia="Times New Roman" w:hAnsi="Times New Roman"/>
          <w:noProof/>
          <w:color w:val="FF0000"/>
          <w:sz w:val="24"/>
          <w:szCs w:val="24"/>
          <w:lang w:eastAsia="ru-RU"/>
        </w:rPr>
        <w:t>18810491252500002224</w:t>
      </w:r>
      <w:r w:rsidRPr="00E933E6">
        <w:rPr>
          <w:rFonts w:ascii="12" w:eastAsia="Times New Roman" w:hAnsi="12"/>
          <w:noProof/>
          <w:sz w:val="24"/>
          <w:szCs w:val="24"/>
          <w:lang w:eastAsia="ru-RU"/>
        </w:rPr>
        <w:t>.</w:t>
      </w:r>
    </w:p>
    <w:p w:rsidR="00A95477" w:rsidRPr="00E933E6" w:rsidP="00A95477" w14:paraId="1A7D43DE" w14:textId="77777777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4"/>
          <w:szCs w:val="24"/>
          <w:lang w:eastAsia="ru-RU"/>
        </w:rPr>
      </w:pPr>
      <w:r w:rsidRPr="00E933E6">
        <w:rPr>
          <w:rFonts w:ascii="12" w:hAnsi="12"/>
          <w:noProof/>
          <w:sz w:val="24"/>
          <w:szCs w:val="24"/>
        </w:rPr>
        <w:t xml:space="preserve">Наименование платежа: денежные взыскания (штрафы) за нарушение законодательства РФ об АП, предусмотренные ст. 12.26 </w:t>
      </w:r>
      <w:r w:rsidRPr="00E933E6">
        <w:rPr>
          <w:rFonts w:ascii="12" w:eastAsia="Times New Roman" w:hAnsi="12"/>
          <w:noProof/>
          <w:sz w:val="24"/>
          <w:szCs w:val="24"/>
          <w:lang w:eastAsia="ru-RU"/>
        </w:rPr>
        <w:t>КоАП РФ.</w:t>
      </w:r>
    </w:p>
    <w:p w:rsidR="00A95477" w:rsidRPr="00E933E6" w:rsidP="00A95477" w14:paraId="52A168C0" w14:textId="02268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noProof/>
          <w:sz w:val="24"/>
          <w:szCs w:val="24"/>
          <w:lang w:eastAsia="ru-RU"/>
        </w:rPr>
      </w:pPr>
      <w:r w:rsidRPr="00E933E6">
        <w:rPr>
          <w:rFonts w:ascii="12" w:eastAsia="Times New Roman" w:hAnsi="12"/>
          <w:noProof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95477" w:rsidRPr="00E933E6" w:rsidP="00A95477" w14:paraId="153C641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4"/>
          <w:szCs w:val="24"/>
          <w:lang w:eastAsia="zh-CN"/>
        </w:rPr>
      </w:pPr>
      <w:r w:rsidRPr="00E933E6">
        <w:rPr>
          <w:rFonts w:ascii="12" w:eastAsia="Times New Roman" w:hAnsi="12"/>
          <w:iCs/>
          <w:noProof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95477" w:rsidRPr="00E933E6" w:rsidP="00A95477" w14:paraId="48D7C39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4"/>
          <w:szCs w:val="24"/>
          <w:lang w:eastAsia="zh-CN"/>
        </w:rPr>
      </w:pPr>
      <w:r w:rsidRPr="00E933E6">
        <w:rPr>
          <w:rFonts w:ascii="12" w:eastAsia="Times New Roman" w:hAnsi="12"/>
          <w:iCs/>
          <w:noProof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95477" w:rsidRPr="00E933E6" w:rsidP="00A95477" w14:paraId="1877EC9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4"/>
          <w:szCs w:val="24"/>
          <w:lang w:eastAsia="zh-CN"/>
        </w:rPr>
      </w:pPr>
      <w:r w:rsidRPr="00E933E6">
        <w:rPr>
          <w:rFonts w:ascii="12" w:eastAsia="Times New Roman" w:hAnsi="12"/>
          <w:noProof/>
          <w:sz w:val="24"/>
          <w:szCs w:val="24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95477" w:rsidRPr="00E933E6" w:rsidP="00A95477" w14:paraId="4BBB800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E933E6">
        <w:rPr>
          <w:rFonts w:ascii="Times New Roman" w:hAnsi="Times New Roman"/>
          <w:noProof/>
          <w:sz w:val="24"/>
          <w:szCs w:val="24"/>
        </w:rPr>
        <w:t xml:space="preserve">Поручить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Госавтоинспекции </w:t>
      </w:r>
      <w:r w:rsidRPr="00E933E6">
        <w:rPr>
          <w:rFonts w:ascii="Times New Roman" w:hAnsi="Times New Roman"/>
          <w:noProof/>
          <w:sz w:val="24"/>
          <w:szCs w:val="24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A95477" w:rsidRPr="00E933E6" w:rsidP="00A95477" w14:paraId="732B17A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E933E6">
        <w:rPr>
          <w:rFonts w:ascii="Times New Roman" w:eastAsia="Calibri" w:hAnsi="Times New Roman" w:cs="Times New Roman"/>
          <w:b/>
          <w:noProof/>
          <w:sz w:val="24"/>
          <w:szCs w:val="24"/>
        </w:rPr>
        <w:t>Восканяна Артура Артуровича</w:t>
      </w:r>
      <w:r w:rsidRPr="00E933E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E933E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Госавтоинспекцию </w:t>
      </w:r>
      <w:r w:rsidRPr="00E933E6">
        <w:rPr>
          <w:rFonts w:ascii="Times New Roman" w:hAnsi="Times New Roman"/>
          <w:noProof/>
          <w:sz w:val="24"/>
          <w:szCs w:val="24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E933E6">
        <w:rPr>
          <w:rFonts w:ascii="Times New Roman" w:eastAsia="Times New Roman" w:hAnsi="Times New Roman"/>
          <w:noProof/>
          <w:sz w:val="24"/>
          <w:szCs w:val="24"/>
          <w:lang w:eastAsia="zh-CN"/>
        </w:rPr>
        <w:t>удостоверения либо заявить об их утрате</w:t>
      </w:r>
      <w:r w:rsidRPr="00E933E6">
        <w:rPr>
          <w:rFonts w:ascii="Times New Roman" w:hAnsi="Times New Roman"/>
          <w:noProof/>
          <w:sz w:val="24"/>
          <w:szCs w:val="24"/>
        </w:rPr>
        <w:t xml:space="preserve"> в Инспекцию Гостехнадзора Республики Крым.</w:t>
      </w:r>
    </w:p>
    <w:p w:rsidR="00A95477" w:rsidRPr="00E933E6" w:rsidP="00A95477" w14:paraId="5736773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noProof/>
          <w:sz w:val="24"/>
          <w:szCs w:val="24"/>
          <w:lang w:eastAsia="zh-CN"/>
        </w:rPr>
      </w:pPr>
      <w:r w:rsidRPr="00E933E6">
        <w:rPr>
          <w:rFonts w:ascii="12" w:eastAsia="Times New Roman" w:hAnsi="12"/>
          <w:bCs/>
          <w:noProof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E933E6" w:rsidP="00A95477" w14:paraId="15DC42BB" w14:textId="5F878ECE">
      <w:pPr>
        <w:spacing w:after="0" w:line="240" w:lineRule="auto"/>
        <w:ind w:firstLine="720"/>
        <w:jc w:val="both"/>
        <w:rPr>
          <w:rFonts w:ascii="12" w:eastAsia="Times New Roman" w:hAnsi="12"/>
          <w:noProof/>
          <w:sz w:val="24"/>
          <w:szCs w:val="24"/>
          <w:lang w:eastAsia="ru-RU"/>
        </w:rPr>
      </w:pPr>
      <w:r w:rsidRPr="00E933E6">
        <w:rPr>
          <w:rFonts w:ascii="12" w:eastAsia="Times New Roman" w:hAnsi="12"/>
          <w:noProof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E933E6">
        <w:rPr>
          <w:rFonts w:ascii="12" w:eastAsia="Times New Roman" w:hAnsi="12"/>
          <w:noProof/>
          <w:sz w:val="24"/>
          <w:szCs w:val="24"/>
          <w:lang w:eastAsia="ru-RU"/>
        </w:rPr>
        <w:t>.</w:t>
      </w:r>
    </w:p>
    <w:p w:rsidR="00503965" w:rsidRPr="00E933E6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noProof/>
          <w:sz w:val="24"/>
          <w:szCs w:val="24"/>
          <w:lang w:eastAsia="ru-RU"/>
        </w:rPr>
      </w:pPr>
    </w:p>
    <w:p w:rsidR="005A7E83" w:rsidP="005A7E83" w14:paraId="1860B89F" w14:textId="4049E94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</w:t>
      </w:r>
      <w:r w:rsidR="00D62AD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D62AD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</w:t>
      </w:r>
      <w:r w:rsidR="00CD37A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D37A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CD37A9">
      <w:headerReference w:type="first" r:id="rId6"/>
      <w:pgSz w:w="11906" w:h="16838"/>
      <w:pgMar w:top="426" w:right="707" w:bottom="426" w:left="1276" w:header="42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62C"/>
    <w:rsid w:val="00010BF9"/>
    <w:rsid w:val="000129F4"/>
    <w:rsid w:val="00016C51"/>
    <w:rsid w:val="00016DF4"/>
    <w:rsid w:val="00020AFB"/>
    <w:rsid w:val="00021F90"/>
    <w:rsid w:val="0002529B"/>
    <w:rsid w:val="000279B9"/>
    <w:rsid w:val="00030224"/>
    <w:rsid w:val="00041F92"/>
    <w:rsid w:val="00041F9D"/>
    <w:rsid w:val="00046CFE"/>
    <w:rsid w:val="00047128"/>
    <w:rsid w:val="00054330"/>
    <w:rsid w:val="00057EC5"/>
    <w:rsid w:val="00062971"/>
    <w:rsid w:val="00063029"/>
    <w:rsid w:val="0006436D"/>
    <w:rsid w:val="00064A04"/>
    <w:rsid w:val="00074446"/>
    <w:rsid w:val="00077BDE"/>
    <w:rsid w:val="000852EA"/>
    <w:rsid w:val="00090A29"/>
    <w:rsid w:val="00091188"/>
    <w:rsid w:val="000A1BBA"/>
    <w:rsid w:val="000A67E2"/>
    <w:rsid w:val="000A7E3A"/>
    <w:rsid w:val="000B0B38"/>
    <w:rsid w:val="000C3016"/>
    <w:rsid w:val="000D4A70"/>
    <w:rsid w:val="000D56AE"/>
    <w:rsid w:val="000E03C6"/>
    <w:rsid w:val="000E4917"/>
    <w:rsid w:val="000E73CB"/>
    <w:rsid w:val="000F3AB2"/>
    <w:rsid w:val="00100D48"/>
    <w:rsid w:val="00101A9B"/>
    <w:rsid w:val="00103899"/>
    <w:rsid w:val="001073A9"/>
    <w:rsid w:val="00110ACC"/>
    <w:rsid w:val="001115C0"/>
    <w:rsid w:val="00113520"/>
    <w:rsid w:val="001158A5"/>
    <w:rsid w:val="00115D3A"/>
    <w:rsid w:val="001218B2"/>
    <w:rsid w:val="00123CD3"/>
    <w:rsid w:val="0013125C"/>
    <w:rsid w:val="00140E1B"/>
    <w:rsid w:val="00142AA9"/>
    <w:rsid w:val="00143CAF"/>
    <w:rsid w:val="001471F4"/>
    <w:rsid w:val="00152D48"/>
    <w:rsid w:val="0015324B"/>
    <w:rsid w:val="00161E68"/>
    <w:rsid w:val="001624FE"/>
    <w:rsid w:val="00166FA8"/>
    <w:rsid w:val="001767A0"/>
    <w:rsid w:val="001827C1"/>
    <w:rsid w:val="001830B7"/>
    <w:rsid w:val="00190C25"/>
    <w:rsid w:val="001915AD"/>
    <w:rsid w:val="00191CD6"/>
    <w:rsid w:val="00192771"/>
    <w:rsid w:val="001A1947"/>
    <w:rsid w:val="001A3D57"/>
    <w:rsid w:val="001B56EF"/>
    <w:rsid w:val="001B62E4"/>
    <w:rsid w:val="001B74B1"/>
    <w:rsid w:val="001C10BC"/>
    <w:rsid w:val="001C15FE"/>
    <w:rsid w:val="001C36C8"/>
    <w:rsid w:val="001C4CA9"/>
    <w:rsid w:val="001C6264"/>
    <w:rsid w:val="001D329A"/>
    <w:rsid w:val="001D39EF"/>
    <w:rsid w:val="001D4E60"/>
    <w:rsid w:val="001D5DF6"/>
    <w:rsid w:val="001D6E9D"/>
    <w:rsid w:val="001E59C0"/>
    <w:rsid w:val="001E642D"/>
    <w:rsid w:val="001F3F3C"/>
    <w:rsid w:val="001F565C"/>
    <w:rsid w:val="0020056D"/>
    <w:rsid w:val="00201C10"/>
    <w:rsid w:val="00202E07"/>
    <w:rsid w:val="00204586"/>
    <w:rsid w:val="002054EA"/>
    <w:rsid w:val="00211E99"/>
    <w:rsid w:val="00213F5F"/>
    <w:rsid w:val="0022267B"/>
    <w:rsid w:val="0022403A"/>
    <w:rsid w:val="00230056"/>
    <w:rsid w:val="00231CD8"/>
    <w:rsid w:val="00235669"/>
    <w:rsid w:val="00242753"/>
    <w:rsid w:val="0024416A"/>
    <w:rsid w:val="002454D5"/>
    <w:rsid w:val="002466F7"/>
    <w:rsid w:val="00257A34"/>
    <w:rsid w:val="00261D4F"/>
    <w:rsid w:val="00266ECD"/>
    <w:rsid w:val="00274B9E"/>
    <w:rsid w:val="00276E66"/>
    <w:rsid w:val="00284A0A"/>
    <w:rsid w:val="00290779"/>
    <w:rsid w:val="00290E72"/>
    <w:rsid w:val="00293ED2"/>
    <w:rsid w:val="0029615D"/>
    <w:rsid w:val="00296463"/>
    <w:rsid w:val="00297925"/>
    <w:rsid w:val="002A0062"/>
    <w:rsid w:val="002A1353"/>
    <w:rsid w:val="002A301A"/>
    <w:rsid w:val="002A403B"/>
    <w:rsid w:val="002A58E2"/>
    <w:rsid w:val="002A7080"/>
    <w:rsid w:val="002A7626"/>
    <w:rsid w:val="002B3A5B"/>
    <w:rsid w:val="002B612F"/>
    <w:rsid w:val="002B65BC"/>
    <w:rsid w:val="002B7C4E"/>
    <w:rsid w:val="002C0D7A"/>
    <w:rsid w:val="002C2E80"/>
    <w:rsid w:val="002C5FFA"/>
    <w:rsid w:val="002D0A44"/>
    <w:rsid w:val="002D0B97"/>
    <w:rsid w:val="002D3E95"/>
    <w:rsid w:val="002D693E"/>
    <w:rsid w:val="002D71C8"/>
    <w:rsid w:val="002D7E70"/>
    <w:rsid w:val="002E0253"/>
    <w:rsid w:val="002E5F65"/>
    <w:rsid w:val="002F3ED0"/>
    <w:rsid w:val="002F700A"/>
    <w:rsid w:val="002F7FE0"/>
    <w:rsid w:val="00301407"/>
    <w:rsid w:val="0030715A"/>
    <w:rsid w:val="00307FA8"/>
    <w:rsid w:val="003156E4"/>
    <w:rsid w:val="003176C7"/>
    <w:rsid w:val="00320E0D"/>
    <w:rsid w:val="0032112C"/>
    <w:rsid w:val="00324DC6"/>
    <w:rsid w:val="00325A9D"/>
    <w:rsid w:val="0033353A"/>
    <w:rsid w:val="00335FCA"/>
    <w:rsid w:val="0033744C"/>
    <w:rsid w:val="0035070C"/>
    <w:rsid w:val="00351580"/>
    <w:rsid w:val="00355713"/>
    <w:rsid w:val="0036302A"/>
    <w:rsid w:val="003706B5"/>
    <w:rsid w:val="0037165C"/>
    <w:rsid w:val="003834F6"/>
    <w:rsid w:val="00386BF4"/>
    <w:rsid w:val="00393149"/>
    <w:rsid w:val="003950E0"/>
    <w:rsid w:val="003973A8"/>
    <w:rsid w:val="003A08B2"/>
    <w:rsid w:val="003A2F2D"/>
    <w:rsid w:val="003A4A02"/>
    <w:rsid w:val="003C702C"/>
    <w:rsid w:val="003D0032"/>
    <w:rsid w:val="003D255A"/>
    <w:rsid w:val="003D4B8A"/>
    <w:rsid w:val="003D664F"/>
    <w:rsid w:val="003E05BD"/>
    <w:rsid w:val="003E087E"/>
    <w:rsid w:val="003F2B68"/>
    <w:rsid w:val="004036B8"/>
    <w:rsid w:val="00403E4B"/>
    <w:rsid w:val="00404481"/>
    <w:rsid w:val="00434270"/>
    <w:rsid w:val="00435172"/>
    <w:rsid w:val="00435732"/>
    <w:rsid w:val="00436500"/>
    <w:rsid w:val="004375CF"/>
    <w:rsid w:val="004444A3"/>
    <w:rsid w:val="004452FA"/>
    <w:rsid w:val="004464A4"/>
    <w:rsid w:val="00450ADC"/>
    <w:rsid w:val="004543D7"/>
    <w:rsid w:val="004621F7"/>
    <w:rsid w:val="00462868"/>
    <w:rsid w:val="004662DA"/>
    <w:rsid w:val="00471B10"/>
    <w:rsid w:val="004720D2"/>
    <w:rsid w:val="004738E0"/>
    <w:rsid w:val="004742C2"/>
    <w:rsid w:val="00475CB1"/>
    <w:rsid w:val="00481F05"/>
    <w:rsid w:val="00482D1A"/>
    <w:rsid w:val="004908C3"/>
    <w:rsid w:val="0049227C"/>
    <w:rsid w:val="00494076"/>
    <w:rsid w:val="00495439"/>
    <w:rsid w:val="00496230"/>
    <w:rsid w:val="004A3882"/>
    <w:rsid w:val="004A3C74"/>
    <w:rsid w:val="004A4D3E"/>
    <w:rsid w:val="004B0F8D"/>
    <w:rsid w:val="004B3011"/>
    <w:rsid w:val="004B66B9"/>
    <w:rsid w:val="004C66E8"/>
    <w:rsid w:val="004C6A8A"/>
    <w:rsid w:val="004D4299"/>
    <w:rsid w:val="004D5350"/>
    <w:rsid w:val="004D7148"/>
    <w:rsid w:val="004F0871"/>
    <w:rsid w:val="004F2B3E"/>
    <w:rsid w:val="004F6772"/>
    <w:rsid w:val="0050185D"/>
    <w:rsid w:val="00503965"/>
    <w:rsid w:val="00506248"/>
    <w:rsid w:val="0050723A"/>
    <w:rsid w:val="00511ECD"/>
    <w:rsid w:val="00513134"/>
    <w:rsid w:val="00514566"/>
    <w:rsid w:val="0051575E"/>
    <w:rsid w:val="00516ABB"/>
    <w:rsid w:val="00516C85"/>
    <w:rsid w:val="00523651"/>
    <w:rsid w:val="00523A49"/>
    <w:rsid w:val="0052649D"/>
    <w:rsid w:val="00531BD9"/>
    <w:rsid w:val="00532D69"/>
    <w:rsid w:val="00533D8A"/>
    <w:rsid w:val="005350B9"/>
    <w:rsid w:val="00540172"/>
    <w:rsid w:val="00547707"/>
    <w:rsid w:val="00551ED1"/>
    <w:rsid w:val="00552842"/>
    <w:rsid w:val="00554B22"/>
    <w:rsid w:val="0055630B"/>
    <w:rsid w:val="00556C42"/>
    <w:rsid w:val="00560458"/>
    <w:rsid w:val="005606CE"/>
    <w:rsid w:val="00570235"/>
    <w:rsid w:val="00572C71"/>
    <w:rsid w:val="00574CED"/>
    <w:rsid w:val="0057532C"/>
    <w:rsid w:val="00577D10"/>
    <w:rsid w:val="0058106A"/>
    <w:rsid w:val="00583E16"/>
    <w:rsid w:val="005841A3"/>
    <w:rsid w:val="00591946"/>
    <w:rsid w:val="00593A10"/>
    <w:rsid w:val="005959CB"/>
    <w:rsid w:val="005A17DF"/>
    <w:rsid w:val="005A7E83"/>
    <w:rsid w:val="005B1335"/>
    <w:rsid w:val="005B18E5"/>
    <w:rsid w:val="005B21FC"/>
    <w:rsid w:val="005B3A72"/>
    <w:rsid w:val="005C2F8F"/>
    <w:rsid w:val="005C4CD5"/>
    <w:rsid w:val="005C5AB7"/>
    <w:rsid w:val="005C5F4A"/>
    <w:rsid w:val="005D539B"/>
    <w:rsid w:val="005D6CFF"/>
    <w:rsid w:val="005E260A"/>
    <w:rsid w:val="005E679A"/>
    <w:rsid w:val="005E7146"/>
    <w:rsid w:val="005F1BC8"/>
    <w:rsid w:val="005F3154"/>
    <w:rsid w:val="005F5812"/>
    <w:rsid w:val="00603514"/>
    <w:rsid w:val="0060408E"/>
    <w:rsid w:val="00604120"/>
    <w:rsid w:val="006154F8"/>
    <w:rsid w:val="006157FC"/>
    <w:rsid w:val="00616F0B"/>
    <w:rsid w:val="00617B8A"/>
    <w:rsid w:val="0063509E"/>
    <w:rsid w:val="006368F4"/>
    <w:rsid w:val="00647CFC"/>
    <w:rsid w:val="00652D3D"/>
    <w:rsid w:val="00652F7C"/>
    <w:rsid w:val="00653455"/>
    <w:rsid w:val="00661A38"/>
    <w:rsid w:val="00661DCD"/>
    <w:rsid w:val="00662760"/>
    <w:rsid w:val="00664D0C"/>
    <w:rsid w:val="00665032"/>
    <w:rsid w:val="00674AB7"/>
    <w:rsid w:val="00675DA5"/>
    <w:rsid w:val="00680158"/>
    <w:rsid w:val="00685C8B"/>
    <w:rsid w:val="00686B17"/>
    <w:rsid w:val="00686B9A"/>
    <w:rsid w:val="006920D7"/>
    <w:rsid w:val="006937EB"/>
    <w:rsid w:val="00695569"/>
    <w:rsid w:val="00696F11"/>
    <w:rsid w:val="006A1822"/>
    <w:rsid w:val="006A1F05"/>
    <w:rsid w:val="006A20D5"/>
    <w:rsid w:val="006A621C"/>
    <w:rsid w:val="006B05A7"/>
    <w:rsid w:val="006B290B"/>
    <w:rsid w:val="006B7FE9"/>
    <w:rsid w:val="006C0932"/>
    <w:rsid w:val="006C1953"/>
    <w:rsid w:val="006C451A"/>
    <w:rsid w:val="006C5C97"/>
    <w:rsid w:val="006C6242"/>
    <w:rsid w:val="006D1C9F"/>
    <w:rsid w:val="006E0248"/>
    <w:rsid w:val="007018BF"/>
    <w:rsid w:val="007074AE"/>
    <w:rsid w:val="00710861"/>
    <w:rsid w:val="0071126C"/>
    <w:rsid w:val="007135E7"/>
    <w:rsid w:val="0071660F"/>
    <w:rsid w:val="00717252"/>
    <w:rsid w:val="00723C40"/>
    <w:rsid w:val="007245DF"/>
    <w:rsid w:val="00725DA2"/>
    <w:rsid w:val="007261C0"/>
    <w:rsid w:val="00726FBB"/>
    <w:rsid w:val="00732DF3"/>
    <w:rsid w:val="00734472"/>
    <w:rsid w:val="007427BF"/>
    <w:rsid w:val="0074569A"/>
    <w:rsid w:val="00757716"/>
    <w:rsid w:val="007604DB"/>
    <w:rsid w:val="007632B5"/>
    <w:rsid w:val="00766E94"/>
    <w:rsid w:val="00772711"/>
    <w:rsid w:val="00782908"/>
    <w:rsid w:val="007909E2"/>
    <w:rsid w:val="00791E2B"/>
    <w:rsid w:val="00792D15"/>
    <w:rsid w:val="00796646"/>
    <w:rsid w:val="007A2109"/>
    <w:rsid w:val="007A420D"/>
    <w:rsid w:val="007A5EF9"/>
    <w:rsid w:val="007A6344"/>
    <w:rsid w:val="007B27AD"/>
    <w:rsid w:val="007B6D99"/>
    <w:rsid w:val="007B7570"/>
    <w:rsid w:val="007C2310"/>
    <w:rsid w:val="007C3183"/>
    <w:rsid w:val="007C5B76"/>
    <w:rsid w:val="007C6371"/>
    <w:rsid w:val="007D58A5"/>
    <w:rsid w:val="007E0356"/>
    <w:rsid w:val="007E057B"/>
    <w:rsid w:val="007E0AA0"/>
    <w:rsid w:val="007E27AA"/>
    <w:rsid w:val="007F1D6B"/>
    <w:rsid w:val="007F1F99"/>
    <w:rsid w:val="007F62EC"/>
    <w:rsid w:val="007F65E5"/>
    <w:rsid w:val="007F72FA"/>
    <w:rsid w:val="00811CC3"/>
    <w:rsid w:val="008125E3"/>
    <w:rsid w:val="00813876"/>
    <w:rsid w:val="008139FD"/>
    <w:rsid w:val="008154F2"/>
    <w:rsid w:val="008166B5"/>
    <w:rsid w:val="00820652"/>
    <w:rsid w:val="00820FF2"/>
    <w:rsid w:val="00825AAF"/>
    <w:rsid w:val="00827C87"/>
    <w:rsid w:val="008307BF"/>
    <w:rsid w:val="00832854"/>
    <w:rsid w:val="00840205"/>
    <w:rsid w:val="00840D0D"/>
    <w:rsid w:val="0084394A"/>
    <w:rsid w:val="00846309"/>
    <w:rsid w:val="00847E24"/>
    <w:rsid w:val="00850B77"/>
    <w:rsid w:val="00851F80"/>
    <w:rsid w:val="00863D8F"/>
    <w:rsid w:val="008644E2"/>
    <w:rsid w:val="008646DF"/>
    <w:rsid w:val="00866CAC"/>
    <w:rsid w:val="008710BB"/>
    <w:rsid w:val="00875EF8"/>
    <w:rsid w:val="00876D75"/>
    <w:rsid w:val="0088037B"/>
    <w:rsid w:val="00880B00"/>
    <w:rsid w:val="00881AA9"/>
    <w:rsid w:val="00881D2C"/>
    <w:rsid w:val="008860C9"/>
    <w:rsid w:val="00886EBA"/>
    <w:rsid w:val="008A3E2D"/>
    <w:rsid w:val="008A695B"/>
    <w:rsid w:val="008B2423"/>
    <w:rsid w:val="008B51EA"/>
    <w:rsid w:val="008B6513"/>
    <w:rsid w:val="008B70DE"/>
    <w:rsid w:val="008B795C"/>
    <w:rsid w:val="008C162F"/>
    <w:rsid w:val="008D3592"/>
    <w:rsid w:val="008D446F"/>
    <w:rsid w:val="008D53BC"/>
    <w:rsid w:val="008D6C81"/>
    <w:rsid w:val="008D7A20"/>
    <w:rsid w:val="008E1194"/>
    <w:rsid w:val="008E2201"/>
    <w:rsid w:val="008E67B3"/>
    <w:rsid w:val="008F3A89"/>
    <w:rsid w:val="008F66CF"/>
    <w:rsid w:val="0090073A"/>
    <w:rsid w:val="00903ADC"/>
    <w:rsid w:val="00911B9B"/>
    <w:rsid w:val="00912D5E"/>
    <w:rsid w:val="00916ED8"/>
    <w:rsid w:val="00917525"/>
    <w:rsid w:val="00921FAB"/>
    <w:rsid w:val="0092425B"/>
    <w:rsid w:val="00934B01"/>
    <w:rsid w:val="00937687"/>
    <w:rsid w:val="009432F0"/>
    <w:rsid w:val="00943550"/>
    <w:rsid w:val="00943CB6"/>
    <w:rsid w:val="009449FF"/>
    <w:rsid w:val="00945CB6"/>
    <w:rsid w:val="009555E0"/>
    <w:rsid w:val="0096039B"/>
    <w:rsid w:val="00960E0E"/>
    <w:rsid w:val="009620FB"/>
    <w:rsid w:val="00975698"/>
    <w:rsid w:val="00977720"/>
    <w:rsid w:val="00983032"/>
    <w:rsid w:val="009843BE"/>
    <w:rsid w:val="00986524"/>
    <w:rsid w:val="009879F2"/>
    <w:rsid w:val="00991C5D"/>
    <w:rsid w:val="00993374"/>
    <w:rsid w:val="00994EDC"/>
    <w:rsid w:val="009951EE"/>
    <w:rsid w:val="00995D35"/>
    <w:rsid w:val="009A0C7B"/>
    <w:rsid w:val="009A0D9A"/>
    <w:rsid w:val="009A2E52"/>
    <w:rsid w:val="009A511A"/>
    <w:rsid w:val="009B1337"/>
    <w:rsid w:val="009B228D"/>
    <w:rsid w:val="009B2B54"/>
    <w:rsid w:val="009C0591"/>
    <w:rsid w:val="009C7D1F"/>
    <w:rsid w:val="009D09EE"/>
    <w:rsid w:val="009D0FAB"/>
    <w:rsid w:val="009D1334"/>
    <w:rsid w:val="009D1B8C"/>
    <w:rsid w:val="009D2A1B"/>
    <w:rsid w:val="009D52E0"/>
    <w:rsid w:val="009D5B55"/>
    <w:rsid w:val="009D6E93"/>
    <w:rsid w:val="009E1247"/>
    <w:rsid w:val="009F0148"/>
    <w:rsid w:val="009F2011"/>
    <w:rsid w:val="009F63F4"/>
    <w:rsid w:val="009F6AE0"/>
    <w:rsid w:val="00A00737"/>
    <w:rsid w:val="00A052BA"/>
    <w:rsid w:val="00A07F01"/>
    <w:rsid w:val="00A1026A"/>
    <w:rsid w:val="00A16C98"/>
    <w:rsid w:val="00A210E7"/>
    <w:rsid w:val="00A2212B"/>
    <w:rsid w:val="00A25093"/>
    <w:rsid w:val="00A25134"/>
    <w:rsid w:val="00A3481A"/>
    <w:rsid w:val="00A401AF"/>
    <w:rsid w:val="00A40AAE"/>
    <w:rsid w:val="00A427A5"/>
    <w:rsid w:val="00A42E84"/>
    <w:rsid w:val="00A44824"/>
    <w:rsid w:val="00A45EAD"/>
    <w:rsid w:val="00A539F7"/>
    <w:rsid w:val="00A612BF"/>
    <w:rsid w:val="00A650CE"/>
    <w:rsid w:val="00A653F1"/>
    <w:rsid w:val="00A757C3"/>
    <w:rsid w:val="00A83F8D"/>
    <w:rsid w:val="00A94143"/>
    <w:rsid w:val="00A94D31"/>
    <w:rsid w:val="00A95477"/>
    <w:rsid w:val="00AA1672"/>
    <w:rsid w:val="00AA2CB7"/>
    <w:rsid w:val="00AA5B38"/>
    <w:rsid w:val="00AA61DE"/>
    <w:rsid w:val="00AB29DE"/>
    <w:rsid w:val="00AB3871"/>
    <w:rsid w:val="00AB473A"/>
    <w:rsid w:val="00AC331C"/>
    <w:rsid w:val="00AC4759"/>
    <w:rsid w:val="00AC7620"/>
    <w:rsid w:val="00AD0C1E"/>
    <w:rsid w:val="00AD1954"/>
    <w:rsid w:val="00AD3497"/>
    <w:rsid w:val="00AD3EFD"/>
    <w:rsid w:val="00AD47D5"/>
    <w:rsid w:val="00AE256C"/>
    <w:rsid w:val="00AE7661"/>
    <w:rsid w:val="00AF0C5F"/>
    <w:rsid w:val="00AF356A"/>
    <w:rsid w:val="00AF4A44"/>
    <w:rsid w:val="00AF58B0"/>
    <w:rsid w:val="00AF6A39"/>
    <w:rsid w:val="00AF7419"/>
    <w:rsid w:val="00B00F7B"/>
    <w:rsid w:val="00B01869"/>
    <w:rsid w:val="00B01A2E"/>
    <w:rsid w:val="00B029E0"/>
    <w:rsid w:val="00B041B9"/>
    <w:rsid w:val="00B06015"/>
    <w:rsid w:val="00B201B6"/>
    <w:rsid w:val="00B2172B"/>
    <w:rsid w:val="00B227A8"/>
    <w:rsid w:val="00B24737"/>
    <w:rsid w:val="00B303E7"/>
    <w:rsid w:val="00B338BB"/>
    <w:rsid w:val="00B368BF"/>
    <w:rsid w:val="00B41E1E"/>
    <w:rsid w:val="00B43EE4"/>
    <w:rsid w:val="00B47A8B"/>
    <w:rsid w:val="00B50010"/>
    <w:rsid w:val="00B50FE9"/>
    <w:rsid w:val="00B52246"/>
    <w:rsid w:val="00B55FA5"/>
    <w:rsid w:val="00B578AD"/>
    <w:rsid w:val="00B57B7D"/>
    <w:rsid w:val="00B57F98"/>
    <w:rsid w:val="00B60692"/>
    <w:rsid w:val="00B62586"/>
    <w:rsid w:val="00B63608"/>
    <w:rsid w:val="00B63FF8"/>
    <w:rsid w:val="00B641BE"/>
    <w:rsid w:val="00B66DD0"/>
    <w:rsid w:val="00B673B8"/>
    <w:rsid w:val="00B701AE"/>
    <w:rsid w:val="00B810CD"/>
    <w:rsid w:val="00B82797"/>
    <w:rsid w:val="00B862E7"/>
    <w:rsid w:val="00B903AB"/>
    <w:rsid w:val="00B92273"/>
    <w:rsid w:val="00B928CA"/>
    <w:rsid w:val="00B94A31"/>
    <w:rsid w:val="00B96005"/>
    <w:rsid w:val="00BA1256"/>
    <w:rsid w:val="00BA697E"/>
    <w:rsid w:val="00BB06F3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591"/>
    <w:rsid w:val="00BE3C70"/>
    <w:rsid w:val="00BE4579"/>
    <w:rsid w:val="00BF2AB8"/>
    <w:rsid w:val="00BF3446"/>
    <w:rsid w:val="00BF3F44"/>
    <w:rsid w:val="00BF7502"/>
    <w:rsid w:val="00C022BC"/>
    <w:rsid w:val="00C049E4"/>
    <w:rsid w:val="00C10138"/>
    <w:rsid w:val="00C11F97"/>
    <w:rsid w:val="00C12060"/>
    <w:rsid w:val="00C156BF"/>
    <w:rsid w:val="00C1745A"/>
    <w:rsid w:val="00C24B1A"/>
    <w:rsid w:val="00C2543A"/>
    <w:rsid w:val="00C32D75"/>
    <w:rsid w:val="00C32E4A"/>
    <w:rsid w:val="00C3380D"/>
    <w:rsid w:val="00C33D1C"/>
    <w:rsid w:val="00C342B7"/>
    <w:rsid w:val="00C35362"/>
    <w:rsid w:val="00C3759A"/>
    <w:rsid w:val="00C44771"/>
    <w:rsid w:val="00C470C3"/>
    <w:rsid w:val="00C5020C"/>
    <w:rsid w:val="00C635B1"/>
    <w:rsid w:val="00C64881"/>
    <w:rsid w:val="00C650BE"/>
    <w:rsid w:val="00C66566"/>
    <w:rsid w:val="00C7326D"/>
    <w:rsid w:val="00C73945"/>
    <w:rsid w:val="00C761BA"/>
    <w:rsid w:val="00C764E5"/>
    <w:rsid w:val="00C82C14"/>
    <w:rsid w:val="00C8341E"/>
    <w:rsid w:val="00C91138"/>
    <w:rsid w:val="00C92FD4"/>
    <w:rsid w:val="00C9477B"/>
    <w:rsid w:val="00C951DA"/>
    <w:rsid w:val="00CA0349"/>
    <w:rsid w:val="00CA35A4"/>
    <w:rsid w:val="00CA4BB0"/>
    <w:rsid w:val="00CA5332"/>
    <w:rsid w:val="00CB0AE1"/>
    <w:rsid w:val="00CB4714"/>
    <w:rsid w:val="00CC0956"/>
    <w:rsid w:val="00CC0D3D"/>
    <w:rsid w:val="00CC17F4"/>
    <w:rsid w:val="00CD37A9"/>
    <w:rsid w:val="00CE1251"/>
    <w:rsid w:val="00CF0CD4"/>
    <w:rsid w:val="00CF18BD"/>
    <w:rsid w:val="00D0003E"/>
    <w:rsid w:val="00D01123"/>
    <w:rsid w:val="00D031FB"/>
    <w:rsid w:val="00D06499"/>
    <w:rsid w:val="00D126C6"/>
    <w:rsid w:val="00D13220"/>
    <w:rsid w:val="00D13637"/>
    <w:rsid w:val="00D13F6E"/>
    <w:rsid w:val="00D20A23"/>
    <w:rsid w:val="00D26524"/>
    <w:rsid w:val="00D305AC"/>
    <w:rsid w:val="00D30A26"/>
    <w:rsid w:val="00D3672A"/>
    <w:rsid w:val="00D404F5"/>
    <w:rsid w:val="00D40EDA"/>
    <w:rsid w:val="00D42771"/>
    <w:rsid w:val="00D43635"/>
    <w:rsid w:val="00D46E30"/>
    <w:rsid w:val="00D52FE4"/>
    <w:rsid w:val="00D53233"/>
    <w:rsid w:val="00D573E9"/>
    <w:rsid w:val="00D62ADE"/>
    <w:rsid w:val="00D63D4F"/>
    <w:rsid w:val="00D643B4"/>
    <w:rsid w:val="00D71A78"/>
    <w:rsid w:val="00D8144A"/>
    <w:rsid w:val="00D954B1"/>
    <w:rsid w:val="00D97112"/>
    <w:rsid w:val="00D978B7"/>
    <w:rsid w:val="00DA511E"/>
    <w:rsid w:val="00DA7E14"/>
    <w:rsid w:val="00DB7030"/>
    <w:rsid w:val="00DC28D5"/>
    <w:rsid w:val="00DC322E"/>
    <w:rsid w:val="00DD18F7"/>
    <w:rsid w:val="00DE27E4"/>
    <w:rsid w:val="00DE34C5"/>
    <w:rsid w:val="00DE4782"/>
    <w:rsid w:val="00DE4E11"/>
    <w:rsid w:val="00DF20C4"/>
    <w:rsid w:val="00DF33A0"/>
    <w:rsid w:val="00DF5154"/>
    <w:rsid w:val="00DF66C7"/>
    <w:rsid w:val="00E04F50"/>
    <w:rsid w:val="00E05A45"/>
    <w:rsid w:val="00E10A5A"/>
    <w:rsid w:val="00E12CFD"/>
    <w:rsid w:val="00E15369"/>
    <w:rsid w:val="00E17543"/>
    <w:rsid w:val="00E2254B"/>
    <w:rsid w:val="00E32896"/>
    <w:rsid w:val="00E3762F"/>
    <w:rsid w:val="00E37A6B"/>
    <w:rsid w:val="00E4766A"/>
    <w:rsid w:val="00E51C0E"/>
    <w:rsid w:val="00E5549F"/>
    <w:rsid w:val="00E56A38"/>
    <w:rsid w:val="00E60126"/>
    <w:rsid w:val="00E61BC2"/>
    <w:rsid w:val="00E62136"/>
    <w:rsid w:val="00E64694"/>
    <w:rsid w:val="00E652D1"/>
    <w:rsid w:val="00E70A75"/>
    <w:rsid w:val="00E7216C"/>
    <w:rsid w:val="00E72385"/>
    <w:rsid w:val="00E73754"/>
    <w:rsid w:val="00E80FC5"/>
    <w:rsid w:val="00E82BD9"/>
    <w:rsid w:val="00E8652C"/>
    <w:rsid w:val="00E905DB"/>
    <w:rsid w:val="00E933E6"/>
    <w:rsid w:val="00EB2D46"/>
    <w:rsid w:val="00EB3D4A"/>
    <w:rsid w:val="00EB49F2"/>
    <w:rsid w:val="00EB668A"/>
    <w:rsid w:val="00EC3A2F"/>
    <w:rsid w:val="00EC61B6"/>
    <w:rsid w:val="00ED25BF"/>
    <w:rsid w:val="00ED667E"/>
    <w:rsid w:val="00EF278B"/>
    <w:rsid w:val="00EF41DB"/>
    <w:rsid w:val="00EF67CF"/>
    <w:rsid w:val="00EF6A60"/>
    <w:rsid w:val="00F00860"/>
    <w:rsid w:val="00F01F2C"/>
    <w:rsid w:val="00F064B1"/>
    <w:rsid w:val="00F0756E"/>
    <w:rsid w:val="00F12112"/>
    <w:rsid w:val="00F20993"/>
    <w:rsid w:val="00F246AC"/>
    <w:rsid w:val="00F24711"/>
    <w:rsid w:val="00F32E9A"/>
    <w:rsid w:val="00F33969"/>
    <w:rsid w:val="00F34250"/>
    <w:rsid w:val="00F35556"/>
    <w:rsid w:val="00F377A1"/>
    <w:rsid w:val="00F430D9"/>
    <w:rsid w:val="00F43E08"/>
    <w:rsid w:val="00F4637C"/>
    <w:rsid w:val="00F46A3A"/>
    <w:rsid w:val="00F46FAA"/>
    <w:rsid w:val="00F57700"/>
    <w:rsid w:val="00F60921"/>
    <w:rsid w:val="00F64A86"/>
    <w:rsid w:val="00F670EE"/>
    <w:rsid w:val="00F70A47"/>
    <w:rsid w:val="00F71708"/>
    <w:rsid w:val="00F7585A"/>
    <w:rsid w:val="00F86E35"/>
    <w:rsid w:val="00F948EC"/>
    <w:rsid w:val="00F94DFE"/>
    <w:rsid w:val="00F967FF"/>
    <w:rsid w:val="00F97079"/>
    <w:rsid w:val="00FA5A97"/>
    <w:rsid w:val="00FB05F9"/>
    <w:rsid w:val="00FB5A93"/>
    <w:rsid w:val="00FC051C"/>
    <w:rsid w:val="00FC2528"/>
    <w:rsid w:val="00FC3E5F"/>
    <w:rsid w:val="00FC41C4"/>
    <w:rsid w:val="00FD3EAF"/>
    <w:rsid w:val="00FE38C0"/>
    <w:rsid w:val="00FE64FD"/>
    <w:rsid w:val="00FF06E7"/>
    <w:rsid w:val="00FF386C"/>
    <w:rsid w:val="00FF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1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B2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DAC9-20D6-4A3A-940B-0743ED09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