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026667" w:rsidP="00141DFD" w14:paraId="5CD235EE" w14:textId="3A96E5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02666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026667" w:rsidR="00B111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6667" w:rsidR="00B111C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26667" w:rsidR="0093265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26667" w:rsidR="0093265C">
        <w:rPr>
          <w:rFonts w:ascii="Times New Roman" w:eastAsia="Times New Roman" w:hAnsi="Times New Roman"/>
          <w:sz w:val="24"/>
          <w:szCs w:val="24"/>
          <w:lang w:eastAsia="ru-RU"/>
        </w:rPr>
        <w:t>87</w:t>
      </w:r>
    </w:p>
    <w:p w:rsidR="005C2662" w:rsidRPr="00026667" w:rsidP="00141DFD" w14:paraId="076BE573" w14:textId="144E65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026667" w:rsidR="00B111C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026667" w:rsidR="00A83228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026667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026667" w:rsidR="00B111C2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5C2662" w:rsidRPr="00026667" w:rsidP="00141DFD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C2662" w:rsidRPr="00026667" w:rsidP="00141DFD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62" w:rsidRPr="00026667" w:rsidP="00141DFD" w14:paraId="6EC5A517" w14:textId="53875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27.01.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Крым, Раздольненский район,</w:t>
      </w:r>
    </w:p>
    <w:p w:rsidR="005C2662" w:rsidRPr="00026667" w:rsidP="00593B6E" w14:paraId="2F5B46DD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5C2662" w:rsidRPr="00026667" w:rsidP="00141DFD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62" w:rsidRPr="00026667" w:rsidP="00141DFD" w14:paraId="146EDF08" w14:textId="461FC1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026667" w:rsidR="00B111C2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026667" w:rsidR="00885DD0">
        <w:rPr>
          <w:rFonts w:ascii="Times New Roman" w:hAnsi="Times New Roman"/>
          <w:sz w:val="24"/>
          <w:szCs w:val="24"/>
        </w:rPr>
        <w:t>отделения Фонда пенсионного и социального страхования Российской Федерации по Республике Крым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F2C3A" w:rsidRPr="00026667" w:rsidP="00141DFD" w14:paraId="06EC5E72" w14:textId="456B4C35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6667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Pr="00026667">
        <w:rPr>
          <w:rFonts w:ascii="Times New Roman" w:hAnsi="Times New Roman"/>
          <w:b/>
          <w:sz w:val="24"/>
          <w:szCs w:val="24"/>
        </w:rPr>
        <w:t>Кукушкинского</w:t>
      </w:r>
      <w:r w:rsidRPr="00026667">
        <w:rPr>
          <w:rFonts w:ascii="Times New Roman" w:hAnsi="Times New Roman"/>
          <w:b/>
          <w:sz w:val="24"/>
          <w:szCs w:val="24"/>
        </w:rPr>
        <w:t xml:space="preserve"> сельского совета-главы администрации </w:t>
      </w:r>
      <w:r w:rsidRPr="00026667">
        <w:rPr>
          <w:rFonts w:ascii="Times New Roman" w:hAnsi="Times New Roman"/>
          <w:b/>
          <w:sz w:val="24"/>
          <w:szCs w:val="24"/>
        </w:rPr>
        <w:t>Кукушкинского</w:t>
      </w:r>
      <w:r w:rsidRPr="0002666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026667" w:rsidR="00A83228">
        <w:rPr>
          <w:rFonts w:ascii="Times New Roman" w:hAnsi="Times New Roman"/>
          <w:b/>
          <w:sz w:val="24"/>
          <w:szCs w:val="24"/>
        </w:rPr>
        <w:t>Мозолевского</w:t>
      </w:r>
      <w:r w:rsidRPr="00026667" w:rsidR="00A83228">
        <w:rPr>
          <w:rFonts w:ascii="Times New Roman" w:hAnsi="Times New Roman"/>
          <w:b/>
          <w:sz w:val="24"/>
          <w:szCs w:val="24"/>
        </w:rPr>
        <w:t xml:space="preserve"> Юр</w:t>
      </w:r>
      <w:r w:rsidRPr="00026667">
        <w:rPr>
          <w:rFonts w:ascii="Times New Roman" w:hAnsi="Times New Roman"/>
          <w:b/>
          <w:sz w:val="24"/>
          <w:szCs w:val="24"/>
        </w:rPr>
        <w:t>и</w:t>
      </w:r>
      <w:r w:rsidRPr="00026667" w:rsidR="00A83228">
        <w:rPr>
          <w:rFonts w:ascii="Times New Roman" w:hAnsi="Times New Roman"/>
          <w:b/>
          <w:sz w:val="24"/>
          <w:szCs w:val="24"/>
        </w:rPr>
        <w:t>я Ивановича</w:t>
      </w:r>
      <w:r w:rsidRPr="00026667">
        <w:rPr>
          <w:rFonts w:ascii="Times New Roman" w:hAnsi="Times New Roman"/>
          <w:b/>
          <w:sz w:val="24"/>
          <w:szCs w:val="24"/>
        </w:rPr>
        <w:t xml:space="preserve">, </w:t>
      </w:r>
      <w:r w:rsidR="00182B9D">
        <w:rPr>
          <w:rFonts w:ascii="Times New Roman" w:hAnsi="Times New Roman"/>
          <w:bCs/>
          <w:sz w:val="24"/>
          <w:szCs w:val="24"/>
        </w:rPr>
        <w:t>«данные изъяты»</w:t>
      </w:r>
      <w:r w:rsidRPr="00026667">
        <w:rPr>
          <w:rFonts w:ascii="Times New Roman" w:hAnsi="Times New Roman"/>
          <w:sz w:val="24"/>
          <w:szCs w:val="24"/>
        </w:rPr>
        <w:t>,</w:t>
      </w:r>
    </w:p>
    <w:p w:rsidR="00885DD0" w:rsidRPr="00026667" w:rsidP="00141DFD" w14:paraId="11D6F7E2" w14:textId="384D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026667" w:rsidP="00141DFD" w14:paraId="000F3ECB" w14:textId="7EF05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ч. 2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026667" w:rsidP="00141DFD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716ED" w:rsidRPr="00026667" w:rsidP="00141DFD" w14:paraId="713694EF" w14:textId="019DFB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 w:rsidR="005C2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026667">
        <w:rPr>
          <w:rFonts w:ascii="Times New Roman" w:hAnsi="Times New Roman"/>
          <w:sz w:val="24"/>
          <w:szCs w:val="24"/>
        </w:rPr>
        <w:t xml:space="preserve">председателем </w:t>
      </w:r>
      <w:r w:rsidRPr="00026667">
        <w:rPr>
          <w:rFonts w:ascii="Times New Roman" w:hAnsi="Times New Roman"/>
          <w:sz w:val="24"/>
          <w:szCs w:val="24"/>
        </w:rPr>
        <w:t>Кукушкинского</w:t>
      </w:r>
      <w:r w:rsidRPr="00026667">
        <w:rPr>
          <w:rFonts w:ascii="Times New Roman" w:hAnsi="Times New Roman"/>
          <w:sz w:val="24"/>
          <w:szCs w:val="24"/>
        </w:rPr>
        <w:t xml:space="preserve"> сельского совета-главой администрации </w:t>
      </w:r>
      <w:r w:rsidRPr="00026667">
        <w:rPr>
          <w:rFonts w:ascii="Times New Roman" w:hAnsi="Times New Roman"/>
          <w:sz w:val="24"/>
          <w:szCs w:val="24"/>
        </w:rPr>
        <w:t>Кукушкинского</w:t>
      </w:r>
      <w:r w:rsidRPr="0002666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регистрации: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Pr="00026667" w:rsidR="000D0B60">
        <w:rPr>
          <w:rFonts w:ascii="Times New Roman" w:hAnsi="Times New Roman"/>
          <w:sz w:val="24"/>
          <w:szCs w:val="24"/>
        </w:rPr>
        <w:t xml:space="preserve">Кукушкино, ул. </w:t>
      </w:r>
      <w:r w:rsidRPr="00026667">
        <w:rPr>
          <w:rFonts w:ascii="Times New Roman" w:hAnsi="Times New Roman"/>
          <w:sz w:val="24"/>
          <w:szCs w:val="24"/>
        </w:rPr>
        <w:t>Школьная, 1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26667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25.04.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716ED" w:rsidRPr="00026667" w:rsidP="00141DFD" w14:paraId="55FC9699" w14:textId="08402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сведения представлены в форме электронного документа 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 w:rsidR="0050085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26667" w:rsidR="005008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7716ED" w:rsidRPr="00026667" w:rsidP="00141DFD" w14:paraId="562A5C7F" w14:textId="7657ED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026667" w:rsidR="00D32A72">
        <w:rPr>
          <w:rFonts w:ascii="Times New Roman" w:eastAsia="Times New Roman" w:hAnsi="Times New Roman"/>
          <w:sz w:val="24"/>
          <w:szCs w:val="24"/>
          <w:lang w:eastAsia="ru-RU"/>
        </w:rPr>
        <w:t xml:space="preserve">00:01 час. 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6667" w:rsidR="005C266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26667" w:rsidR="00C3131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 w:rsidR="00D32A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 Местом совершения правонарушения является</w:t>
      </w:r>
      <w:r w:rsidRPr="00026667" w:rsidR="005C2662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юридический адрес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 w:rsidR="00885DD0">
        <w:rPr>
          <w:rFonts w:ascii="Times New Roman" w:hAnsi="Times New Roman"/>
          <w:sz w:val="24"/>
          <w:szCs w:val="24"/>
        </w:rPr>
        <w:t xml:space="preserve">: Республика Крым, </w:t>
      </w:r>
      <w:r w:rsidRPr="00026667" w:rsidR="003B1C75">
        <w:rPr>
          <w:rFonts w:ascii="Times New Roman" w:hAnsi="Times New Roman"/>
          <w:sz w:val="24"/>
          <w:szCs w:val="24"/>
        </w:rPr>
        <w:t xml:space="preserve">Раздольненский район, с. </w:t>
      </w:r>
      <w:r w:rsidRPr="00026667" w:rsidR="000324AD">
        <w:rPr>
          <w:rFonts w:ascii="Times New Roman" w:hAnsi="Times New Roman"/>
          <w:sz w:val="24"/>
          <w:szCs w:val="24"/>
        </w:rPr>
        <w:t>Кукушкино</w:t>
      </w:r>
      <w:r w:rsidRPr="00026667" w:rsidR="000324AD">
        <w:rPr>
          <w:rFonts w:ascii="Times New Roman" w:hAnsi="Times New Roman"/>
          <w:sz w:val="24"/>
          <w:szCs w:val="24"/>
        </w:rPr>
        <w:t>, ул. Школьная, 1</w:t>
      </w:r>
      <w:r w:rsidRPr="00026667" w:rsidR="003B1C75">
        <w:rPr>
          <w:rFonts w:ascii="Times New Roman" w:hAnsi="Times New Roman"/>
          <w:sz w:val="24"/>
          <w:szCs w:val="24"/>
        </w:rPr>
        <w:t>.</w:t>
      </w:r>
    </w:p>
    <w:p w:rsidR="004A3360" w:rsidRPr="00026667" w:rsidP="00141DFD" w14:paraId="70B9EBB4" w14:textId="36042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бном заседании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 w:rsidR="00E36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ативного правонарушения признал</w:t>
      </w:r>
      <w:r w:rsidRPr="00026667" w:rsidR="00885D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полностью, не оспаривал фактические обстоятельства дела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6ED" w:rsidRPr="00026667" w:rsidP="00141DFD" w14:paraId="246EBF84" w14:textId="01414C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лицо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Мозолевский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D0B6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026667" w:rsidR="000324AD">
        <w:rPr>
          <w:rFonts w:ascii="Times New Roman" w:hAnsi="Times New Roman"/>
          <w:sz w:val="24"/>
          <w:szCs w:val="24"/>
        </w:rPr>
        <w:t xml:space="preserve">председателем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совета-главой администрации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, совершил правонарушение, предусмотренное ч. 2 ст.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15.33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026667" w:rsidR="00500854">
        <w:rPr>
          <w:rFonts w:ascii="Times New Roman" w:eastAsia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026667" w:rsidR="0050085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26667" w:rsidR="0050085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557DF" w:rsidRPr="00026667" w:rsidP="00141DFD" w14:paraId="47B5FF52" w14:textId="05CA6F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26667" w:rsidR="000324AD">
        <w:rPr>
          <w:rFonts w:ascii="Times New Roman" w:hAnsi="Times New Roman"/>
          <w:sz w:val="24"/>
          <w:szCs w:val="24"/>
        </w:rPr>
        <w:t xml:space="preserve">председателя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совета-главы администрации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026667" w:rsidR="00E36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026667" w:rsidR="000324AD">
        <w:rPr>
          <w:rFonts w:ascii="Times New Roman" w:hAnsi="Times New Roman"/>
          <w:sz w:val="24"/>
          <w:szCs w:val="24"/>
        </w:rPr>
        <w:t xml:space="preserve">председателя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совета-главы администрации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026667">
        <w:rPr>
          <w:rFonts w:ascii="Times New Roman" w:hAnsi="Times New Roman"/>
          <w:sz w:val="24"/>
          <w:szCs w:val="24"/>
        </w:rPr>
        <w:t xml:space="preserve">; </w:t>
      </w:r>
      <w:r w:rsidRPr="00026667" w:rsidR="00500854">
        <w:rPr>
          <w:rFonts w:ascii="Times New Roman" w:hAnsi="Times New Roman"/>
          <w:sz w:val="24"/>
          <w:szCs w:val="24"/>
        </w:rPr>
        <w:t xml:space="preserve">сведениями о </w:t>
      </w:r>
      <w:r w:rsidRPr="00026667" w:rsidR="00500854">
        <w:rPr>
          <w:rFonts w:ascii="Times New Roman" w:hAnsi="Times New Roman"/>
          <w:sz w:val="24"/>
          <w:szCs w:val="24"/>
        </w:rPr>
        <w:t>лице</w:t>
      </w:r>
      <w:r w:rsidRPr="00026667" w:rsidR="00500854">
        <w:rPr>
          <w:rFonts w:ascii="Times New Roman" w:hAnsi="Times New Roman"/>
          <w:sz w:val="24"/>
          <w:szCs w:val="24"/>
        </w:rPr>
        <w:t xml:space="preserve"> привлекаемом к административной ответственности</w:t>
      </w:r>
      <w:r w:rsidRPr="00026667">
        <w:rPr>
          <w:rFonts w:ascii="Times New Roman" w:hAnsi="Times New Roman"/>
          <w:sz w:val="24"/>
          <w:szCs w:val="24"/>
        </w:rPr>
        <w:t>.</w:t>
      </w:r>
    </w:p>
    <w:p w:rsidR="00D557DF" w:rsidRPr="00026667" w:rsidP="00141DFD" w14:paraId="2C10DADC" w14:textId="469C7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Согласно ч.1 ст. 24 и ст.22.1 п.2 № 125 ФЗ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 w:rsidRPr="00026667" w:rsidR="00991CCA">
        <w:rPr>
          <w:rFonts w:ascii="Times New Roman" w:eastAsia="Times New Roman" w:hAnsi="Times New Roman"/>
          <w:sz w:val="24"/>
          <w:szCs w:val="24"/>
          <w:lang w:eastAsia="ru-RU"/>
        </w:rPr>
        <w:t>ого обеспечения (№4-ФСС</w:t>
      </w:r>
      <w:r w:rsidRPr="00026667" w:rsidR="00991CCA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первый квартал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г. не позднее 2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-го числа месяца, следующего за отчетным периодом (для Расчетов в форме электронных документов не позднее 26-го числа)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57DF" w:rsidRPr="00026667" w:rsidP="00141DFD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15.33 КоАП РФ предусматривает ответственность за </w:t>
      </w:r>
      <w:r w:rsidRPr="00026667" w:rsidR="00025705">
        <w:rPr>
          <w:rFonts w:ascii="Times New Roman" w:eastAsia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57DF" w:rsidRPr="00026667" w:rsidP="00141DFD" w14:paraId="77080CC3" w14:textId="5342A5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26667" w:rsidR="000324AD">
        <w:rPr>
          <w:rFonts w:ascii="Times New Roman" w:hAnsi="Times New Roman"/>
          <w:sz w:val="24"/>
          <w:szCs w:val="24"/>
        </w:rPr>
        <w:t xml:space="preserve">председателя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совета-главы администрации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Мозолевского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557DF" w:rsidRPr="00026667" w:rsidP="00141DFD" w14:paraId="0ADE7B7F" w14:textId="015F7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26667" w:rsidR="000324AD">
        <w:rPr>
          <w:rFonts w:ascii="Times New Roman" w:hAnsi="Times New Roman"/>
          <w:sz w:val="24"/>
          <w:szCs w:val="24"/>
        </w:rPr>
        <w:t xml:space="preserve">председателю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совета-главе администрации </w:t>
      </w:r>
      <w:r w:rsidRPr="00026667" w:rsidR="000324AD">
        <w:rPr>
          <w:rFonts w:ascii="Times New Roman" w:hAnsi="Times New Roman"/>
          <w:sz w:val="24"/>
          <w:szCs w:val="24"/>
        </w:rPr>
        <w:t>Кукушкинского</w:t>
      </w:r>
      <w:r w:rsidRPr="00026667" w:rsidR="000324A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>Мозолевскому</w:t>
      </w:r>
      <w:r w:rsidRPr="00026667" w:rsidR="000324AD">
        <w:rPr>
          <w:rFonts w:ascii="Times New Roman" w:eastAsia="Times New Roman" w:hAnsi="Times New Roman"/>
          <w:sz w:val="24"/>
          <w:szCs w:val="24"/>
          <w:lang w:eastAsia="ru-RU"/>
        </w:rPr>
        <w:t xml:space="preserve"> Ю.И.</w:t>
      </w:r>
      <w:r w:rsidRPr="00026667" w:rsidR="004A3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минимального штрафа, установленного санкцией ч.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2 ст. 15.33 КоАП РФ.</w:t>
      </w:r>
    </w:p>
    <w:p w:rsidR="00D557DF" w:rsidRPr="00026667" w:rsidP="00141DFD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 ч. 2, 29.9, 29.10 КоАП РФ, мировой судья</w:t>
      </w:r>
    </w:p>
    <w:p w:rsidR="00D57655" w:rsidRPr="00026667" w:rsidP="00141DFD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266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25705" w:rsidRPr="00026667" w:rsidP="00141DFD" w14:paraId="2EE84366" w14:textId="2A824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hAnsi="Times New Roman"/>
          <w:b/>
          <w:sz w:val="24"/>
          <w:szCs w:val="24"/>
        </w:rPr>
        <w:t xml:space="preserve">Председателя </w:t>
      </w:r>
      <w:r w:rsidRPr="00026667">
        <w:rPr>
          <w:rFonts w:ascii="Times New Roman" w:hAnsi="Times New Roman"/>
          <w:b/>
          <w:sz w:val="24"/>
          <w:szCs w:val="24"/>
        </w:rPr>
        <w:t>Кукушкинского</w:t>
      </w:r>
      <w:r w:rsidRPr="00026667">
        <w:rPr>
          <w:rFonts w:ascii="Times New Roman" w:hAnsi="Times New Roman"/>
          <w:b/>
          <w:sz w:val="24"/>
          <w:szCs w:val="24"/>
        </w:rPr>
        <w:t xml:space="preserve"> сельского </w:t>
      </w:r>
      <w:r w:rsidRPr="00026667">
        <w:rPr>
          <w:rFonts w:ascii="Times New Roman" w:hAnsi="Times New Roman"/>
          <w:b/>
          <w:sz w:val="24"/>
          <w:szCs w:val="24"/>
        </w:rPr>
        <w:t>совета-главу</w:t>
      </w:r>
      <w:r w:rsidRPr="00026667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Pr="00026667">
        <w:rPr>
          <w:rFonts w:ascii="Times New Roman" w:hAnsi="Times New Roman"/>
          <w:b/>
          <w:sz w:val="24"/>
          <w:szCs w:val="24"/>
        </w:rPr>
        <w:t>Кукушкинского</w:t>
      </w:r>
      <w:r w:rsidRPr="0002666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026667">
        <w:rPr>
          <w:rFonts w:ascii="Times New Roman" w:hAnsi="Times New Roman"/>
          <w:b/>
          <w:sz w:val="24"/>
          <w:szCs w:val="24"/>
        </w:rPr>
        <w:t>Мозолевского</w:t>
      </w:r>
      <w:r w:rsidRPr="00026667">
        <w:rPr>
          <w:rFonts w:ascii="Times New Roman" w:hAnsi="Times New Roman"/>
          <w:b/>
          <w:sz w:val="24"/>
          <w:szCs w:val="24"/>
        </w:rPr>
        <w:t xml:space="preserve"> Юрия Ивановича </w:t>
      </w:r>
      <w:r w:rsidRPr="00026667" w:rsidR="00885DD0">
        <w:rPr>
          <w:rFonts w:ascii="Times New Roman" w:hAnsi="Times New Roman"/>
          <w:b/>
          <w:sz w:val="24"/>
          <w:szCs w:val="24"/>
        </w:rPr>
        <w:t>(</w:t>
      </w:r>
      <w:r w:rsidR="00182B9D">
        <w:rPr>
          <w:rFonts w:ascii="Times New Roman" w:hAnsi="Times New Roman"/>
          <w:bCs/>
          <w:sz w:val="24"/>
          <w:szCs w:val="24"/>
        </w:rPr>
        <w:t>«данные изъяты»</w:t>
      </w:r>
      <w:r w:rsidRPr="00026667" w:rsidR="00885DD0">
        <w:rPr>
          <w:rFonts w:ascii="Times New Roman" w:hAnsi="Times New Roman"/>
          <w:b/>
          <w:sz w:val="24"/>
          <w:szCs w:val="24"/>
        </w:rPr>
        <w:t xml:space="preserve">)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266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2 ст. 15.33 Кодекса Российской Федерации об административных правонарушениях и назначить е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300 (триста) рублей.</w:t>
      </w:r>
    </w:p>
    <w:p w:rsidR="00025705" w:rsidRPr="00026667" w:rsidP="00141DFD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026667" w:rsidP="00141DFD" w14:paraId="6C4717DC" w14:textId="4816C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Банк получателя: ОТДЕЛЕНИЕ РЕСПУБЛИКА КРЫМ БАНКА РОССИИ//УФК по Республике Крым г. Симферополь; БИК банка получателя: 013510002; Наименование получателя: УФК по Республике Крым (для ГУ - Отделение ПФР по Республике Крым); Единый казначейский счет: 40102810645370000035; Номер казначейского счета: 03100643000000017500; ИНН/ КПП получателя: 7706808265/910201001; ОКТМО: 35701000; КБК: </w:t>
      </w:r>
      <w:r w:rsidRPr="00026667" w:rsidR="005F2307">
        <w:rPr>
          <w:rFonts w:ascii="Times New Roman" w:eastAsia="Times New Roman" w:hAnsi="Times New Roman"/>
          <w:sz w:val="24"/>
          <w:szCs w:val="24"/>
          <w:lang w:eastAsia="ru-RU"/>
        </w:rPr>
        <w:t>79711601230060003140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ративном правонарушении № 5-69-0</w:t>
      </w:r>
      <w:r w:rsidRPr="00026667" w:rsidR="005F2A9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</w:t>
      </w:r>
      <w:r w:rsidRPr="00026667" w:rsidR="00CF2C3A">
        <w:rPr>
          <w:rFonts w:ascii="Times New Roman" w:eastAsia="Times New Roman" w:hAnsi="Times New Roman"/>
          <w:sz w:val="24"/>
          <w:szCs w:val="24"/>
          <w:lang w:eastAsia="ru-RU"/>
        </w:rPr>
        <w:t>797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911623092400202</w:t>
      </w:r>
      <w:r w:rsidRPr="00026667" w:rsidR="005F2A9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25705" w:rsidRPr="00026667" w:rsidP="00141DFD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25705" w:rsidRPr="00026667" w:rsidP="00141DFD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2666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5705" w:rsidRPr="00026667" w:rsidP="00141DFD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026667" w:rsidP="00141DFD" w14:paraId="051643D9" w14:textId="24BD2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26667" w:rsidR="00141DFD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026667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646BC" w:rsidRPr="00026667" w:rsidP="00141DFD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44EE" w:rsidRPr="00026667" w:rsidP="004D44EE" w14:paraId="1A2BA6A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D44EE" w:rsidRPr="00026667" w:rsidP="004D44EE" w14:paraId="17A5B8E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4D44EE" w:rsidRPr="00026667" w:rsidP="004D44EE" w14:paraId="4BB3340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4D44EE" w:rsidRPr="00026667" w:rsidP="004D44EE" w14:paraId="34E0070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D44EE" w:rsidRPr="00026667" w:rsidP="004D44EE" w14:paraId="11795AA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D44EE" w:rsidRPr="00026667" w:rsidP="004D44EE" w14:paraId="77976F5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17F4F" w:rsidRPr="00026667" w:rsidP="004D44EE" w14:paraId="1C9B00AD" w14:textId="0798338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026667"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О.С.</w:t>
      </w:r>
    </w:p>
    <w:sectPr w:rsidSect="00141DFD">
      <w:pgSz w:w="11906" w:h="16838"/>
      <w:pgMar w:top="425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26667"/>
    <w:rsid w:val="000324AD"/>
    <w:rsid w:val="00044724"/>
    <w:rsid w:val="00045EF3"/>
    <w:rsid w:val="00066BBA"/>
    <w:rsid w:val="00070F51"/>
    <w:rsid w:val="000A5D8F"/>
    <w:rsid w:val="000C666B"/>
    <w:rsid w:val="000D0B60"/>
    <w:rsid w:val="000E0CA1"/>
    <w:rsid w:val="000F2923"/>
    <w:rsid w:val="00140713"/>
    <w:rsid w:val="00141DFD"/>
    <w:rsid w:val="001639EE"/>
    <w:rsid w:val="00182B9D"/>
    <w:rsid w:val="0019350B"/>
    <w:rsid w:val="00193F8E"/>
    <w:rsid w:val="001A5884"/>
    <w:rsid w:val="001B3250"/>
    <w:rsid w:val="00204D29"/>
    <w:rsid w:val="002470D4"/>
    <w:rsid w:val="00264088"/>
    <w:rsid w:val="00392755"/>
    <w:rsid w:val="003B1C75"/>
    <w:rsid w:val="00415FC5"/>
    <w:rsid w:val="00450301"/>
    <w:rsid w:val="004646BC"/>
    <w:rsid w:val="004851E1"/>
    <w:rsid w:val="0048557B"/>
    <w:rsid w:val="004A3360"/>
    <w:rsid w:val="004D44EE"/>
    <w:rsid w:val="004E17DB"/>
    <w:rsid w:val="00500854"/>
    <w:rsid w:val="00551E94"/>
    <w:rsid w:val="00571732"/>
    <w:rsid w:val="00593B6E"/>
    <w:rsid w:val="005B6B71"/>
    <w:rsid w:val="005C2662"/>
    <w:rsid w:val="005D4525"/>
    <w:rsid w:val="005E24F8"/>
    <w:rsid w:val="005F2307"/>
    <w:rsid w:val="005F2A99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17F4F"/>
    <w:rsid w:val="00756D17"/>
    <w:rsid w:val="00767367"/>
    <w:rsid w:val="007716ED"/>
    <w:rsid w:val="00810D72"/>
    <w:rsid w:val="00885DD0"/>
    <w:rsid w:val="009057A4"/>
    <w:rsid w:val="0093265C"/>
    <w:rsid w:val="009419B8"/>
    <w:rsid w:val="00991CCA"/>
    <w:rsid w:val="0099759A"/>
    <w:rsid w:val="00997A46"/>
    <w:rsid w:val="009C172A"/>
    <w:rsid w:val="009F06D6"/>
    <w:rsid w:val="00A351B1"/>
    <w:rsid w:val="00A83228"/>
    <w:rsid w:val="00A93CB4"/>
    <w:rsid w:val="00AB5DB9"/>
    <w:rsid w:val="00AD08B2"/>
    <w:rsid w:val="00B042FC"/>
    <w:rsid w:val="00B111C2"/>
    <w:rsid w:val="00B17A1C"/>
    <w:rsid w:val="00BA6577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557DF"/>
    <w:rsid w:val="00D57655"/>
    <w:rsid w:val="00D833C9"/>
    <w:rsid w:val="00DB3A95"/>
    <w:rsid w:val="00DB3EB4"/>
    <w:rsid w:val="00DE4E9E"/>
    <w:rsid w:val="00E05A95"/>
    <w:rsid w:val="00E22C02"/>
    <w:rsid w:val="00E368E8"/>
    <w:rsid w:val="00E44241"/>
    <w:rsid w:val="00E77A8A"/>
    <w:rsid w:val="00F24828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