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2A1F" w:rsidRPr="00F6514C" w:rsidP="00932A1F" w14:paraId="7F16006C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514C">
        <w:rPr>
          <w:rFonts w:ascii="Times New Roman" w:eastAsia="Times New Roman" w:hAnsi="Times New Roman"/>
          <w:sz w:val="24"/>
          <w:szCs w:val="24"/>
          <w:lang w:val="uk-UA" w:eastAsia="ru-RU"/>
        </w:rPr>
        <w:t>УИД:91</w:t>
      </w:r>
      <w:r w:rsidRPr="00F6514C">
        <w:rPr>
          <w:rFonts w:ascii="Times New Roman" w:eastAsia="Times New Roman" w:hAnsi="Times New Roman"/>
          <w:sz w:val="24"/>
          <w:szCs w:val="24"/>
          <w:lang w:val="en-US" w:eastAsia="ru-RU"/>
        </w:rPr>
        <w:t>RS</w:t>
      </w:r>
      <w:r w:rsidRPr="00F6514C">
        <w:rPr>
          <w:rFonts w:ascii="Times New Roman" w:eastAsia="Times New Roman" w:hAnsi="Times New Roman"/>
          <w:sz w:val="24"/>
          <w:szCs w:val="24"/>
          <w:lang w:eastAsia="ru-RU"/>
        </w:rPr>
        <w:t>0017-01-2026-</w:t>
      </w:r>
      <w:r w:rsidRPr="00F6514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000068</w:t>
      </w:r>
      <w:r w:rsidRPr="00F6514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F6514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80</w:t>
      </w:r>
    </w:p>
    <w:p w:rsidR="00E87D4D" w:rsidRPr="00F6514C" w:rsidP="00E87D4D" w14:paraId="31D2E2DB" w14:textId="5637001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51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Дело № </w:t>
      </w:r>
      <w:r w:rsidRPr="00F6514C">
        <w:rPr>
          <w:rFonts w:ascii="Times New Roman" w:eastAsia="Times New Roman" w:hAnsi="Times New Roman"/>
          <w:sz w:val="24"/>
          <w:szCs w:val="24"/>
          <w:lang w:val="uk-UA" w:eastAsia="ru-RU"/>
        </w:rPr>
        <w:t>5-69-</w:t>
      </w:r>
      <w:r w:rsidRPr="00F6514C" w:rsidR="00D83A9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16</w:t>
      </w:r>
      <w:r w:rsidRPr="00F6514C">
        <w:rPr>
          <w:rFonts w:ascii="Times New Roman" w:eastAsia="Times New Roman" w:hAnsi="Times New Roman"/>
          <w:sz w:val="24"/>
          <w:szCs w:val="24"/>
          <w:lang w:val="uk-UA" w:eastAsia="ru-RU"/>
        </w:rPr>
        <w:t>/20</w:t>
      </w:r>
      <w:r w:rsidRPr="00F6514C" w:rsidR="009300AA">
        <w:rPr>
          <w:rFonts w:ascii="Times New Roman" w:eastAsia="Times New Roman" w:hAnsi="Times New Roman"/>
          <w:sz w:val="24"/>
          <w:szCs w:val="24"/>
          <w:lang w:val="uk-UA" w:eastAsia="ru-RU"/>
        </w:rPr>
        <w:t>2</w:t>
      </w:r>
      <w:r w:rsidRPr="00F6514C" w:rsidR="00D83A93">
        <w:rPr>
          <w:rFonts w:ascii="Times New Roman" w:eastAsia="Times New Roman" w:hAnsi="Times New Roman"/>
          <w:sz w:val="24"/>
          <w:szCs w:val="24"/>
          <w:lang w:eastAsia="ru-RU"/>
        </w:rPr>
        <w:t>6</w:t>
      </w:r>
    </w:p>
    <w:p w:rsidR="00560458" w:rsidRPr="00F6514C" w:rsidP="00560458" w14:paraId="2FB38988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0458" w:rsidRPr="00F6514C" w:rsidP="00560458" w14:paraId="15AFE01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51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tbl>
      <w:tblPr>
        <w:tblStyle w:val="TableGrid"/>
        <w:tblpPr w:leftFromText="180" w:rightFromText="180" w:vertAnchor="text" w:horzAnchor="margin" w:tblpXSpec="right" w:tblpY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8"/>
      </w:tblGrid>
      <w:tr w14:paraId="2E228634" w14:textId="77777777" w:rsidTr="00D83A9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63"/>
        </w:trPr>
        <w:tc>
          <w:tcPr>
            <w:tcW w:w="5428" w:type="dxa"/>
          </w:tcPr>
          <w:p w:rsidR="00D83A93" w:rsidRPr="00F6514C" w:rsidP="00D83A93" w14:paraId="74681607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5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Республика Крым, Раздольненский район, </w:t>
            </w:r>
          </w:p>
          <w:p w:rsidR="00D83A93" w:rsidRPr="00F6514C" w:rsidP="00D83A93" w14:paraId="5822123D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5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пгт. </w:t>
            </w:r>
            <w:r w:rsidRPr="00F65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Раздольное</w:t>
            </w:r>
            <w:r w:rsidRPr="00F65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пр-т. 30 лет Победы, 22</w:t>
            </w:r>
          </w:p>
        </w:tc>
      </w:tr>
    </w:tbl>
    <w:p w:rsidR="00560458" w:rsidRPr="00F6514C" w:rsidP="00560458" w14:paraId="1735310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60458" w:rsidRPr="00F6514C" w:rsidP="00D83A93" w14:paraId="224A0A48" w14:textId="39DBB2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514C">
        <w:rPr>
          <w:rFonts w:ascii="Times New Roman" w:eastAsia="Times New Roman" w:hAnsi="Times New Roman"/>
          <w:sz w:val="24"/>
          <w:szCs w:val="24"/>
          <w:lang w:eastAsia="ru-RU"/>
        </w:rPr>
        <w:t>05.02.2026</w:t>
      </w:r>
      <w:r w:rsidRPr="00F6514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</w:t>
      </w:r>
      <w:r w:rsidRPr="00F6514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6514C" w:rsidR="009366B8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560458" w:rsidRPr="00F6514C" w:rsidP="00560458" w14:paraId="0D79203C" w14:textId="77777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3A93" w:rsidRPr="00F6514C" w:rsidP="00560458" w14:paraId="0FB873F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0458" w:rsidRPr="00F6514C" w:rsidP="00560458" w14:paraId="7AD65A7C" w14:textId="3245CA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514C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69 Раздольненского судебного района (Раздольненский район) Республики Крым </w:t>
      </w:r>
      <w:r w:rsidRPr="00F6514C" w:rsidR="009366B8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F6514C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</w:t>
      </w:r>
      <w:r w:rsidRPr="00F6514C">
        <w:rPr>
          <w:rFonts w:ascii="Times New Roman" w:hAnsi="Times New Roman"/>
          <w:sz w:val="24"/>
          <w:szCs w:val="24"/>
        </w:rPr>
        <w:t>ОГИБДД ОМВД России по Раздольненскому району</w:t>
      </w:r>
      <w:r w:rsidRPr="00F6514C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  <w:r w:rsidRPr="00F6514C" w:rsidR="00D43BA6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</w:t>
      </w:r>
    </w:p>
    <w:p w:rsidR="003656A6" w:rsidRPr="00F6514C" w:rsidP="00506248" w14:paraId="2A2FABB0" w14:textId="55CDFF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514C">
        <w:rPr>
          <w:rFonts w:ascii="Times New Roman" w:hAnsi="Times New Roman"/>
          <w:b/>
          <w:sz w:val="24"/>
          <w:szCs w:val="24"/>
        </w:rPr>
        <w:t>Юртмазова</w:t>
      </w:r>
      <w:r w:rsidRPr="00F6514C">
        <w:rPr>
          <w:rFonts w:ascii="Times New Roman" w:hAnsi="Times New Roman"/>
          <w:b/>
          <w:sz w:val="24"/>
          <w:szCs w:val="24"/>
        </w:rPr>
        <w:t xml:space="preserve"> Руслана </w:t>
      </w:r>
      <w:r w:rsidRPr="00F6514C">
        <w:rPr>
          <w:rFonts w:ascii="Times New Roman" w:hAnsi="Times New Roman"/>
          <w:b/>
          <w:sz w:val="24"/>
          <w:szCs w:val="24"/>
        </w:rPr>
        <w:t>Сейдаметовича</w:t>
      </w:r>
      <w:r w:rsidRPr="00F6514C" w:rsidR="006465DE">
        <w:rPr>
          <w:rFonts w:ascii="Times New Roman" w:hAnsi="Times New Roman"/>
          <w:b/>
          <w:sz w:val="24"/>
          <w:szCs w:val="24"/>
        </w:rPr>
        <w:t xml:space="preserve">, </w:t>
      </w:r>
      <w:r w:rsidR="00F55297">
        <w:rPr>
          <w:rFonts w:ascii="Times New Roman" w:hAnsi="Times New Roman"/>
          <w:sz w:val="24"/>
          <w:szCs w:val="24"/>
        </w:rPr>
        <w:t>«данные изъяты»</w:t>
      </w:r>
      <w:r w:rsidRPr="00F6514C" w:rsidR="006208C9">
        <w:rPr>
          <w:rFonts w:ascii="Times New Roman" w:hAnsi="Times New Roman"/>
          <w:sz w:val="24"/>
          <w:szCs w:val="24"/>
        </w:rPr>
        <w:t>,</w:t>
      </w:r>
    </w:p>
    <w:p w:rsidR="00506248" w:rsidRPr="00F6514C" w:rsidP="00506248" w14:paraId="7F29EB75" w14:textId="5DCE0D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ч. </w:t>
      </w:r>
      <w:r w:rsidRPr="00F6514C" w:rsidR="0037529A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F6514C" w:rsidR="00053692">
        <w:rPr>
          <w:rFonts w:ascii="Times New Roman" w:eastAsia="Times New Roman" w:hAnsi="Times New Roman" w:cs="Times New Roman"/>
          <w:sz w:val="24"/>
          <w:szCs w:val="24"/>
          <w:lang w:eastAsia="zh-CN"/>
        </w:rPr>
        <w:t>, ч. 2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ст. 12.</w:t>
      </w:r>
      <w:r w:rsidRPr="00F6514C" w:rsidR="00C846B3">
        <w:rPr>
          <w:rFonts w:ascii="Times New Roman" w:eastAsia="Times New Roman" w:hAnsi="Times New Roman" w:cs="Times New Roman"/>
          <w:sz w:val="24"/>
          <w:szCs w:val="24"/>
          <w:lang w:eastAsia="zh-CN"/>
        </w:rPr>
        <w:t>24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6514C" w:rsidR="00D83A93">
        <w:rPr>
          <w:rFonts w:ascii="Times New Roman" w:eastAsia="Times New Roman" w:hAnsi="Times New Roman" w:cs="Times New Roman"/>
          <w:sz w:val="24"/>
          <w:szCs w:val="24"/>
          <w:lang w:eastAsia="zh-CN"/>
        </w:rPr>
        <w:t>КоАП РФ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:rsidR="00D83A93" w:rsidRPr="00F6514C" w:rsidP="00506248" w14:paraId="535C16D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6248" w:rsidRPr="00F6514C" w:rsidP="00506248" w14:paraId="063AEAC8" w14:textId="572744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6514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УСТАНОВИЛ:</w:t>
      </w:r>
    </w:p>
    <w:p w:rsidR="00053692" w:rsidRPr="00F6514C" w:rsidP="00506248" w14:paraId="512287F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F4173" w:rsidRPr="00F6514C" w:rsidP="00716513" w14:paraId="3F7407DF" w14:textId="0CF1B2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>21.07.2025</w:t>
      </w:r>
      <w:r w:rsidRPr="00F6514C" w:rsidR="00D017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года в 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>17 час. 3</w:t>
      </w:r>
      <w:r w:rsidRPr="00F6514C" w:rsidR="006465DE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мин.</w:t>
      </w:r>
      <w:r w:rsidRPr="00F6514C" w:rsidR="00D017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6514C" w:rsidR="00FC34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водитель 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>Юртмазов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Р.С.</w:t>
      </w:r>
      <w:r w:rsidRPr="00F6514C" w:rsidR="00FC34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управляя транспортным средством – автомобилем </w:t>
      </w:r>
      <w:r w:rsidRPr="00F6514C" w:rsidR="00D43B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марки </w:t>
      </w:r>
      <w:r w:rsidR="00F55297">
        <w:rPr>
          <w:rFonts w:ascii="Times New Roman" w:hAnsi="Times New Roman"/>
          <w:sz w:val="24"/>
          <w:szCs w:val="24"/>
        </w:rPr>
        <w:t>«данные изъяты»</w:t>
      </w:r>
      <w:r w:rsidRPr="00F6514C" w:rsidR="00FC34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F6514C" w:rsidR="00D43B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6514C" w:rsidR="00FC34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</w:t>
      </w:r>
      <w:r w:rsidRPr="00F6514C" w:rsidR="006465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а/д 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Раздольное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6514C" w:rsidR="00D43BA6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Евпатория</w:t>
      </w:r>
      <w:r w:rsidRPr="00F6514C" w:rsidR="006465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F6514C" w:rsidR="006465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км. +</w:t>
      </w:r>
      <w:r w:rsidRPr="00F6514C" w:rsidR="00D43BA6">
        <w:rPr>
          <w:rFonts w:ascii="Times New Roman" w:eastAsia="Times New Roman" w:hAnsi="Times New Roman" w:cs="Times New Roman"/>
          <w:sz w:val="24"/>
          <w:szCs w:val="24"/>
          <w:lang w:eastAsia="zh-CN"/>
        </w:rPr>
        <w:t>70</w:t>
      </w:r>
      <w:r w:rsidRPr="00F6514C" w:rsidR="006465DE">
        <w:rPr>
          <w:rFonts w:ascii="Times New Roman" w:eastAsia="Times New Roman" w:hAnsi="Times New Roman" w:cs="Times New Roman"/>
          <w:sz w:val="24"/>
          <w:szCs w:val="24"/>
          <w:lang w:eastAsia="zh-CN"/>
        </w:rPr>
        <w:t>0м</w:t>
      </w:r>
      <w:r w:rsidRPr="00F6514C" w:rsidR="00FC340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 выбрал безопасную скорость движения,</w:t>
      </w:r>
      <w:r w:rsidRPr="00F6514C" w:rsidR="00FC34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6514C" w:rsidR="00716513">
        <w:rPr>
          <w:rFonts w:ascii="Times New Roman" w:eastAsia="Times New Roman" w:hAnsi="Times New Roman" w:cs="Times New Roman"/>
          <w:sz w:val="24"/>
          <w:szCs w:val="24"/>
          <w:lang w:eastAsia="zh-CN"/>
        </w:rPr>
        <w:t>не учел дорожную обстановку</w:t>
      </w:r>
      <w:r w:rsidRPr="00F6514C" w:rsidR="00D43B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6514C" w:rsidR="007165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результате чего 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допустил съезд с проезжей части </w:t>
      </w:r>
      <w:r w:rsidRPr="00F6514C" w:rsidR="00716513">
        <w:rPr>
          <w:rFonts w:ascii="Times New Roman" w:eastAsia="Times New Roman" w:hAnsi="Times New Roman" w:cs="Times New Roman"/>
          <w:sz w:val="24"/>
          <w:szCs w:val="24"/>
          <w:lang w:eastAsia="zh-CN"/>
        </w:rPr>
        <w:t>транспортного средства (далее – ТС) с последующим опрокидыванием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F6514C" w:rsidR="007165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</w:t>
      </w:r>
      <w:r w:rsidRPr="00F6514C" w:rsidR="00D43B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результате </w:t>
      </w:r>
      <w:r w:rsidRPr="00F6514C" w:rsidR="007165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ДТП пассажиру автомобиля </w:t>
      </w:r>
      <w:r w:rsidR="00F55297">
        <w:rPr>
          <w:rFonts w:ascii="Times New Roman" w:eastAsia="Times New Roman" w:hAnsi="Times New Roman" w:cs="Times New Roman"/>
          <w:sz w:val="24"/>
          <w:szCs w:val="24"/>
          <w:lang w:eastAsia="zh-CN"/>
        </w:rPr>
        <w:t>ФИО</w:t>
      </w:r>
      <w:r w:rsidR="00F55297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F6514C" w:rsidR="007165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F55297" w:rsidR="00F55297">
        <w:rPr>
          <w:rFonts w:ascii="Times New Roman" w:eastAsia="Times New Roman" w:hAnsi="Times New Roman" w:cs="Times New Roman"/>
          <w:sz w:val="24"/>
          <w:szCs w:val="24"/>
          <w:lang w:eastAsia="zh-CN"/>
        </w:rPr>
        <w:t>«данные изъяты»</w:t>
      </w:r>
      <w:r w:rsidR="00F552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6514C" w:rsidR="00716513">
        <w:rPr>
          <w:rFonts w:ascii="Times New Roman" w:eastAsia="Times New Roman" w:hAnsi="Times New Roman" w:cs="Times New Roman"/>
          <w:sz w:val="24"/>
          <w:szCs w:val="24"/>
          <w:lang w:eastAsia="zh-CN"/>
        </w:rPr>
        <w:t>года рождения</w:t>
      </w:r>
      <w:r w:rsidRPr="00F6514C" w:rsidR="007B5B8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был причинен вред здоровью средней тяжести, несовершеннолетнему пассажиру </w:t>
      </w:r>
      <w:r w:rsidR="00F55297">
        <w:rPr>
          <w:rFonts w:ascii="Times New Roman" w:eastAsia="Times New Roman" w:hAnsi="Times New Roman" w:cs="Times New Roman"/>
          <w:sz w:val="24"/>
          <w:szCs w:val="24"/>
          <w:lang w:eastAsia="zh-CN"/>
        </w:rPr>
        <w:t>ФИО2</w:t>
      </w:r>
      <w:r w:rsidRPr="00F6514C" w:rsidR="007B5B8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F55297" w:rsidR="00F55297">
        <w:rPr>
          <w:rFonts w:ascii="Times New Roman" w:eastAsia="Times New Roman" w:hAnsi="Times New Roman" w:cs="Times New Roman"/>
          <w:sz w:val="24"/>
          <w:szCs w:val="24"/>
          <w:lang w:eastAsia="zh-CN"/>
        </w:rPr>
        <w:t>«данные изъяты»</w:t>
      </w:r>
      <w:r w:rsidR="00F552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6514C" w:rsidR="007B5B8D">
        <w:rPr>
          <w:rFonts w:ascii="Times New Roman" w:eastAsia="Times New Roman" w:hAnsi="Times New Roman" w:cs="Times New Roman"/>
          <w:sz w:val="24"/>
          <w:szCs w:val="24"/>
          <w:lang w:eastAsia="zh-CN"/>
        </w:rPr>
        <w:t>года рождения</w:t>
      </w:r>
      <w:r w:rsidRPr="00F6514C" w:rsidR="007165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6514C" w:rsidR="007B5B8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был </w:t>
      </w:r>
      <w:r w:rsidRPr="00F6514C" w:rsidR="007165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причинен вред здоровью </w:t>
      </w:r>
      <w:r w:rsidRPr="00F6514C" w:rsidR="0037529A">
        <w:rPr>
          <w:rFonts w:ascii="Times New Roman" w:eastAsia="Times New Roman" w:hAnsi="Times New Roman" w:cs="Times New Roman"/>
          <w:sz w:val="24"/>
          <w:szCs w:val="24"/>
          <w:lang w:eastAsia="zh-CN"/>
        </w:rPr>
        <w:t>лег</w:t>
      </w:r>
      <w:r w:rsidRPr="00F6514C" w:rsidR="007B5B8D">
        <w:rPr>
          <w:rFonts w:ascii="Times New Roman" w:eastAsia="Times New Roman" w:hAnsi="Times New Roman" w:cs="Times New Roman"/>
          <w:sz w:val="24"/>
          <w:szCs w:val="24"/>
          <w:lang w:eastAsia="zh-CN"/>
        </w:rPr>
        <w:t>кой</w:t>
      </w:r>
      <w:r w:rsidRPr="00F6514C" w:rsidR="003752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6514C" w:rsidR="007B5B8D">
        <w:rPr>
          <w:rFonts w:ascii="Times New Roman" w:eastAsia="Times New Roman" w:hAnsi="Times New Roman" w:cs="Times New Roman"/>
          <w:sz w:val="24"/>
          <w:szCs w:val="24"/>
          <w:lang w:eastAsia="zh-CN"/>
        </w:rPr>
        <w:t>тяжести, согласно заключениям</w:t>
      </w:r>
      <w:r w:rsidRPr="00F6514C" w:rsidR="00FC34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эксперта № </w:t>
      </w:r>
      <w:r w:rsidRPr="00F6514C" w:rsidR="007B5B8D">
        <w:rPr>
          <w:rFonts w:ascii="Times New Roman" w:eastAsia="Times New Roman" w:hAnsi="Times New Roman" w:cs="Times New Roman"/>
          <w:sz w:val="24"/>
          <w:szCs w:val="24"/>
          <w:lang w:eastAsia="zh-CN"/>
        </w:rPr>
        <w:t>11, 12</w:t>
      </w:r>
      <w:r w:rsidRPr="00F6514C" w:rsidR="00FC34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 </w:t>
      </w:r>
      <w:r w:rsidRPr="00F6514C" w:rsidR="007B5B8D">
        <w:rPr>
          <w:rFonts w:ascii="Times New Roman" w:eastAsia="Times New Roman" w:hAnsi="Times New Roman" w:cs="Times New Roman"/>
          <w:sz w:val="24"/>
          <w:szCs w:val="24"/>
          <w:lang w:eastAsia="zh-CN"/>
        </w:rPr>
        <w:t>21.01.2026</w:t>
      </w:r>
      <w:r w:rsidRPr="00F6514C" w:rsidR="00D43B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года</w:t>
      </w:r>
      <w:r w:rsidRPr="00F6514C" w:rsidR="00FC340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D01706" w:rsidRPr="00F6514C" w:rsidP="00BF4623" w14:paraId="0842E7A7" w14:textId="48F326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Своими действиями водитель </w:t>
      </w:r>
      <w:r w:rsidRPr="00F6514C" w:rsidR="007B5B8D">
        <w:rPr>
          <w:rFonts w:ascii="Times New Roman" w:eastAsia="Times New Roman" w:hAnsi="Times New Roman" w:cs="Times New Roman"/>
          <w:sz w:val="24"/>
          <w:szCs w:val="24"/>
          <w:lang w:eastAsia="zh-CN"/>
        </w:rPr>
        <w:t>Юртмазов</w:t>
      </w:r>
      <w:r w:rsidRPr="00F6514C" w:rsidR="007B5B8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Р.С. </w:t>
      </w:r>
      <w:r w:rsidRPr="00F6514C" w:rsidR="00B15E10">
        <w:rPr>
          <w:rFonts w:ascii="Times New Roman" w:eastAsia="Times New Roman" w:hAnsi="Times New Roman" w:cs="Times New Roman"/>
          <w:sz w:val="24"/>
          <w:szCs w:val="24"/>
          <w:lang w:eastAsia="zh-CN"/>
        </w:rPr>
        <w:t>совершил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административно</w:t>
      </w:r>
      <w:r w:rsidRPr="00F6514C" w:rsidR="00B15E10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правонарушени</w:t>
      </w:r>
      <w:r w:rsidRPr="00F6514C" w:rsidR="00B15E10">
        <w:rPr>
          <w:rFonts w:ascii="Times New Roman" w:eastAsia="Times New Roman" w:hAnsi="Times New Roman" w:cs="Times New Roman"/>
          <w:sz w:val="24"/>
          <w:szCs w:val="24"/>
          <w:lang w:eastAsia="zh-CN"/>
        </w:rPr>
        <w:t>е, предусмотренное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ч.</w:t>
      </w:r>
      <w:r w:rsidRPr="00F6514C" w:rsidR="00B15E1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6514C" w:rsidR="0037529A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F6514C" w:rsidR="007B5B8D">
        <w:rPr>
          <w:rFonts w:ascii="Times New Roman" w:eastAsia="Times New Roman" w:hAnsi="Times New Roman" w:cs="Times New Roman"/>
          <w:sz w:val="24"/>
          <w:szCs w:val="24"/>
          <w:lang w:eastAsia="zh-CN"/>
        </w:rPr>
        <w:t>,2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ст. 12.24 КоАП РФ.</w:t>
      </w:r>
    </w:p>
    <w:p w:rsidR="00CF1E2F" w:rsidRPr="00F6514C" w:rsidP="0001324C" w14:paraId="77C10272" w14:textId="7EFF41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>В суде</w:t>
      </w:r>
      <w:r w:rsidRPr="00F6514C" w:rsidR="00D43BA6">
        <w:rPr>
          <w:rFonts w:ascii="Times New Roman" w:eastAsia="Times New Roman" w:hAnsi="Times New Roman" w:cs="Times New Roman"/>
          <w:sz w:val="24"/>
          <w:szCs w:val="24"/>
          <w:lang w:eastAsia="zh-CN"/>
        </w:rPr>
        <w:t>бном заседании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6514C" w:rsidR="007B5B8D">
        <w:rPr>
          <w:rFonts w:ascii="Times New Roman" w:eastAsia="Times New Roman" w:hAnsi="Times New Roman" w:cs="Times New Roman"/>
          <w:sz w:val="24"/>
          <w:szCs w:val="24"/>
          <w:lang w:eastAsia="zh-CN"/>
        </w:rPr>
        <w:t>Юртмазов</w:t>
      </w:r>
      <w:r w:rsidRPr="00F6514C" w:rsidR="007B5B8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Р.С. 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>вину в совершении административного правонарушения признал, не оспаривал обстоятельств, изложенных в протоколе</w:t>
      </w:r>
      <w:r w:rsidRPr="00F6514C" w:rsidR="00053692">
        <w:rPr>
          <w:rFonts w:ascii="Times New Roman" w:eastAsia="Times New Roman" w:hAnsi="Times New Roman" w:cs="Times New Roman"/>
          <w:sz w:val="24"/>
          <w:szCs w:val="24"/>
          <w:lang w:eastAsia="zh-CN"/>
        </w:rPr>
        <w:t>. Просил назначить минимальное наказание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:rsidR="00CC5CBD" w:rsidRPr="00F6514C" w:rsidP="0001324C" w14:paraId="1E079774" w14:textId="64A374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>П</w:t>
      </w:r>
      <w:r w:rsidRPr="00F6514C" w:rsidR="004F09AD">
        <w:rPr>
          <w:rFonts w:ascii="Times New Roman" w:eastAsia="Times New Roman" w:hAnsi="Times New Roman" w:cs="Times New Roman"/>
          <w:sz w:val="24"/>
          <w:szCs w:val="24"/>
          <w:lang w:eastAsia="zh-CN"/>
        </w:rPr>
        <w:t>отерпевш</w:t>
      </w:r>
      <w:r w:rsidRPr="00F6514C" w:rsidR="007B5B8D">
        <w:rPr>
          <w:rFonts w:ascii="Times New Roman" w:eastAsia="Times New Roman" w:hAnsi="Times New Roman" w:cs="Times New Roman"/>
          <w:sz w:val="24"/>
          <w:szCs w:val="24"/>
          <w:lang w:eastAsia="zh-CN"/>
        </w:rPr>
        <w:t>ая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55297">
        <w:rPr>
          <w:rFonts w:ascii="Times New Roman" w:eastAsia="Times New Roman" w:hAnsi="Times New Roman" w:cs="Times New Roman"/>
          <w:sz w:val="24"/>
          <w:szCs w:val="24"/>
          <w:lang w:eastAsia="zh-CN"/>
        </w:rPr>
        <w:t>ФИО</w:t>
      </w:r>
      <w:r w:rsidR="00F55297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F6514C" w:rsidR="000536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которая также является представителем несовершеннолетнего </w:t>
      </w:r>
      <w:r w:rsidR="00F55297">
        <w:rPr>
          <w:rFonts w:ascii="Times New Roman" w:eastAsia="Times New Roman" w:hAnsi="Times New Roman" w:cs="Times New Roman"/>
          <w:sz w:val="24"/>
          <w:szCs w:val="24"/>
          <w:lang w:eastAsia="zh-CN"/>
        </w:rPr>
        <w:t>ФИО2</w:t>
      </w:r>
      <w:r w:rsidRPr="00F6514C">
        <w:rPr>
          <w:rFonts w:ascii="Times New Roman" w:hAnsi="Times New Roman"/>
          <w:sz w:val="24"/>
          <w:szCs w:val="24"/>
        </w:rPr>
        <w:t xml:space="preserve"> в суде</w:t>
      </w:r>
      <w:r w:rsidRPr="00F6514C" w:rsidR="00D43BA6">
        <w:rPr>
          <w:rFonts w:ascii="Times New Roman" w:hAnsi="Times New Roman"/>
          <w:sz w:val="24"/>
          <w:szCs w:val="24"/>
        </w:rPr>
        <w:t>бно</w:t>
      </w:r>
      <w:r w:rsidRPr="00F6514C" w:rsidR="007B5B8D">
        <w:rPr>
          <w:rFonts w:ascii="Times New Roman" w:hAnsi="Times New Roman"/>
          <w:sz w:val="24"/>
          <w:szCs w:val="24"/>
        </w:rPr>
        <w:t>м заседании</w:t>
      </w:r>
      <w:r w:rsidRPr="00F6514C" w:rsidR="00D43BA6">
        <w:rPr>
          <w:rFonts w:ascii="Times New Roman" w:hAnsi="Times New Roman"/>
          <w:sz w:val="24"/>
          <w:szCs w:val="24"/>
        </w:rPr>
        <w:t xml:space="preserve"> </w:t>
      </w:r>
      <w:r w:rsidRPr="00F6514C" w:rsidR="00053692">
        <w:rPr>
          <w:rFonts w:ascii="Times New Roman" w:hAnsi="Times New Roman"/>
          <w:sz w:val="24"/>
          <w:szCs w:val="24"/>
        </w:rPr>
        <w:t>пояснила, что п</w:t>
      </w:r>
      <w:r w:rsidRPr="00F6514C" w:rsidR="00D43BA6">
        <w:rPr>
          <w:rFonts w:ascii="Times New Roman" w:hAnsi="Times New Roman" w:cs="Times New Roman"/>
          <w:sz w:val="24"/>
          <w:szCs w:val="24"/>
        </w:rPr>
        <w:t xml:space="preserve">ретензий материального и морального характера к </w:t>
      </w:r>
      <w:r w:rsidRPr="00F6514C" w:rsidR="007B5B8D">
        <w:rPr>
          <w:rFonts w:ascii="Times New Roman" w:eastAsia="Times New Roman" w:hAnsi="Times New Roman" w:cs="Times New Roman"/>
          <w:sz w:val="24"/>
          <w:szCs w:val="24"/>
          <w:lang w:eastAsia="zh-CN"/>
        </w:rPr>
        <w:t>Юртмазов</w:t>
      </w:r>
      <w:r w:rsidRPr="00F6514C" w:rsidR="00053692">
        <w:rPr>
          <w:rFonts w:ascii="Times New Roman" w:eastAsia="Times New Roman" w:hAnsi="Times New Roman" w:cs="Times New Roman"/>
          <w:sz w:val="24"/>
          <w:szCs w:val="24"/>
          <w:lang w:eastAsia="zh-CN"/>
        </w:rPr>
        <w:t>у</w:t>
      </w:r>
      <w:r w:rsidRPr="00F6514C" w:rsidR="007B5B8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Р.С. </w:t>
      </w:r>
      <w:r w:rsidRPr="00F6514C" w:rsidR="00D43BA6">
        <w:rPr>
          <w:rFonts w:ascii="Times New Roman" w:hAnsi="Times New Roman" w:cs="Times New Roman"/>
          <w:sz w:val="24"/>
          <w:szCs w:val="24"/>
        </w:rPr>
        <w:t>не имеет</w:t>
      </w:r>
      <w:r w:rsidRPr="00F6514C" w:rsidR="004F09AD">
        <w:rPr>
          <w:rFonts w:ascii="Times New Roman" w:hAnsi="Times New Roman"/>
          <w:sz w:val="24"/>
          <w:szCs w:val="24"/>
        </w:rPr>
        <w:t>.</w:t>
      </w:r>
      <w:r w:rsidRPr="00F6514C" w:rsidR="00D43BA6">
        <w:rPr>
          <w:rFonts w:ascii="Times New Roman" w:hAnsi="Times New Roman"/>
          <w:sz w:val="24"/>
          <w:szCs w:val="24"/>
        </w:rPr>
        <w:t xml:space="preserve"> Просит назначить </w:t>
      </w:r>
      <w:r w:rsidRPr="00F6514C" w:rsidR="00053692">
        <w:rPr>
          <w:rFonts w:ascii="Times New Roman" w:hAnsi="Times New Roman"/>
          <w:sz w:val="24"/>
          <w:szCs w:val="24"/>
        </w:rPr>
        <w:t xml:space="preserve">минимальное </w:t>
      </w:r>
      <w:r w:rsidRPr="00F6514C" w:rsidR="00D43BA6">
        <w:rPr>
          <w:rFonts w:ascii="Times New Roman" w:hAnsi="Times New Roman"/>
          <w:sz w:val="24"/>
          <w:szCs w:val="24"/>
        </w:rPr>
        <w:t>наказание</w:t>
      </w:r>
      <w:r w:rsidRPr="00F6514C" w:rsidR="00053692">
        <w:rPr>
          <w:rFonts w:ascii="Times New Roman" w:hAnsi="Times New Roman"/>
          <w:sz w:val="24"/>
          <w:szCs w:val="24"/>
        </w:rPr>
        <w:t>, поскольку у них на иждивении находится трое несовершеннолетних детей</w:t>
      </w:r>
      <w:r w:rsidRPr="00F6514C" w:rsidR="00D43BA6">
        <w:rPr>
          <w:rFonts w:ascii="Times New Roman" w:hAnsi="Times New Roman"/>
          <w:sz w:val="24"/>
          <w:szCs w:val="24"/>
        </w:rPr>
        <w:t>.</w:t>
      </w:r>
    </w:p>
    <w:p w:rsidR="007B5B8D" w:rsidRPr="00F6514C" w:rsidP="007B5B8D" w14:paraId="39AEDBB0" w14:textId="2770BFC2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F6514C">
        <w:rPr>
          <w:lang w:eastAsia="zh-CN"/>
        </w:rPr>
        <w:t xml:space="preserve">Выслушав лицо, </w:t>
      </w:r>
      <w:r w:rsidRPr="00F6514C" w:rsidR="00CC5CBD">
        <w:rPr>
          <w:lang w:eastAsia="zh-CN"/>
        </w:rPr>
        <w:t>в отношении которого ведется производство по делу об административном правонарушении,</w:t>
      </w:r>
      <w:r w:rsidRPr="00F6514C" w:rsidR="00455F0C">
        <w:rPr>
          <w:lang w:eastAsia="zh-CN"/>
        </w:rPr>
        <w:t xml:space="preserve"> </w:t>
      </w:r>
      <w:r w:rsidRPr="00F6514C" w:rsidR="00053692">
        <w:rPr>
          <w:lang w:eastAsia="zh-CN"/>
        </w:rPr>
        <w:t xml:space="preserve">потерпевшую, </w:t>
      </w:r>
      <w:r w:rsidRPr="00F6514C">
        <w:rPr>
          <w:lang w:eastAsia="zh-CN"/>
        </w:rPr>
        <w:t xml:space="preserve">исследовав материалы дела, мировой судья приходит к выводу о наличии в действиях </w:t>
      </w:r>
      <w:r w:rsidRPr="00F6514C">
        <w:rPr>
          <w:lang w:eastAsia="zh-CN"/>
        </w:rPr>
        <w:t>Юртмазова</w:t>
      </w:r>
      <w:r w:rsidRPr="00F6514C">
        <w:rPr>
          <w:lang w:eastAsia="zh-CN"/>
        </w:rPr>
        <w:t xml:space="preserve"> Р.С. </w:t>
      </w:r>
      <w:r w:rsidRPr="00F6514C">
        <w:rPr>
          <w:lang w:eastAsia="zh-CN"/>
        </w:rPr>
        <w:t xml:space="preserve">состава правонарушения, предусмотренного </w:t>
      </w:r>
      <w:r w:rsidRPr="00F6514C" w:rsidR="001C719C">
        <w:rPr>
          <w:lang w:eastAsia="zh-CN"/>
        </w:rPr>
        <w:t xml:space="preserve">ч. </w:t>
      </w:r>
      <w:r w:rsidRPr="00F6514C" w:rsidR="003A3081">
        <w:rPr>
          <w:lang w:eastAsia="zh-CN"/>
        </w:rPr>
        <w:t>1</w:t>
      </w:r>
      <w:r w:rsidRPr="00F6514C">
        <w:rPr>
          <w:lang w:eastAsia="zh-CN"/>
        </w:rPr>
        <w:t>,2</w:t>
      </w:r>
      <w:r w:rsidRPr="00F6514C" w:rsidR="001C719C">
        <w:rPr>
          <w:lang w:eastAsia="zh-CN"/>
        </w:rPr>
        <w:t xml:space="preserve"> ст. 12.24 КоАП РФ, т.е. нарушение Правил дорожного движения или правил эксплуатации транспортного средства,</w:t>
      </w:r>
      <w:r w:rsidRPr="00F6514C" w:rsidR="00F6514C">
        <w:rPr>
          <w:lang w:eastAsia="zh-CN"/>
        </w:rPr>
        <w:t xml:space="preserve"> </w:t>
      </w:r>
      <w:r w:rsidRPr="00F6514C" w:rsidR="001C719C">
        <w:rPr>
          <w:lang w:eastAsia="zh-CN"/>
        </w:rPr>
        <w:t xml:space="preserve">повлекшее причинение </w:t>
      </w:r>
      <w:r w:rsidRPr="00F6514C" w:rsidR="003A3081">
        <w:rPr>
          <w:lang w:eastAsia="zh-CN"/>
        </w:rPr>
        <w:t xml:space="preserve">легкого </w:t>
      </w:r>
      <w:r w:rsidRPr="00F6514C" w:rsidR="001C719C">
        <w:rPr>
          <w:lang w:eastAsia="zh-CN"/>
        </w:rPr>
        <w:t>вреда здоровью потерпевшего</w:t>
      </w:r>
      <w:r w:rsidRPr="00F6514C">
        <w:rPr>
          <w:lang w:eastAsia="zh-CN"/>
        </w:rPr>
        <w:t xml:space="preserve"> и п</w:t>
      </w:r>
      <w:r w:rsidRPr="00F6514C">
        <w:t>ричинение вреда здоровью потерпевшего средней</w:t>
      </w:r>
      <w:r w:rsidRPr="00F6514C">
        <w:t xml:space="preserve"> тяжести. </w:t>
      </w:r>
    </w:p>
    <w:p w:rsidR="001C719C" w:rsidRPr="00F6514C" w:rsidP="001C719C" w14:paraId="6B4D72B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силу п. 1.5 Правил дорожного движения РФ, утвержденных Постановлением Правительства Российской Федерации от 23.10.1993 N 1090,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3D0047" w:rsidRPr="00F6514C" w:rsidP="00764C0A" w14:paraId="68B51B2B" w14:textId="6B4839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Вина </w:t>
      </w:r>
      <w:r w:rsidRPr="00F6514C" w:rsidR="007B5B8D">
        <w:rPr>
          <w:rFonts w:ascii="Times New Roman" w:eastAsia="Times New Roman" w:hAnsi="Times New Roman" w:cs="Times New Roman"/>
          <w:sz w:val="24"/>
          <w:szCs w:val="24"/>
          <w:lang w:eastAsia="zh-CN"/>
        </w:rPr>
        <w:t>Юртмазова</w:t>
      </w:r>
      <w:r w:rsidRPr="00F6514C" w:rsidR="007B5B8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Р.С. 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совершении правонарушения подтверждается: </w:t>
      </w:r>
    </w:p>
    <w:p w:rsidR="003D0047" w:rsidRPr="00F6514C" w:rsidP="00764C0A" w14:paraId="0124C28C" w14:textId="47E839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F6514C" w:rsidR="0001324C">
        <w:rPr>
          <w:rFonts w:ascii="Times New Roman" w:eastAsia="Times New Roman" w:hAnsi="Times New Roman" w:cs="Times New Roman"/>
          <w:sz w:val="24"/>
          <w:szCs w:val="24"/>
          <w:lang w:eastAsia="zh-CN"/>
        </w:rPr>
        <w:t>сведениями протокола об а</w:t>
      </w:r>
      <w:r w:rsidRPr="00F6514C" w:rsidR="006F5AF1">
        <w:rPr>
          <w:rFonts w:ascii="Times New Roman" w:eastAsia="Times New Roman" w:hAnsi="Times New Roman" w:cs="Times New Roman"/>
          <w:sz w:val="24"/>
          <w:szCs w:val="24"/>
          <w:lang w:eastAsia="zh-CN"/>
        </w:rPr>
        <w:t>дминистративном правонарушении</w:t>
      </w:r>
      <w:r w:rsidRPr="00F6514C" w:rsidR="009300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6514C" w:rsidR="00FB2FF4">
        <w:rPr>
          <w:rFonts w:ascii="Times New Roman" w:eastAsia="Times New Roman" w:hAnsi="Times New Roman" w:cs="Times New Roman"/>
          <w:sz w:val="24"/>
          <w:szCs w:val="24"/>
          <w:lang w:eastAsia="zh-CN"/>
        </w:rPr>
        <w:t>82</w:t>
      </w:r>
      <w:r w:rsidRPr="00F6514C" w:rsidR="009300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</w:t>
      </w:r>
      <w:r w:rsidRPr="00F6514C" w:rsidR="00FB2FF4">
        <w:rPr>
          <w:rFonts w:ascii="Times New Roman" w:eastAsia="Times New Roman" w:hAnsi="Times New Roman" w:cs="Times New Roman"/>
          <w:sz w:val="24"/>
          <w:szCs w:val="24"/>
          <w:lang w:eastAsia="zh-CN"/>
        </w:rPr>
        <w:t>П</w:t>
      </w:r>
      <w:r w:rsidRPr="00F6514C" w:rsidR="009300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6514C" w:rsidR="00D43BA6">
        <w:rPr>
          <w:rFonts w:ascii="Times New Roman" w:eastAsia="Times New Roman" w:hAnsi="Times New Roman" w:cs="Times New Roman"/>
          <w:sz w:val="24"/>
          <w:szCs w:val="24"/>
          <w:lang w:eastAsia="zh-CN"/>
        </w:rPr>
        <w:t>315</w:t>
      </w:r>
      <w:r w:rsidRPr="00F6514C" w:rsidR="007B5B8D">
        <w:rPr>
          <w:rFonts w:ascii="Times New Roman" w:eastAsia="Times New Roman" w:hAnsi="Times New Roman" w:cs="Times New Roman"/>
          <w:sz w:val="24"/>
          <w:szCs w:val="24"/>
          <w:lang w:eastAsia="zh-CN"/>
        </w:rPr>
        <w:t>148</w:t>
      </w:r>
      <w:r w:rsidRPr="00F6514C" w:rsidR="009300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 </w:t>
      </w:r>
      <w:r w:rsidRPr="00F6514C" w:rsidR="007B5B8D">
        <w:rPr>
          <w:rFonts w:ascii="Times New Roman" w:eastAsia="Times New Roman" w:hAnsi="Times New Roman" w:cs="Times New Roman"/>
          <w:sz w:val="24"/>
          <w:szCs w:val="24"/>
          <w:lang w:eastAsia="zh-CN"/>
        </w:rPr>
        <w:t>24.01.2026</w:t>
      </w:r>
      <w:r w:rsidRPr="00F6514C" w:rsidR="00D43B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года</w:t>
      </w:r>
      <w:r w:rsidRPr="00F6514C" w:rsidR="006F5AF1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844472" w:rsidRPr="00F6514C" w:rsidP="00764C0A" w14:paraId="181F169C" w14:textId="1543B6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>- определением 82 ОВ №008238  от 21.07.2025 года о возбуждении дела об административном правонарушении и проведении административного расследования;</w:t>
      </w:r>
    </w:p>
    <w:p w:rsidR="00844472" w:rsidRPr="00F6514C" w:rsidP="00844472" w14:paraId="418BDEE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рапортом следователя ИДПС ОГИБДД ОМВД России по Раздольненскому району 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>Касяненко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Д.В. от 21.07.2025 года;</w:t>
      </w:r>
    </w:p>
    <w:p w:rsidR="00844472" w:rsidRPr="00F6514C" w:rsidP="00844472" w14:paraId="6D4D27F5" w14:textId="6C522B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копией схемы места ДТП от </w:t>
      </w:r>
      <w:r w:rsidRPr="00F6514C" w:rsid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>21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>.07.202</w:t>
      </w:r>
      <w:r w:rsidRPr="00F6514C" w:rsid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>5 года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3A3081" w:rsidRPr="00F6514C" w:rsidP="00764C0A" w14:paraId="01D2EF53" w14:textId="08FAF4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копией протокола осмотра места ДТП от </w:t>
      </w:r>
      <w:r w:rsidRPr="00F6514C" w:rsidR="00844472">
        <w:rPr>
          <w:rFonts w:ascii="Times New Roman" w:eastAsia="Times New Roman" w:hAnsi="Times New Roman" w:cs="Times New Roman"/>
          <w:sz w:val="24"/>
          <w:szCs w:val="24"/>
          <w:lang w:eastAsia="zh-CN"/>
        </w:rPr>
        <w:t>21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Pr="00F6514C" w:rsidR="00844472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Pr="00F6514C" w:rsidR="00D43BA6">
        <w:rPr>
          <w:rFonts w:ascii="Times New Roman" w:eastAsia="Times New Roman" w:hAnsi="Times New Roman" w:cs="Times New Roman"/>
          <w:sz w:val="24"/>
          <w:szCs w:val="24"/>
          <w:lang w:eastAsia="zh-CN"/>
        </w:rPr>
        <w:t>5 года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372723" w:rsidRPr="00F6514C" w:rsidP="008C0440" w14:paraId="4AB717C7" w14:textId="08B780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>- письменны</w:t>
      </w:r>
      <w:r w:rsidRPr="00F6514C" w:rsidR="00E02940">
        <w:rPr>
          <w:rFonts w:ascii="Times New Roman" w:eastAsia="Times New Roman" w:hAnsi="Times New Roman" w:cs="Times New Roman"/>
          <w:sz w:val="24"/>
          <w:szCs w:val="24"/>
          <w:lang w:eastAsia="zh-CN"/>
        </w:rPr>
        <w:t>ми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объяснени</w:t>
      </w:r>
      <w:r w:rsidRPr="00F6514C" w:rsidR="00E02940">
        <w:rPr>
          <w:rFonts w:ascii="Times New Roman" w:eastAsia="Times New Roman" w:hAnsi="Times New Roman" w:cs="Times New Roman"/>
          <w:sz w:val="24"/>
          <w:szCs w:val="24"/>
          <w:lang w:eastAsia="zh-CN"/>
        </w:rPr>
        <w:t>ями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6514C" w:rsidR="00844472">
        <w:rPr>
          <w:rFonts w:ascii="Times New Roman" w:eastAsia="Times New Roman" w:hAnsi="Times New Roman" w:cs="Times New Roman"/>
          <w:sz w:val="24"/>
          <w:szCs w:val="24"/>
          <w:lang w:eastAsia="zh-CN"/>
        </w:rPr>
        <w:t>Юртмазова</w:t>
      </w:r>
      <w:r w:rsidRPr="00F6514C" w:rsidR="008444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Р.С</w:t>
      </w:r>
      <w:r w:rsidRPr="00F6514C" w:rsidR="003A308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F6514C" w:rsidR="00D731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 </w:t>
      </w:r>
      <w:r w:rsidRPr="00F6514C" w:rsidR="00844472">
        <w:rPr>
          <w:rFonts w:ascii="Times New Roman" w:eastAsia="Times New Roman" w:hAnsi="Times New Roman" w:cs="Times New Roman"/>
          <w:sz w:val="24"/>
          <w:szCs w:val="24"/>
          <w:lang w:eastAsia="zh-CN"/>
        </w:rPr>
        <w:t>21.07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>.20</w:t>
      </w:r>
      <w:r w:rsidRPr="00F6514C" w:rsidR="00C91C0B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F6514C" w:rsidR="00D43BA6">
        <w:rPr>
          <w:rFonts w:ascii="Times New Roman" w:eastAsia="Times New Roman" w:hAnsi="Times New Roman" w:cs="Times New Roman"/>
          <w:sz w:val="24"/>
          <w:szCs w:val="24"/>
          <w:lang w:eastAsia="zh-CN"/>
        </w:rPr>
        <w:t>5 года</w:t>
      </w:r>
      <w:r w:rsidRPr="00F6514C" w:rsidR="006445B7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844472" w:rsidRPr="00F6514C" w:rsidP="008C0440" w14:paraId="5E9FE8A8" w14:textId="2F4FA6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заключением эксперта № 11 от 21.01.2026 года, согласно которого у </w:t>
      </w:r>
      <w:r w:rsidR="00F55297">
        <w:rPr>
          <w:rFonts w:ascii="Times New Roman" w:eastAsia="Times New Roman" w:hAnsi="Times New Roman" w:cs="Times New Roman"/>
          <w:sz w:val="24"/>
          <w:szCs w:val="24"/>
          <w:lang w:eastAsia="zh-CN"/>
        </w:rPr>
        <w:t>ФИО</w:t>
      </w:r>
      <w:r w:rsidR="00F55297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 судебно-медицинской экспертизе обнаружены телесные повреждения, причинившие вред здоровью человека средней тяжести, повлекшие временное нарушение функции органов и (или) систем (временная нетрудоспособность) продолжительностью свыше  21 дня.</w:t>
      </w:r>
    </w:p>
    <w:p w:rsidR="00844472" w:rsidRPr="00F6514C" w:rsidP="00844472" w14:paraId="2981E91B" w14:textId="3B19BD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заключением эксперта № 12 от 21.01.2026 года, согласно которого у </w:t>
      </w:r>
      <w:r w:rsidR="00F55297">
        <w:rPr>
          <w:rFonts w:ascii="Times New Roman" w:eastAsia="Times New Roman" w:hAnsi="Times New Roman" w:cs="Times New Roman"/>
          <w:sz w:val="24"/>
          <w:szCs w:val="24"/>
          <w:lang w:eastAsia="zh-CN"/>
        </w:rPr>
        <w:t>ФИО</w:t>
      </w:r>
      <w:r w:rsidR="00F55297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 судебно-медицинской экспертизе обнаружены телесные повреждения, причинившие </w:t>
      </w:r>
      <w:r w:rsidRPr="00F6514C" w:rsidR="00932A1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легкий 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вред здоровью человека, повлекшие временное нарушение функции органов и (или) систем (временная нетрудоспособность) продолжительностью </w:t>
      </w:r>
      <w:r w:rsidRPr="00F6514C" w:rsidR="00932A1F">
        <w:rPr>
          <w:rFonts w:ascii="Times New Roman" w:eastAsia="Times New Roman" w:hAnsi="Times New Roman" w:cs="Times New Roman"/>
          <w:sz w:val="24"/>
          <w:szCs w:val="24"/>
          <w:lang w:eastAsia="zh-CN"/>
        </w:rPr>
        <w:t>менее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21 дня.</w:t>
      </w:r>
    </w:p>
    <w:p w:rsidR="000F3975" w:rsidRPr="00F6514C" w:rsidP="008C0440" w14:paraId="37BE510E" w14:textId="41C69C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выпиской 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>из базы ФИС-ГИБДД о фактах привлечения лица к административной ответственности за нарушения в области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безопасности дорожного движения;</w:t>
      </w:r>
    </w:p>
    <w:p w:rsidR="0034349F" w:rsidRPr="00F6514C" w:rsidP="0001324C" w14:paraId="6C6AC2C8" w14:textId="7013B0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Все доказательства, мировой судья признает относимыми, допустимыми, а в совокупности достаточными для вывода суда о виновности </w:t>
      </w:r>
      <w:r w:rsidRPr="00F6514C" w:rsidR="00932A1F">
        <w:rPr>
          <w:rFonts w:ascii="Times New Roman" w:eastAsia="Times New Roman" w:hAnsi="Times New Roman" w:cs="Times New Roman"/>
          <w:sz w:val="24"/>
          <w:szCs w:val="24"/>
          <w:lang w:eastAsia="zh-CN"/>
        </w:rPr>
        <w:t>Юртмазова</w:t>
      </w:r>
      <w:r w:rsidRPr="00F6514C" w:rsidR="00932A1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Р.С. </w:t>
      </w:r>
      <w:r w:rsidRPr="00F6514C" w:rsidR="003C32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совершении административного правонарушения, предусмотренного ч. </w:t>
      </w:r>
      <w:r w:rsidRPr="00F6514C" w:rsidR="003A3081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F6514C" w:rsidR="00932A1F">
        <w:rPr>
          <w:rFonts w:ascii="Times New Roman" w:eastAsia="Times New Roman" w:hAnsi="Times New Roman" w:cs="Times New Roman"/>
          <w:sz w:val="24"/>
          <w:szCs w:val="24"/>
          <w:lang w:eastAsia="zh-CN"/>
        </w:rPr>
        <w:t>,2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ст. 12.</w:t>
      </w:r>
      <w:r w:rsidRPr="00F6514C" w:rsidR="002578C7">
        <w:rPr>
          <w:rFonts w:ascii="Times New Roman" w:eastAsia="Times New Roman" w:hAnsi="Times New Roman" w:cs="Times New Roman"/>
          <w:sz w:val="24"/>
          <w:szCs w:val="24"/>
          <w:lang w:eastAsia="zh-CN"/>
        </w:rPr>
        <w:t>24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КоАП РФ, нарушений закона при получении доказательств не установлено.</w:t>
      </w:r>
    </w:p>
    <w:p w:rsidR="003C32CA" w:rsidRPr="00F6514C" w:rsidP="003C32CA" w14:paraId="3287772E" w14:textId="14DF62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 объективной стороны правонарушение, предусмотренное ч. </w:t>
      </w:r>
      <w:r w:rsidRPr="00F6514C" w:rsidR="003A3081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ст. 12. 24 КоАП РФ, выражается в нарушение Правил дорожного движения или правил эксплуатации транспортного средства, которое повлекло причинение вреда здоровью потерпевшего.</w:t>
      </w:r>
    </w:p>
    <w:p w:rsidR="003C32CA" w:rsidRPr="00F6514C" w:rsidP="003C32CA" w14:paraId="58743F7D" w14:textId="199E51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>Мировым судьей достоверно установлено, что между нарушением Правил дорожного движения РФ водителем и наступившими последствиями - причинением телесных повреждений потерпевш</w:t>
      </w:r>
      <w:r w:rsidRPr="00F6514C" w:rsidR="00932A1F">
        <w:rPr>
          <w:rFonts w:ascii="Times New Roman" w:eastAsia="Times New Roman" w:hAnsi="Times New Roman" w:cs="Times New Roman"/>
          <w:sz w:val="24"/>
          <w:szCs w:val="24"/>
          <w:lang w:eastAsia="zh-CN"/>
        </w:rPr>
        <w:t>им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>, вызвавших причинение вреда здоровью, имеется прямая причинно-следственная связь.</w:t>
      </w:r>
    </w:p>
    <w:p w:rsidR="003C32CA" w:rsidRPr="00F6514C" w:rsidP="003C32CA" w14:paraId="6C7EA088" w14:textId="462DD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Срок привлечения к административной ответственности за данное правонарушение </w:t>
      </w:r>
      <w:r w:rsidRPr="00F6514C" w:rsidR="00932A1F">
        <w:rPr>
          <w:rFonts w:ascii="Times New Roman" w:eastAsia="Times New Roman" w:hAnsi="Times New Roman" w:cs="Times New Roman"/>
          <w:sz w:val="24"/>
          <w:szCs w:val="24"/>
          <w:lang w:eastAsia="zh-CN"/>
        </w:rPr>
        <w:t>Юртмазова</w:t>
      </w:r>
      <w:r w:rsidRPr="00F6514C" w:rsidR="00932A1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Р.С</w:t>
      </w:r>
      <w:r w:rsidRPr="00F6514C" w:rsidR="003A308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F6514C" w:rsidR="007673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>установленный ст. 4.5 КоАП РФ, на момент рассмотрения дела не истек.</w:t>
      </w:r>
    </w:p>
    <w:p w:rsidR="003C32CA" w:rsidRPr="00F6514C" w:rsidP="003C32CA" w14:paraId="744D656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>Обстоятельств, предусмотренных ст. 24.5 КоАП РФ, исключающих производство по делу, не установлено.</w:t>
      </w:r>
    </w:p>
    <w:p w:rsidR="003C32CA" w:rsidRPr="00F6514C" w:rsidP="003C32CA" w14:paraId="7903CB1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силу ч. 1 ст. 3.1.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>правонарушений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как самим правонарушителем, так и другими лицами.</w:t>
      </w:r>
    </w:p>
    <w:p w:rsidR="003C32CA" w:rsidRPr="00F6514C" w:rsidP="003C32CA" w14:paraId="000FEBD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 назначении административного наказания, мировой судья, в соответствии со ст. 4.1 Кодекса Российской Федерации об административных правонарушениях,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положение.</w:t>
      </w:r>
    </w:p>
    <w:p w:rsidR="003C32CA" w:rsidRPr="00F6514C" w:rsidP="003C32CA" w14:paraId="02CA053B" w14:textId="4824FA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Руководствуясь ст. 4.2. 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КоАП РФ, обстоятельством, смягчающим административную ответственность в данном случае является признание </w:t>
      </w:r>
      <w:r w:rsidRPr="00F6514C" w:rsidR="00932A1F">
        <w:rPr>
          <w:rFonts w:ascii="Times New Roman" w:eastAsia="Times New Roman" w:hAnsi="Times New Roman" w:cs="Times New Roman"/>
          <w:sz w:val="24"/>
          <w:szCs w:val="24"/>
          <w:lang w:eastAsia="zh-CN"/>
        </w:rPr>
        <w:t>Юртмазова</w:t>
      </w:r>
      <w:r w:rsidRPr="00F6514C" w:rsidR="00932A1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Р.С. </w:t>
      </w:r>
      <w:r w:rsidRPr="00F6514C" w:rsidR="00994B57">
        <w:rPr>
          <w:rFonts w:ascii="Times New Roman" w:eastAsia="Times New Roman" w:hAnsi="Times New Roman" w:cs="Times New Roman"/>
          <w:sz w:val="24"/>
          <w:szCs w:val="24"/>
          <w:lang w:eastAsia="zh-CN"/>
        </w:rPr>
        <w:t>вины, раскаяние в содеянном</w:t>
      </w:r>
      <w:r w:rsidRPr="00F6514C" w:rsidR="00CC4D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наличие </w:t>
      </w:r>
      <w:r w:rsidRPr="00F6514C" w:rsid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 иждивении троих </w:t>
      </w:r>
      <w:r w:rsidRPr="00F6514C" w:rsidR="00CC4D46">
        <w:rPr>
          <w:rFonts w:ascii="Times New Roman" w:eastAsia="Times New Roman" w:hAnsi="Times New Roman" w:cs="Times New Roman"/>
          <w:sz w:val="24"/>
          <w:szCs w:val="24"/>
          <w:lang w:eastAsia="zh-CN"/>
        </w:rPr>
        <w:t>малолетн</w:t>
      </w:r>
      <w:r w:rsidRPr="00F6514C" w:rsid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>их</w:t>
      </w:r>
      <w:r w:rsidRPr="00F6514C" w:rsidR="00CC4D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6514C" w:rsid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>детей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52EA3" w:rsidRPr="00F6514C" w:rsidP="00052EA3" w14:paraId="074D6EC7" w14:textId="58A157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Обстоятельств, отягчающих административную ответственность </w:t>
      </w:r>
      <w:r w:rsidRPr="00F6514C" w:rsidR="00932A1F">
        <w:rPr>
          <w:rFonts w:ascii="Times New Roman" w:eastAsia="Times New Roman" w:hAnsi="Times New Roman" w:cs="Times New Roman"/>
          <w:sz w:val="24"/>
          <w:szCs w:val="24"/>
          <w:lang w:eastAsia="zh-CN"/>
        </w:rPr>
        <w:t>Юртмазова</w:t>
      </w:r>
      <w:r w:rsidRPr="00F6514C" w:rsidR="00932A1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Р.С. 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соответствии со ст. 4.3 КоАП РФ, не установлено.</w:t>
      </w:r>
    </w:p>
    <w:p w:rsidR="0076731C" w:rsidRPr="00F6514C" w:rsidP="00052EA3" w14:paraId="3BA58A1C" w14:textId="3CBF2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соответствии с ч. 1 ст. 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44267A" w:rsidRPr="00F6514C" w:rsidP="0044267A" w14:paraId="409F7434" w14:textId="400A1B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>всеобщеустановленным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правилам, а также предотвращения совершения новых правонарушений, считаю необходимым </w:t>
      </w:r>
      <w:r w:rsidRPr="00F6514C" w:rsid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>назначить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административное </w:t>
      </w:r>
      <w:r w:rsidRPr="00F6514C" w:rsid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>наказание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виде административного штрафа</w:t>
      </w:r>
      <w:r w:rsidRPr="00F6514C" w:rsid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пределах санкции</w:t>
      </w:r>
      <w:r w:rsidRPr="00F6514C" w:rsid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ч. 2 ст. 12.24 КоАП РФ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:rsidR="0044267A" w:rsidRPr="00F6514C" w:rsidP="0044267A" w14:paraId="4039B34D" w14:textId="19A10A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>Руководствуясь ст. ст. 12.</w:t>
      </w:r>
      <w:r w:rsidRPr="00F6514C" w:rsidR="0076731C">
        <w:rPr>
          <w:rFonts w:ascii="Times New Roman" w:eastAsia="Times New Roman" w:hAnsi="Times New Roman" w:cs="Times New Roman"/>
          <w:sz w:val="24"/>
          <w:szCs w:val="24"/>
          <w:lang w:eastAsia="zh-CN"/>
        </w:rPr>
        <w:t>24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ч. </w:t>
      </w:r>
      <w:r w:rsidRPr="00F6514C" w:rsidR="003A3081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>, 29.9, 29.10 КоАП РФ, мировой судья</w:t>
      </w:r>
    </w:p>
    <w:p w:rsidR="00E76B6A" w:rsidRPr="00F6514C" w:rsidP="0044267A" w14:paraId="39665F6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4267A" w:rsidRPr="00F6514C" w:rsidP="0044267A" w14:paraId="243FE9F8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F6514C" w:rsidRPr="00F6514C" w:rsidP="0044267A" w14:paraId="5EBE8405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267A" w:rsidRPr="00F6514C" w:rsidP="0037529A" w14:paraId="42FFA543" w14:textId="4D09B28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6514C">
        <w:rPr>
          <w:rFonts w:ascii="Times New Roman" w:hAnsi="Times New Roman"/>
          <w:b/>
          <w:sz w:val="24"/>
          <w:szCs w:val="24"/>
        </w:rPr>
        <w:t>Юртмазова</w:t>
      </w:r>
      <w:r w:rsidRPr="00F6514C">
        <w:rPr>
          <w:rFonts w:ascii="Times New Roman" w:hAnsi="Times New Roman"/>
          <w:b/>
          <w:sz w:val="24"/>
          <w:szCs w:val="24"/>
        </w:rPr>
        <w:t xml:space="preserve"> Руслана </w:t>
      </w:r>
      <w:r w:rsidRPr="00F6514C">
        <w:rPr>
          <w:rFonts w:ascii="Times New Roman" w:hAnsi="Times New Roman"/>
          <w:b/>
          <w:sz w:val="24"/>
          <w:szCs w:val="24"/>
        </w:rPr>
        <w:t>Сейдаметовича</w:t>
      </w:r>
      <w:r w:rsidRPr="00F6514C">
        <w:rPr>
          <w:rFonts w:ascii="Times New Roman" w:hAnsi="Times New Roman"/>
          <w:b/>
          <w:sz w:val="24"/>
          <w:szCs w:val="24"/>
        </w:rPr>
        <w:t xml:space="preserve"> </w:t>
      </w:r>
      <w:r w:rsidRPr="00F6514C" w:rsidR="00C91C0B">
        <w:rPr>
          <w:rFonts w:ascii="Times New Roman" w:hAnsi="Times New Roman"/>
          <w:b/>
          <w:sz w:val="24"/>
          <w:szCs w:val="24"/>
        </w:rPr>
        <w:t>(</w:t>
      </w:r>
      <w:r w:rsidR="00F55297">
        <w:rPr>
          <w:rFonts w:ascii="Times New Roman" w:hAnsi="Times New Roman"/>
          <w:sz w:val="24"/>
          <w:szCs w:val="24"/>
        </w:rPr>
        <w:t>«данные изъяты»</w:t>
      </w:r>
      <w:r w:rsidRPr="00F6514C" w:rsidR="00C91C0B">
        <w:rPr>
          <w:rFonts w:ascii="Times New Roman" w:hAnsi="Times New Roman"/>
          <w:sz w:val="24"/>
          <w:szCs w:val="24"/>
        </w:rPr>
        <w:t>)</w:t>
      </w:r>
      <w:r w:rsidRPr="00F6514C" w:rsidR="003C32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признать</w:t>
      </w:r>
      <w:r w:rsidRPr="00F6514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виновным в совершении </w:t>
      </w:r>
      <w:r w:rsidRPr="00F6514C" w:rsid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административного 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правонарушения, предусмотренного ч. </w:t>
      </w:r>
      <w:r w:rsidRPr="00F6514C" w:rsidR="0037529A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>,2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ст. 12.</w:t>
      </w:r>
      <w:r w:rsidRPr="00F6514C" w:rsidR="00051D98">
        <w:rPr>
          <w:rFonts w:ascii="Times New Roman" w:eastAsia="Times New Roman" w:hAnsi="Times New Roman" w:cs="Times New Roman"/>
          <w:sz w:val="24"/>
          <w:szCs w:val="24"/>
          <w:lang w:eastAsia="zh-CN"/>
        </w:rPr>
        <w:t>24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Кодекса Российской Федерации об административных правонарушениях и назначить ему наказание в виде штрафа в доход государства в размере </w:t>
      </w:r>
      <w:r w:rsidRPr="00F6514C" w:rsidR="0033431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15 000 </w:t>
      </w:r>
      <w:r w:rsidRPr="00F6514C" w:rsid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Pr="00F6514C" w:rsidR="00334312">
        <w:rPr>
          <w:rFonts w:ascii="Times New Roman" w:eastAsia="Times New Roman" w:hAnsi="Times New Roman" w:cs="Times New Roman"/>
          <w:sz w:val="24"/>
          <w:szCs w:val="24"/>
          <w:lang w:eastAsia="zh-CN"/>
        </w:rPr>
        <w:t>пятнадцать</w:t>
      </w:r>
      <w:r w:rsidRPr="00F651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тысяч) рублей с зачислением его в бюджет в полном объеме в соответствии с законодательством Российской Федерации.</w:t>
      </w:r>
    </w:p>
    <w:p w:rsidR="00932A1F" w:rsidRPr="00F6514C" w:rsidP="00932A1F" w14:paraId="7936704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6514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32A1F" w:rsidRPr="00F6514C" w:rsidP="00932A1F" w14:paraId="387F2366" w14:textId="26EFF96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514C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F651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6514C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F651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6514C">
        <w:rPr>
          <w:rFonts w:ascii="Times New Roman" w:eastAsia="Times New Roman" w:hAnsi="Times New Roman"/>
          <w:sz w:val="24"/>
          <w:szCs w:val="24"/>
          <w:lang w:eastAsia="ru-RU"/>
        </w:rPr>
        <w:t>ОКЦ №7 ЮГУ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828 1 16 01123 01 0001 140; Наименование платежа: денежное взыскание (штрафы) по делу об административном правонарушении № 5-69-</w:t>
      </w:r>
      <w:r w:rsidRPr="00F6514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16</w:t>
      </w:r>
      <w:r w:rsidRPr="00F6514C">
        <w:rPr>
          <w:rFonts w:ascii="Times New Roman" w:eastAsia="Times New Roman" w:hAnsi="Times New Roman"/>
          <w:sz w:val="24"/>
          <w:szCs w:val="24"/>
          <w:lang w:eastAsia="ru-RU"/>
        </w:rPr>
        <w:t>/2026;</w:t>
      </w:r>
      <w:r w:rsidRPr="00F6514C">
        <w:rPr>
          <w:rFonts w:ascii="Times New Roman" w:eastAsia="Times New Roman" w:hAnsi="Times New Roman"/>
          <w:sz w:val="24"/>
          <w:szCs w:val="24"/>
          <w:lang w:eastAsia="ru-RU"/>
        </w:rPr>
        <w:t xml:space="preserve"> УИН:</w:t>
      </w:r>
      <w:r w:rsidRPr="00F6514C">
        <w:rPr>
          <w:sz w:val="24"/>
          <w:szCs w:val="24"/>
        </w:rPr>
        <w:t xml:space="preserve"> </w:t>
      </w:r>
      <w:r w:rsidRPr="00F6514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0410760300695000162612159</w:t>
      </w:r>
      <w:r w:rsidRPr="00F6514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32A1F" w:rsidRPr="00F6514C" w:rsidP="00932A1F" w14:paraId="007DC96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514C">
        <w:rPr>
          <w:rFonts w:ascii="Times New Roman" w:eastAsia="Times New Roman" w:hAnsi="Times New Roman"/>
          <w:sz w:val="24"/>
          <w:szCs w:val="24"/>
          <w:lang w:eastAsia="ru-RU"/>
        </w:rPr>
        <w:t xml:space="preserve"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 </w:t>
      </w:r>
    </w:p>
    <w:p w:rsidR="00932A1F" w:rsidRPr="00F6514C" w:rsidP="00932A1F" w14:paraId="74A4945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514C">
        <w:rPr>
          <w:rFonts w:ascii="Times New Roman" w:eastAsia="Times New Roman" w:hAnsi="Times New Roman"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932A1F" w:rsidRPr="00F6514C" w:rsidP="00932A1F" w14:paraId="68DAB2B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514C">
        <w:rPr>
          <w:rFonts w:ascii="Times New Roman" w:eastAsia="Times New Roman" w:hAnsi="Times New Roman"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932A1F" w:rsidRPr="00F6514C" w:rsidP="00932A1F" w14:paraId="290783E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514C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932A1F" w:rsidRPr="00F6514C" w:rsidP="00B30CEC" w14:paraId="205D0CB1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B30CEC" w:rsidRPr="00F6514C" w:rsidP="00B30CEC" w14:paraId="3A34B0CE" w14:textId="0B74BF12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F6514C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</w:t>
      </w:r>
      <w:r w:rsidR="00F55297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F55297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F55297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F6514C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F6514C" w:rsidR="00932A1F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F6514C">
        <w:rPr>
          <w:rFonts w:ascii="Times New Roman" w:eastAsia="Tahoma" w:hAnsi="Times New Roman"/>
          <w:b/>
          <w:sz w:val="24"/>
          <w:szCs w:val="24"/>
          <w:lang w:eastAsia="zh-CN"/>
        </w:rPr>
        <w:t>Олевский О.В.</w:t>
      </w:r>
    </w:p>
    <w:sectPr w:rsidSect="00D83A93">
      <w:headerReference w:type="first" r:id="rId5"/>
      <w:pgSz w:w="11906" w:h="16838"/>
      <w:pgMar w:top="568" w:right="849" w:bottom="1440" w:left="1276" w:header="284" w:footer="39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F0C" w14:paraId="2DA3AE4F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04EFC"/>
    <w:rsid w:val="0001324C"/>
    <w:rsid w:val="0002042B"/>
    <w:rsid w:val="00020AFB"/>
    <w:rsid w:val="00022606"/>
    <w:rsid w:val="00022673"/>
    <w:rsid w:val="00051D98"/>
    <w:rsid w:val="00052EA3"/>
    <w:rsid w:val="00053692"/>
    <w:rsid w:val="000D57BD"/>
    <w:rsid w:val="000F3975"/>
    <w:rsid w:val="00133FB3"/>
    <w:rsid w:val="00185C15"/>
    <w:rsid w:val="00190AC9"/>
    <w:rsid w:val="00197B08"/>
    <w:rsid w:val="001B791F"/>
    <w:rsid w:val="001C719C"/>
    <w:rsid w:val="001E2230"/>
    <w:rsid w:val="001F0F76"/>
    <w:rsid w:val="00205E45"/>
    <w:rsid w:val="00236EBB"/>
    <w:rsid w:val="00237C4B"/>
    <w:rsid w:val="002438D1"/>
    <w:rsid w:val="0024474C"/>
    <w:rsid w:val="00255D52"/>
    <w:rsid w:val="002578C7"/>
    <w:rsid w:val="00277CEA"/>
    <w:rsid w:val="002C455B"/>
    <w:rsid w:val="002E52B1"/>
    <w:rsid w:val="00314305"/>
    <w:rsid w:val="00315A5F"/>
    <w:rsid w:val="00332E18"/>
    <w:rsid w:val="00334312"/>
    <w:rsid w:val="00336BF8"/>
    <w:rsid w:val="00340542"/>
    <w:rsid w:val="0034349F"/>
    <w:rsid w:val="003656A6"/>
    <w:rsid w:val="00372723"/>
    <w:rsid w:val="003739C1"/>
    <w:rsid w:val="0037529A"/>
    <w:rsid w:val="003A3081"/>
    <w:rsid w:val="003C32CA"/>
    <w:rsid w:val="003C52C5"/>
    <w:rsid w:val="003D0047"/>
    <w:rsid w:val="003D6B06"/>
    <w:rsid w:val="003E0392"/>
    <w:rsid w:val="003E6E15"/>
    <w:rsid w:val="0040298F"/>
    <w:rsid w:val="00424FD5"/>
    <w:rsid w:val="0044267A"/>
    <w:rsid w:val="0045419E"/>
    <w:rsid w:val="00455F0C"/>
    <w:rsid w:val="00461B72"/>
    <w:rsid w:val="00472E6A"/>
    <w:rsid w:val="00486799"/>
    <w:rsid w:val="00493286"/>
    <w:rsid w:val="0049411A"/>
    <w:rsid w:val="004A48AC"/>
    <w:rsid w:val="004D2517"/>
    <w:rsid w:val="004F09AD"/>
    <w:rsid w:val="004F5EA7"/>
    <w:rsid w:val="00506248"/>
    <w:rsid w:val="00553491"/>
    <w:rsid w:val="00560458"/>
    <w:rsid w:val="00594CBF"/>
    <w:rsid w:val="006208C9"/>
    <w:rsid w:val="006445B7"/>
    <w:rsid w:val="00644E3B"/>
    <w:rsid w:val="006465DE"/>
    <w:rsid w:val="00653093"/>
    <w:rsid w:val="00693D96"/>
    <w:rsid w:val="006F5AF1"/>
    <w:rsid w:val="00706A9A"/>
    <w:rsid w:val="007106AB"/>
    <w:rsid w:val="00716513"/>
    <w:rsid w:val="007220ED"/>
    <w:rsid w:val="00764051"/>
    <w:rsid w:val="00764C0A"/>
    <w:rsid w:val="0076731C"/>
    <w:rsid w:val="007B5B8D"/>
    <w:rsid w:val="00807CC8"/>
    <w:rsid w:val="0081352A"/>
    <w:rsid w:val="00844472"/>
    <w:rsid w:val="00873668"/>
    <w:rsid w:val="00875EF8"/>
    <w:rsid w:val="0088087A"/>
    <w:rsid w:val="008869F9"/>
    <w:rsid w:val="008A6FD1"/>
    <w:rsid w:val="008C0440"/>
    <w:rsid w:val="008D2655"/>
    <w:rsid w:val="008F264C"/>
    <w:rsid w:val="008F265B"/>
    <w:rsid w:val="009300AA"/>
    <w:rsid w:val="00932A1F"/>
    <w:rsid w:val="009366B8"/>
    <w:rsid w:val="0095777D"/>
    <w:rsid w:val="00975A91"/>
    <w:rsid w:val="009879F2"/>
    <w:rsid w:val="00993374"/>
    <w:rsid w:val="00994B57"/>
    <w:rsid w:val="009C6DD9"/>
    <w:rsid w:val="00A01AE3"/>
    <w:rsid w:val="00A22558"/>
    <w:rsid w:val="00A72475"/>
    <w:rsid w:val="00AD4ADF"/>
    <w:rsid w:val="00B01D2F"/>
    <w:rsid w:val="00B05BF7"/>
    <w:rsid w:val="00B15E10"/>
    <w:rsid w:val="00B26BFD"/>
    <w:rsid w:val="00B30CEC"/>
    <w:rsid w:val="00B40EC7"/>
    <w:rsid w:val="00B8480C"/>
    <w:rsid w:val="00BA3795"/>
    <w:rsid w:val="00BC5BE4"/>
    <w:rsid w:val="00BD7E45"/>
    <w:rsid w:val="00BF4623"/>
    <w:rsid w:val="00C04D59"/>
    <w:rsid w:val="00C117D1"/>
    <w:rsid w:val="00C846B3"/>
    <w:rsid w:val="00C91C0B"/>
    <w:rsid w:val="00C9480D"/>
    <w:rsid w:val="00CA07D3"/>
    <w:rsid w:val="00CC4D46"/>
    <w:rsid w:val="00CC5CBD"/>
    <w:rsid w:val="00CF1E2F"/>
    <w:rsid w:val="00CF4173"/>
    <w:rsid w:val="00D01706"/>
    <w:rsid w:val="00D07280"/>
    <w:rsid w:val="00D26524"/>
    <w:rsid w:val="00D30698"/>
    <w:rsid w:val="00D43BA6"/>
    <w:rsid w:val="00D511C3"/>
    <w:rsid w:val="00D731F3"/>
    <w:rsid w:val="00D808A5"/>
    <w:rsid w:val="00D83A93"/>
    <w:rsid w:val="00DA4877"/>
    <w:rsid w:val="00DB1C3F"/>
    <w:rsid w:val="00DE49CF"/>
    <w:rsid w:val="00E02940"/>
    <w:rsid w:val="00E0754A"/>
    <w:rsid w:val="00E1450B"/>
    <w:rsid w:val="00E45441"/>
    <w:rsid w:val="00E5549F"/>
    <w:rsid w:val="00E76B6A"/>
    <w:rsid w:val="00E87D4D"/>
    <w:rsid w:val="00EE19BC"/>
    <w:rsid w:val="00F36B94"/>
    <w:rsid w:val="00F55297"/>
    <w:rsid w:val="00F6215B"/>
    <w:rsid w:val="00F6514C"/>
    <w:rsid w:val="00FA1C68"/>
    <w:rsid w:val="00FB2FF4"/>
    <w:rsid w:val="00FC3400"/>
    <w:rsid w:val="00FD29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4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a2"/>
    <w:rsid w:val="0049411A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2">
    <w:name w:val="Текст Знак"/>
    <w:basedOn w:val="DefaultParagraphFont"/>
    <w:link w:val="PlainText"/>
    <w:rsid w:val="0049411A"/>
    <w:rPr>
      <w:rFonts w:ascii="Courier New" w:eastAsia="Times New Roman" w:hAnsi="Courier New" w:cs="Times New Roman"/>
      <w:sz w:val="20"/>
      <w:szCs w:val="24"/>
      <w:lang w:eastAsia="ru-RU"/>
    </w:rPr>
  </w:style>
  <w:style w:type="table" w:styleId="TableGrid">
    <w:name w:val="Table Grid"/>
    <w:basedOn w:val="TableNormal"/>
    <w:uiPriority w:val="39"/>
    <w:rsid w:val="00D83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B5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84206-57D7-412F-A7DA-7003BE564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