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DE54AC" w:rsidP="00415FC5" w14:paraId="0249029D" w14:textId="1ED016C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4AC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DE54AC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E54AC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DE54AC" w:rsidR="00F4045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E54A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E54AC" w:rsidR="00F404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000106-97</w:t>
      </w:r>
    </w:p>
    <w:p w:rsidR="00632BBA" w:rsidRPr="00607760" w:rsidP="00632BBA" w14:paraId="38704B39" w14:textId="6024E14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E54AC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DE54A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Pr="00DE54AC" w:rsidR="00F4045E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18</w:t>
      </w:r>
      <w:r w:rsidRPr="00DE54AC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DE54AC" w:rsidR="00F4045E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</w:p>
    <w:p w:rsidR="00C21BE6" w:rsidRPr="00DE54AC" w:rsidP="00415FC5" w14:paraId="2A7CBD4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DE54A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DE54AC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1"/>
      </w:tblGrid>
      <w:tr w14:paraId="3986A9B9" w14:textId="77777777" w:rsidTr="00C21B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2"/>
        </w:trPr>
        <w:tc>
          <w:tcPr>
            <w:tcW w:w="5511" w:type="dxa"/>
          </w:tcPr>
          <w:p w:rsidR="00C21BE6" w:rsidRPr="00DE54AC" w:rsidP="00C21BE6" w14:paraId="44EDD5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E54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C21BE6" w:rsidRPr="00DE54AC" w:rsidP="00C21BE6" w14:paraId="7330FD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E54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пгт</w:t>
            </w:r>
            <w:r w:rsidRPr="00DE54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DE54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DE54A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C21BE6" w:rsidRPr="00DE54AC" w:rsidP="00C21BE6" w14:paraId="443B8569" w14:textId="2B4C204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29</w:t>
      </w:r>
      <w:r w:rsidRPr="00DE54AC" w:rsidR="000A2C7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E54AC" w:rsidR="000A2C7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</w:t>
      </w:r>
      <w:r w:rsidRPr="00DE54A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</w:t>
      </w:r>
      <w:r w:rsidRPr="00DE54AC" w:rsidR="000A2C7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E54AC" w:rsidR="00B042FC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DE54AC" w:rsidR="0018643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DE54AC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E54AC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E54AC" w:rsidR="000B3CD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E54AC" w:rsidR="004D3D8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E54AC" w:rsidR="000A2C77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DE54AC" w:rsidP="006D0482" w14:paraId="7020D46B" w14:textId="33ACDAF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21BE6" w:rsidRPr="00DE54AC" w:rsidP="00300EE1" w14:paraId="7E29F3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00EE1" w:rsidRPr="00DE54AC" w:rsidP="00300EE1" w14:paraId="7ABB36DF" w14:textId="2DF65E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DE54AC" w:rsidR="00607760">
        <w:rPr>
          <w:rFonts w:ascii="Times New Roman" w:eastAsia="Times New Roman" w:hAnsi="Times New Roman"/>
          <w:sz w:val="27"/>
          <w:szCs w:val="27"/>
          <w:lang w:eastAsia="ru-RU"/>
        </w:rPr>
        <w:t>Олевский</w:t>
      </w:r>
      <w:r w:rsidRPr="00DE54AC" w:rsidR="00607760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 Васильевич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DE54AC" w:rsidR="00347E8A">
        <w:rPr>
          <w:rFonts w:ascii="Times New Roman" w:hAnsi="Times New Roman"/>
          <w:sz w:val="27"/>
          <w:szCs w:val="27"/>
        </w:rPr>
        <w:t>ОСП по Раздольненскому району УФССП России по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Республике Крым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D57655" w:rsidRPr="00DE54AC" w:rsidP="0027608C" w14:paraId="75B9625A" w14:textId="0831AF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hAnsi="Times New Roman"/>
          <w:b/>
          <w:sz w:val="27"/>
          <w:szCs w:val="27"/>
        </w:rPr>
        <w:t xml:space="preserve">Федосова Сергея Владимировича, </w:t>
      </w:r>
      <w:r w:rsidRPr="00D030FD" w:rsidR="00D030FD">
        <w:rPr>
          <w:rFonts w:ascii="Times New Roman" w:hAnsi="Times New Roman"/>
          <w:sz w:val="27"/>
          <w:szCs w:val="27"/>
        </w:rPr>
        <w:t>«данные изъяты»</w:t>
      </w:r>
      <w:r w:rsidR="00D030FD">
        <w:rPr>
          <w:rFonts w:ascii="Times New Roman" w:hAnsi="Times New Roman"/>
          <w:sz w:val="27"/>
          <w:szCs w:val="27"/>
        </w:rPr>
        <w:t xml:space="preserve"> </w:t>
      </w:r>
      <w:r w:rsidRPr="00DE54AC" w:rsidR="0027608C">
        <w:rPr>
          <w:rFonts w:ascii="Times New Roman" w:eastAsia="Times New Roman" w:hAnsi="Times New Roman"/>
          <w:sz w:val="27"/>
          <w:szCs w:val="27"/>
          <w:lang w:eastAsia="ru-RU"/>
        </w:rPr>
        <w:t>по ч. 1 ст. 20.25 КоАП РФ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D57655" w:rsidRPr="00DE54AC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D705E5" w:rsidRPr="00DE54AC" w:rsidP="006D0482" w14:paraId="6FE0DAF0" w14:textId="488DFC0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16.07.2025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00:01 часов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Федосов С.В.,</w:t>
      </w:r>
      <w:r w:rsidRPr="00DE54AC" w:rsidR="005513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находясь по месту </w:t>
      </w:r>
      <w:r w:rsidRPr="00DE54AC" w:rsidR="002A24EC">
        <w:rPr>
          <w:rFonts w:ascii="Times New Roman" w:eastAsia="Times New Roman" w:hAnsi="Times New Roman"/>
          <w:sz w:val="27"/>
          <w:szCs w:val="27"/>
          <w:lang w:eastAsia="ru-RU"/>
        </w:rPr>
        <w:t>жительства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</w:t>
      </w:r>
      <w:r w:rsidRPr="00D030FD" w:rsidR="00D030FD">
        <w:rPr>
          <w:rFonts w:ascii="Times New Roman" w:hAnsi="Times New Roman"/>
          <w:sz w:val="27"/>
          <w:szCs w:val="27"/>
        </w:rPr>
        <w:t>«данные изъяты»</w:t>
      </w:r>
      <w:r w:rsidRPr="00DE54AC" w:rsidR="00CB1F5A">
        <w:rPr>
          <w:rFonts w:ascii="Times New Roman" w:hAnsi="Times New Roman"/>
          <w:sz w:val="27"/>
          <w:szCs w:val="27"/>
        </w:rPr>
        <w:t xml:space="preserve">,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DE54AC" w:rsidR="009B6646">
        <w:rPr>
          <w:rFonts w:ascii="Times New Roman" w:eastAsia="Times New Roman" w:hAnsi="Times New Roman"/>
          <w:sz w:val="27"/>
          <w:szCs w:val="27"/>
          <w:lang w:eastAsia="ru-RU"/>
        </w:rPr>
        <w:t>1 000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 постановлением</w:t>
      </w:r>
      <w:r w:rsidRPr="00DE54AC" w:rsidR="00DC306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 w:rsidR="00347E8A">
        <w:rPr>
          <w:rFonts w:ascii="Times New Roman" w:eastAsia="Times New Roman" w:hAnsi="Times New Roman"/>
          <w:sz w:val="27"/>
          <w:szCs w:val="27"/>
          <w:lang w:eastAsia="ru-RU"/>
        </w:rPr>
        <w:t>мирового судьи судебного участка № 6</w:t>
      </w:r>
      <w:r w:rsidRPr="00DE54AC" w:rsidR="009B6646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DE54AC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по делу №5-6</w:t>
      </w:r>
      <w:r w:rsidRPr="00DE54AC" w:rsidR="009B6646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DE54AC" w:rsidR="00347E8A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168</w:t>
      </w:r>
      <w:r w:rsidRPr="00DE54AC" w:rsidR="00347E8A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DE54AC" w:rsidR="0025133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DE54AC" w:rsidR="0059551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DE54AC" w:rsidR="00251332">
        <w:rPr>
          <w:rFonts w:ascii="Times New Roman" w:eastAsia="Times New Roman" w:hAnsi="Times New Roman"/>
          <w:sz w:val="27"/>
          <w:szCs w:val="27"/>
          <w:lang w:eastAsia="ru-RU"/>
        </w:rPr>
        <w:t>16.04.2025</w:t>
      </w:r>
      <w:r w:rsidRPr="00DE54AC" w:rsidR="00CC6F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которому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Федосов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С.В.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был привлечен к адми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нистративной ответственности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 по ст. 17.8</w:t>
      </w:r>
      <w:r w:rsidRPr="00DE54AC" w:rsidR="009B66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РФ. </w:t>
      </w:r>
    </w:p>
    <w:p w:rsidR="004F2C7F" w:rsidRPr="00DE54AC" w:rsidP="004F2C7F" w14:paraId="2738AFB1" w14:textId="508DA1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Своими действиями (бездействием)</w:t>
      </w:r>
      <w:r w:rsidRPr="00DE54AC" w:rsidR="00B54D8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 С.В.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DE54AC" w:rsidP="0028169E" w14:paraId="5414B139" w14:textId="0BDBC1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В суде</w:t>
      </w:r>
      <w:r w:rsidRPr="00DE54AC" w:rsidR="00296A33">
        <w:rPr>
          <w:rFonts w:ascii="Times New Roman" w:eastAsia="Times New Roman" w:hAnsi="Times New Roman"/>
          <w:sz w:val="27"/>
          <w:szCs w:val="27"/>
          <w:lang w:eastAsia="ru-RU"/>
        </w:rPr>
        <w:t>бном заседании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 С.В.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свою вину в совершении правонарушения признал полностью, </w:t>
      </w:r>
      <w:r w:rsidRPr="00DE54AC" w:rsid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раскаялся в содеянном,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не оспаривал обстоятельств, изложенных в протоколе об административном правонарушении. </w:t>
      </w:r>
    </w:p>
    <w:p w:rsidR="004F2C7F" w:rsidRPr="00DE54AC" w:rsidP="004F2C7F" w14:paraId="0177D5C1" w14:textId="384B18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Выслушав лицо</w:t>
      </w:r>
      <w:r w:rsidRPr="00DE54AC" w:rsidR="007A0F7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которого </w:t>
      </w:r>
      <w:r w:rsidRPr="00DE54AC" w:rsidR="007A0F76">
        <w:rPr>
          <w:rFonts w:ascii="Times New Roman" w:eastAsia="Times New Roman" w:hAnsi="Times New Roman"/>
          <w:sz w:val="27"/>
          <w:szCs w:val="27"/>
          <w:lang w:eastAsia="ru-RU"/>
        </w:rPr>
        <w:t>ведется производство по делу об административном правонарушении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E54AC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Федосова С.В.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DE54AC" w:rsidP="00075F85" w14:paraId="0FA7B3C5" w14:textId="3BA842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DE54AC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Федосова С.В. </w:t>
      </w:r>
      <w:r w:rsidRPr="00DE54AC" w:rsidR="000B6A93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DE54AC" w:rsidR="006D04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совершении</w:t>
      </w:r>
      <w:r w:rsidRPr="00DE54AC" w:rsidR="000B6A93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</w:t>
      </w:r>
      <w:r w:rsidRPr="00DE54AC" w:rsidR="00F260F6">
        <w:rPr>
          <w:rFonts w:ascii="Times New Roman" w:eastAsia="Times New Roman" w:hAnsi="Times New Roman"/>
          <w:sz w:val="27"/>
          <w:szCs w:val="27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</w:t>
      </w:r>
      <w:r w:rsidRPr="00DE54AC" w:rsidR="00F260F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E54AC" w:rsidR="00630D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подтверждается: </w:t>
      </w:r>
    </w:p>
    <w:p w:rsidR="006A1E04" w:rsidRPr="00DE54AC" w:rsidP="00075F85" w14:paraId="5B414D91" w14:textId="083578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DE54AC" w:rsidR="004F2C7F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DE54AC" w:rsidR="00954398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DE54AC" w:rsidR="004F2C7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DE54AC" w:rsidR="0027608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 w:rsidR="0095439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DE54AC" w:rsidR="00251332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DE54AC" w:rsidR="00347E8A">
        <w:rPr>
          <w:rFonts w:ascii="Times New Roman" w:eastAsia="Times New Roman" w:hAnsi="Times New Roman"/>
          <w:sz w:val="27"/>
          <w:szCs w:val="27"/>
          <w:lang w:eastAsia="ru-RU"/>
        </w:rPr>
        <w:t>/2</w:t>
      </w:r>
      <w:r w:rsidRPr="00DE54AC" w:rsidR="00F4045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DE54AC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/82019-АП </w:t>
      </w:r>
      <w:r w:rsidRPr="00DE54AC" w:rsidR="00954398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DE54AC" w:rsidR="00F4045E">
        <w:rPr>
          <w:rFonts w:ascii="Times New Roman" w:eastAsia="Times New Roman" w:hAnsi="Times New Roman"/>
          <w:sz w:val="27"/>
          <w:szCs w:val="27"/>
          <w:lang w:eastAsia="ru-RU"/>
        </w:rPr>
        <w:t>29.01</w:t>
      </w:r>
      <w:r w:rsidRPr="00DE54AC" w:rsidR="0095439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DE54AC" w:rsidR="00F4045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DE54AC" w:rsidR="0060776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E172A" w:rsidRPr="00DE54AC" w:rsidP="006D0482" w14:paraId="48344042" w14:textId="4A657C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DE54AC" w:rsidR="004F2C7F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</w:t>
      </w:r>
      <w:r w:rsidRPr="00DE54AC" w:rsidR="008C4B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 w:rsidR="00607760">
        <w:rPr>
          <w:rFonts w:ascii="Times New Roman" w:eastAsia="Times New Roman" w:hAnsi="Times New Roman"/>
          <w:sz w:val="27"/>
          <w:szCs w:val="27"/>
          <w:lang w:eastAsia="ru-RU"/>
        </w:rPr>
        <w:t xml:space="preserve">о возбуждении исполнительного производства от </w:t>
      </w:r>
      <w:r w:rsidRPr="00DE54AC" w:rsidR="00F4045E">
        <w:rPr>
          <w:rFonts w:ascii="Times New Roman" w:eastAsia="Times New Roman" w:hAnsi="Times New Roman"/>
          <w:sz w:val="27"/>
          <w:szCs w:val="27"/>
          <w:lang w:eastAsia="ru-RU"/>
        </w:rPr>
        <w:t>16.07</w:t>
      </w:r>
      <w:r w:rsidRPr="00DE54AC" w:rsidR="00251332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DE54AC" w:rsidR="0060776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E54AC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которому </w:t>
      </w:r>
      <w:r w:rsidRPr="00DE54AC" w:rsidR="00F4045E">
        <w:rPr>
          <w:rFonts w:ascii="Times New Roman" w:eastAsia="Times New Roman" w:hAnsi="Times New Roman"/>
          <w:sz w:val="27"/>
          <w:szCs w:val="27"/>
          <w:lang w:eastAsia="ru-RU"/>
        </w:rPr>
        <w:t xml:space="preserve">Федосова С.В. </w:t>
      </w:r>
      <w:r w:rsidRPr="00DE54AC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был привлечен к административной ответственности по </w:t>
      </w:r>
      <w:r w:rsidRPr="00DE54AC" w:rsidR="00B54D8F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DE54AC" w:rsidR="00F4045E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DE54AC" w:rsidR="00347E8A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DE54AC" w:rsidR="00075F8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F55A21" w:rsidRPr="00DE54AC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сведениями о правонарушителе.</w:t>
      </w:r>
    </w:p>
    <w:p w:rsidR="00F55A21" w:rsidRPr="00DE54AC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768EB" w:rsidRPr="00DE54AC" w:rsidP="00E768EB" w14:paraId="3D8CD33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768EB" w:rsidRPr="00DE54AC" w:rsidP="00E768EB" w14:paraId="5E8EC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DE54AC">
        <w:rPr>
          <w:rFonts w:ascii="Times New Roman" w:eastAsia="Times New Roman" w:hAnsi="Times New Roman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E54AC">
        <w:rPr>
          <w:rFonts w:ascii="Times New Roman" w:eastAsia="Times New Roman" w:hAnsi="Times New Roman"/>
          <w:sz w:val="27"/>
          <w:szCs w:val="27"/>
          <w:lang w:eastAsia="zh-CN"/>
        </w:rPr>
        <w:t>не установлено.</w:t>
      </w:r>
    </w:p>
    <w:p w:rsidR="00E768EB" w:rsidRPr="00DE54AC" w:rsidP="00E768EB" w14:paraId="277BEF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DE54AC" w:rsidP="00F260F6" w14:paraId="606EECAA" w14:textId="67B40E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 xml:space="preserve">считает необходимым назначить наказание в </w:t>
      </w:r>
      <w:r w:rsidRPr="00DE54AC" w:rsidR="0026108A">
        <w:rPr>
          <w:rFonts w:ascii="Times New Roman" w:eastAsia="Times New Roman" w:hAnsi="Times New Roman"/>
          <w:sz w:val="27"/>
          <w:szCs w:val="27"/>
          <w:lang w:eastAsia="ru-RU"/>
        </w:rPr>
        <w:t>виде обязательных работ в пределах санкции, установленной  ч. 1</w:t>
      </w:r>
      <w:r w:rsidRPr="00DE54AC" w:rsidR="0026108A">
        <w:rPr>
          <w:rFonts w:ascii="Times New Roman" w:eastAsia="Times New Roman" w:hAnsi="Times New Roman"/>
          <w:sz w:val="27"/>
          <w:szCs w:val="27"/>
          <w:lang w:eastAsia="ru-RU"/>
        </w:rPr>
        <w:t xml:space="preserve"> ст. 20.25 КоАП РФ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260F6" w:rsidRPr="00DE54AC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 xml:space="preserve">На основании </w:t>
      </w:r>
      <w:r w:rsidRPr="00DE54AC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изложенного</w:t>
      </w:r>
      <w:r w:rsidRPr="00DE54AC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956BB8" w:rsidRPr="00DE54AC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DE54AC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DE54AC" w:rsidRPr="00DE54AC" w:rsidP="00DE54AC" w14:paraId="49B5D6C9" w14:textId="68C7B9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hAnsi="Times New Roman"/>
          <w:b/>
          <w:sz w:val="27"/>
          <w:szCs w:val="27"/>
        </w:rPr>
        <w:t xml:space="preserve">Федосова Сергея Владимировича </w:t>
      </w:r>
      <w:r w:rsidRPr="00DE54AC">
        <w:rPr>
          <w:rFonts w:ascii="Times New Roman" w:hAnsi="Times New Roman"/>
          <w:sz w:val="27"/>
          <w:szCs w:val="27"/>
        </w:rPr>
        <w:t>(</w:t>
      </w:r>
      <w:r w:rsidRPr="00D030FD" w:rsidR="00D030FD">
        <w:rPr>
          <w:rFonts w:ascii="Times New Roman" w:hAnsi="Times New Roman"/>
          <w:sz w:val="27"/>
          <w:szCs w:val="27"/>
        </w:rPr>
        <w:t>«данные изъяты»</w:t>
      </w:r>
      <w:r w:rsidRPr="00DE54AC">
        <w:rPr>
          <w:rFonts w:ascii="Times New Roman" w:hAnsi="Times New Roman"/>
          <w:sz w:val="27"/>
          <w:szCs w:val="27"/>
        </w:rPr>
        <w:t>)</w:t>
      </w:r>
      <w:r w:rsidRPr="00DE54AC">
        <w:rPr>
          <w:rFonts w:ascii="Times New Roman" w:hAnsi="Times New Roman"/>
          <w:b/>
          <w:sz w:val="27"/>
          <w:szCs w:val="27"/>
        </w:rPr>
        <w:t xml:space="preserve"> </w:t>
      </w: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обязательных работ сроком на 20 (двадцать) часов.</w:t>
      </w:r>
    </w:p>
    <w:p w:rsidR="00DE54AC" w:rsidRPr="00DE54AC" w:rsidP="00DE54AC" w14:paraId="5FFDC0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DE54AC" w:rsidRPr="00DE54AC" w:rsidP="00DE54AC" w14:paraId="24CFCDEA" w14:textId="15AC53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Разъяснить Федосову С.В.,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суток.</w:t>
      </w:r>
    </w:p>
    <w:p w:rsidR="00182C89" w:rsidRPr="00DE54AC" w:rsidP="00DE54AC" w14:paraId="3C567D11" w14:textId="531B5F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E54AC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DE54AC" w:rsidRPr="00DE54AC" w:rsidP="00DE54AC" w14:paraId="0F078F7A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4818AD" w:rsidRPr="00DE54AC" w:rsidP="004818AD" w14:paraId="32E237D6" w14:textId="580C3E4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DE54AC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</w:t>
      </w:r>
      <w:r w:rsidR="00D030FD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D030FD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D030FD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E54AC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E54AC" w:rsidR="00C21BE6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E54AC" w:rsidR="00607760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DE54AC" w:rsidR="0060776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51332"/>
    <w:rsid w:val="0026108A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B1347"/>
    <w:rsid w:val="003B506D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650D6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D1C0B"/>
    <w:rsid w:val="007E01E8"/>
    <w:rsid w:val="0082753E"/>
    <w:rsid w:val="00830E4A"/>
    <w:rsid w:val="008361EA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64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C04BED"/>
    <w:rsid w:val="00C21BE6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030FD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E54AC"/>
    <w:rsid w:val="00DF5624"/>
    <w:rsid w:val="00E07F41"/>
    <w:rsid w:val="00E13EFC"/>
    <w:rsid w:val="00E22C02"/>
    <w:rsid w:val="00E44241"/>
    <w:rsid w:val="00E768EB"/>
    <w:rsid w:val="00E87058"/>
    <w:rsid w:val="00E9057B"/>
    <w:rsid w:val="00EA3431"/>
    <w:rsid w:val="00EA3BE6"/>
    <w:rsid w:val="00EB112C"/>
    <w:rsid w:val="00EF7AA5"/>
    <w:rsid w:val="00F065B3"/>
    <w:rsid w:val="00F106CD"/>
    <w:rsid w:val="00F15C8A"/>
    <w:rsid w:val="00F22565"/>
    <w:rsid w:val="00F24828"/>
    <w:rsid w:val="00F260F6"/>
    <w:rsid w:val="00F4045E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