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62BB088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42CCE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642CCE" w:rsidR="003F3610">
        <w:rPr>
          <w:rFonts w:ascii="Times New Roman" w:eastAsia="Times New Roman" w:hAnsi="Times New Roman"/>
          <w:sz w:val="24"/>
          <w:szCs w:val="24"/>
          <w:lang w:val="uk-UA" w:eastAsia="ru-RU"/>
        </w:rPr>
        <w:t>2019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42CCE" w:rsidR="003F3610">
        <w:rPr>
          <w:rFonts w:ascii="Times New Roman" w:eastAsia="Times New Roman" w:hAnsi="Times New Roman"/>
          <w:sz w:val="24"/>
          <w:szCs w:val="24"/>
          <w:lang w:val="uk-UA" w:eastAsia="ru-RU"/>
        </w:rPr>
        <w:t>49</w:t>
      </w:r>
    </w:p>
    <w:p w:rsidR="00300EE1" w:rsidRPr="00642CCE" w:rsidP="00415FC5" w14:paraId="5E3985AB" w14:textId="04D4B6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42CCE" w:rsidR="004A6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B3A95" w:rsidRPr="00642CCE" w:rsidP="002926B4" w14:paraId="443B8569" w14:textId="79DDEA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.01.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642CC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C53157" w14:paraId="75B9625A" w14:textId="4B9FC8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hAnsi="Times New Roman"/>
          <w:b/>
          <w:sz w:val="24"/>
          <w:szCs w:val="24"/>
        </w:rPr>
        <w:t>Чернюка</w:t>
      </w:r>
      <w:r w:rsidRPr="00642CCE">
        <w:rPr>
          <w:rFonts w:ascii="Times New Roman" w:hAnsi="Times New Roman"/>
          <w:b/>
          <w:sz w:val="24"/>
          <w:szCs w:val="24"/>
        </w:rPr>
        <w:t xml:space="preserve"> Романа Васильевича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C53157">
        <w:rPr>
          <w:rFonts w:ascii="Times New Roman" w:hAnsi="Times New Roman"/>
          <w:sz w:val="24"/>
          <w:szCs w:val="24"/>
        </w:rPr>
        <w:t xml:space="preserve">«данные изъяты»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00E9A19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53157">
        <w:rPr>
          <w:rFonts w:ascii="Times New Roman" w:hAnsi="Times New Roman"/>
          <w:sz w:val="24"/>
          <w:szCs w:val="24"/>
        </w:rPr>
        <w:t xml:space="preserve">«данные изъяты»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A12C3B">
        <w:rPr>
          <w:rFonts w:ascii="Times New Roman" w:hAnsi="Times New Roman"/>
          <w:sz w:val="24"/>
          <w:szCs w:val="24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инспектора </w:t>
      </w:r>
      <w:r w:rsidR="00C53157">
        <w:rPr>
          <w:rFonts w:ascii="Times New Roman" w:hAnsi="Times New Roman"/>
          <w:sz w:val="24"/>
          <w:szCs w:val="24"/>
        </w:rPr>
        <w:t>«данные изъяты»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ч.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3883CDD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642CCE" w:rsidR="00C53157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C53157">
        <w:rPr>
          <w:rFonts w:ascii="Times New Roman" w:eastAsia="Times New Roman" w:hAnsi="Times New Roman"/>
          <w:sz w:val="24"/>
          <w:szCs w:val="24"/>
          <w:lang w:eastAsia="ru-RU"/>
        </w:rPr>
        <w:t xml:space="preserve"> Р.В.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197607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Р.В. свою вину в совершении административного правонарушения признал полностью. Пояснил, что ему не было известно о штрафе. В настоящее время ранее назначенный штраф оплачен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08DA48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39094B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59727A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C53157">
        <w:rPr>
          <w:rFonts w:ascii="Times New Roman" w:hAnsi="Times New Roman"/>
          <w:sz w:val="24"/>
          <w:szCs w:val="24"/>
        </w:rPr>
        <w:t>«данные изъяты»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4F2BC7F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инспектора </w:t>
      </w:r>
      <w:r w:rsidR="00C53157">
        <w:rPr>
          <w:rFonts w:ascii="Times New Roman" w:hAnsi="Times New Roman"/>
          <w:sz w:val="24"/>
          <w:szCs w:val="24"/>
        </w:rPr>
        <w:t>«данные изъяты»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. 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3157">
        <w:rPr>
          <w:rFonts w:ascii="Times New Roman" w:hAnsi="Times New Roman"/>
          <w:sz w:val="24"/>
          <w:szCs w:val="24"/>
        </w:rPr>
        <w:t>«данные изъяты»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391B36FC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42CCE">
        <w:rPr>
          <w:rFonts w:ascii="Times New Roman" w:hAnsi="Times New Roman"/>
          <w:b/>
          <w:sz w:val="24"/>
          <w:szCs w:val="24"/>
        </w:rPr>
        <w:t>Чернюка</w:t>
      </w:r>
      <w:r w:rsidRPr="00642CCE">
        <w:rPr>
          <w:rFonts w:ascii="Times New Roman" w:hAnsi="Times New Roman"/>
          <w:b/>
          <w:sz w:val="24"/>
          <w:szCs w:val="24"/>
        </w:rPr>
        <w:t xml:space="preserve"> Романа Васильевича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53157">
        <w:rPr>
          <w:rFonts w:ascii="Times New Roman" w:hAnsi="Times New Roman"/>
          <w:sz w:val="24"/>
          <w:szCs w:val="24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/>
          <w:sz w:val="24"/>
          <w:szCs w:val="24"/>
        </w:rPr>
        <w:t>1</w:t>
      </w:r>
      <w:r w:rsidRPr="00642CCE" w:rsidR="00A91F57">
        <w:rPr>
          <w:rFonts w:ascii="Times New Roman" w:hAnsi="Times New Roman"/>
          <w:sz w:val="24"/>
          <w:szCs w:val="24"/>
        </w:rPr>
        <w:t xml:space="preserve"> 0</w:t>
      </w:r>
      <w:r w:rsidRPr="00642CCE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>
        <w:rPr>
          <w:rFonts w:ascii="Times New Roman" w:hAnsi="Times New Roman"/>
          <w:sz w:val="24"/>
          <w:szCs w:val="24"/>
        </w:rPr>
        <w:t>а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642CCE" w:rsidP="00EA08E8" w14:paraId="7D2829F2" w14:textId="36F3F0B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42CCE" w:rsidR="00313F1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="00A34D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642CCE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A34D12" w:rsidR="00A34D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0410760300695000262520184</w:t>
      </w:r>
      <w:r w:rsidRPr="00642C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642CC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B651AC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5F85"/>
    <w:rsid w:val="000949AD"/>
    <w:rsid w:val="000A09BD"/>
    <w:rsid w:val="000A09D2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49EC"/>
    <w:rsid w:val="009969C6"/>
    <w:rsid w:val="0099759A"/>
    <w:rsid w:val="009A28E9"/>
    <w:rsid w:val="009B0386"/>
    <w:rsid w:val="009B2605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385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3157"/>
    <w:rsid w:val="00C551B4"/>
    <w:rsid w:val="00C56ADD"/>
    <w:rsid w:val="00C6556B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5A21"/>
    <w:rsid w:val="00F74AD7"/>
    <w:rsid w:val="00F8163F"/>
    <w:rsid w:val="00F95014"/>
    <w:rsid w:val="00FA7D1B"/>
    <w:rsid w:val="00FB23F1"/>
    <w:rsid w:val="00FB4C22"/>
    <w:rsid w:val="00FB7C32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0A50-B5C4-4C7A-B7AD-2B8F8231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