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9163BD" w:rsidP="00845E64" w14:paraId="5C454EEF" w14:textId="1686EB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УИД: 91MS00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-01-</w:t>
      </w:r>
      <w:r w:rsidRPr="009163BD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9163BD" w:rsidR="00117E4D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00</w:t>
      </w:r>
      <w:r w:rsidRPr="009163BD" w:rsidR="00896F87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0</w:t>
      </w:r>
      <w:r w:rsidR="00793983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171</w:t>
      </w:r>
      <w:r w:rsidRPr="009163BD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-</w:t>
      </w:r>
      <w:r w:rsidR="00793983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80</w:t>
      </w:r>
    </w:p>
    <w:p w:rsidR="00845E64" w:rsidRPr="009163BD" w:rsidP="00845E64" w14:paraId="69F2059B" w14:textId="0319B2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Дело № 5-6</w:t>
      </w:r>
      <w:r w:rsidRPr="009163BD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="00793983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85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9163BD" w:rsidR="00300709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845E64" w:rsidRPr="009163BD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9163BD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845E64" w:rsidRPr="009163BD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845E64" w:rsidRPr="009163BD" w:rsidP="00845E64" w14:paraId="0CE2C5FE" w14:textId="39B43553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12</w:t>
      </w:r>
      <w:r w:rsidRPr="009163BD" w:rsidR="001E61BA">
        <w:rPr>
          <w:rFonts w:ascii="Times New Roman" w:eastAsia="Times New Roman" w:hAnsi="Times New Roman"/>
          <w:sz w:val="25"/>
          <w:szCs w:val="25"/>
          <w:lang w:eastAsia="ru-RU"/>
        </w:rPr>
        <w:t>.02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9163BD" w:rsidR="00117E4D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 w:rsidR="00E57BF9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9163BD" w:rsidR="001E61B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Республика Крым, Раздольненский район, </w:t>
      </w:r>
    </w:p>
    <w:p w:rsidR="00845E64" w:rsidRPr="009163BD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Раздольное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, пр-т. 30 лет Победы, </w:t>
      </w:r>
      <w:r w:rsidRPr="009163BD" w:rsidR="00300709">
        <w:rPr>
          <w:rFonts w:ascii="Times New Roman" w:eastAsia="Times New Roman" w:hAnsi="Times New Roman"/>
          <w:sz w:val="25"/>
          <w:szCs w:val="25"/>
          <w:lang w:eastAsia="ru-RU"/>
        </w:rPr>
        <w:t>22</w:t>
      </w:r>
    </w:p>
    <w:p w:rsidR="00845E64" w:rsidRPr="009163BD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45E64" w:rsidRPr="009163BD" w:rsidP="00845E64" w14:paraId="28A1E6C2" w14:textId="53529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ировой судья судебного участка №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9163BD" w:rsidR="0076101E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правонарушении, поступившее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ru-RU"/>
        </w:rPr>
        <w:t xml:space="preserve">из 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163BD" w:rsidR="002E631E">
        <w:rPr>
          <w:rFonts w:ascii="Times New Roman" w:hAnsi="Times New Roman"/>
          <w:sz w:val="25"/>
          <w:szCs w:val="25"/>
        </w:rPr>
        <w:t xml:space="preserve">ОГИБДД ОМВД России по Раздольненскому району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D57655" w:rsidRPr="009163BD" w:rsidP="00957140" w14:paraId="55F93D7A" w14:textId="062A669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>Беляева Юрия Владимировича</w:t>
      </w:r>
      <w:r w:rsidRPr="009163BD" w:rsidR="00845E64">
        <w:rPr>
          <w:rFonts w:ascii="Times New Roman" w:hAnsi="Times New Roman"/>
          <w:b/>
          <w:sz w:val="25"/>
          <w:szCs w:val="25"/>
        </w:rPr>
        <w:t>,</w:t>
      </w:r>
      <w:r w:rsidRPr="009163BD" w:rsidR="00845E64">
        <w:rPr>
          <w:rFonts w:ascii="Times New Roman" w:hAnsi="Times New Roman"/>
          <w:bCs/>
          <w:sz w:val="25"/>
          <w:szCs w:val="25"/>
        </w:rPr>
        <w:t xml:space="preserve">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="00957140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по ч. 1 ст. </w:t>
      </w:r>
      <w:r w:rsidRPr="009163BD" w:rsidR="00ED2DC1">
        <w:rPr>
          <w:rFonts w:ascii="Times New Roman" w:eastAsia="Times New Roman" w:hAnsi="Times New Roman"/>
          <w:sz w:val="25"/>
          <w:szCs w:val="25"/>
          <w:lang w:eastAsia="ru-RU"/>
        </w:rPr>
        <w:t>12.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ru-RU"/>
        </w:rPr>
        <w:t>26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4105A8" w:rsidRPr="009163BD" w:rsidP="00415FC5" w14:paraId="165EFF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7655" w:rsidRPr="009163BD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</w:t>
      </w:r>
      <w:r w:rsidRPr="009163BD" w:rsidR="00540BBF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88430A" w:rsidRPr="009163BD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</w:p>
    <w:p w:rsidR="00ED2DC1" w:rsidRPr="009163BD" w:rsidP="00280B90" w14:paraId="09FA43A5" w14:textId="783DB7AA">
      <w:pPr>
        <w:spacing w:after="0" w:line="0" w:lineRule="atLeast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31.01.2025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года в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17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час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10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мин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ут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zh-CN"/>
        </w:rPr>
        <w:t xml:space="preserve">по </w:t>
      </w:r>
      <w:r w:rsidRPr="009163BD" w:rsidR="00D82E1D">
        <w:rPr>
          <w:rFonts w:ascii="Times New Roman" w:eastAsia="Times New Roman" w:hAnsi="Times New Roman"/>
          <w:sz w:val="25"/>
          <w:szCs w:val="25"/>
          <w:lang w:eastAsia="zh-CN"/>
        </w:rPr>
        <w:t xml:space="preserve">ул.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Дубинина</w:t>
      </w:r>
      <w:r w:rsidR="008B3CE1">
        <w:rPr>
          <w:rFonts w:ascii="Times New Roman" w:eastAsia="Times New Roman" w:hAnsi="Times New Roman"/>
          <w:sz w:val="25"/>
          <w:szCs w:val="25"/>
          <w:lang w:eastAsia="zh-CN"/>
        </w:rPr>
        <w:t>, 2</w:t>
      </w:r>
      <w:r w:rsidRPr="009163BD" w:rsidR="00D82E1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2E631E">
        <w:rPr>
          <w:rFonts w:ascii="Times New Roman" w:eastAsia="Times New Roman" w:hAnsi="Times New Roman"/>
          <w:sz w:val="25"/>
          <w:szCs w:val="25"/>
          <w:lang w:eastAsia="zh-CN"/>
        </w:rPr>
        <w:t xml:space="preserve">в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с.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Ботаническое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Раздольненского района Республики Крым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, водитель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Беляев Ю.В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управлял </w:t>
      </w:r>
      <w:r w:rsidRPr="009163BD" w:rsidR="006B01B2">
        <w:rPr>
          <w:rFonts w:ascii="Times New Roman" w:eastAsia="Times New Roman" w:hAnsi="Times New Roman"/>
          <w:sz w:val="25"/>
          <w:szCs w:val="25"/>
          <w:lang w:eastAsia="zh-CN"/>
        </w:rPr>
        <w:t xml:space="preserve">транспортным средством - </w:t>
      </w:r>
      <w:r w:rsidRPr="009163BD" w:rsidR="00E57BF9">
        <w:rPr>
          <w:rFonts w:ascii="Times New Roman" w:eastAsia="Times New Roman" w:hAnsi="Times New Roman"/>
          <w:sz w:val="25"/>
          <w:szCs w:val="25"/>
          <w:lang w:eastAsia="zh-CN"/>
        </w:rPr>
        <w:t>автомобилем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 w:rsidR="007B1EBC">
        <w:rPr>
          <w:rFonts w:ascii="Times New Roman" w:eastAsia="Times New Roman" w:hAnsi="Times New Roman"/>
          <w:sz w:val="25"/>
          <w:szCs w:val="25"/>
          <w:lang w:eastAsia="zh-CN"/>
        </w:rPr>
        <w:t xml:space="preserve">, 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>с признаками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 xml:space="preserve"> алкогольного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 xml:space="preserve"> опьянения, а именно: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запах алкоголя изо рта, 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 п.2.3.2 ПДД РФ и совершил административное</w:t>
      </w:r>
      <w:r w:rsidRPr="009163BD" w:rsidR="00280B90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правонарушение, предусмотренное ч.1 ст.12.26 КоАП РФ.</w:t>
      </w:r>
    </w:p>
    <w:p w:rsidR="003C3CE7" w:rsidRPr="009163BD" w:rsidP="003C3CE7" w14:paraId="1556AA36" w14:textId="7BB971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 суд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е</w:t>
      </w:r>
      <w:r w:rsidRPr="009163BD" w:rsidR="005E4756">
        <w:rPr>
          <w:rFonts w:ascii="Times New Roman" w:eastAsia="Times New Roman" w:hAnsi="Times New Roman"/>
          <w:sz w:val="25"/>
          <w:szCs w:val="25"/>
          <w:lang w:eastAsia="zh-CN"/>
        </w:rPr>
        <w:t>бном заседании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Беляев Ю.В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8B3CE1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вину признал </w:t>
      </w:r>
      <w:r w:rsidRPr="008B3CE1" w:rsidR="005E4756">
        <w:rPr>
          <w:rFonts w:ascii="Times New Roman" w:eastAsia="Times New Roman" w:hAnsi="Times New Roman"/>
          <w:sz w:val="25"/>
          <w:szCs w:val="25"/>
          <w:lang w:eastAsia="zh-CN"/>
        </w:rPr>
        <w:t>полностью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>, пояснил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,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что действительно отказал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ся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 проходить освидетельствование на состояние опьянения</w:t>
      </w:r>
      <w:r w:rsidRPr="009163BD" w:rsid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 месте и в медицинском учреждении</w:t>
      </w:r>
      <w:r w:rsidRPr="009163BD" w:rsidR="000B3F0D">
        <w:rPr>
          <w:rFonts w:ascii="Times New Roman" w:eastAsia="Times New Roman" w:hAnsi="Times New Roman"/>
          <w:sz w:val="25"/>
          <w:szCs w:val="25"/>
          <w:lang w:eastAsia="zh-CN"/>
        </w:rPr>
        <w:t xml:space="preserve">, так как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перед тем как управлять тр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анспортным средством употреблял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 спиртные напитки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9163BD" w:rsidP="002C19A0" w14:paraId="478C66D8" w14:textId="69FEED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Выслушав </w:t>
      </w:r>
      <w:r w:rsidR="009A1DA9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9A1DA9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и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Ибраимов Р.С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 xml:space="preserve"> состава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>правонарушения, предусмотренного ч.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2C19A0">
        <w:rPr>
          <w:rFonts w:ascii="Times New Roman" w:eastAsia="Times New Roman" w:hAnsi="Times New Roman"/>
          <w:sz w:val="25"/>
          <w:szCs w:val="25"/>
          <w:lang w:eastAsia="zh-CN"/>
        </w:rPr>
        <w:t>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163BD" w:rsidP="00973E03" w14:paraId="70524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163BD" w:rsidP="00973E03" w14:paraId="1FC791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средством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 w:rsidR="00973E03" w:rsidRPr="009163BD" w:rsidP="00973E03" w14:paraId="462DF7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973E03" w:rsidRPr="009163BD" w:rsidP="00973E03" w14:paraId="6C8E9A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73E03" w:rsidRPr="009163BD" w:rsidP="00973E03" w14:paraId="35C7C7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973E03" w:rsidRPr="009163BD" w:rsidP="00973E03" w14:paraId="4C3C78D9" w14:textId="3E28F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Из протокола об административном правонарушении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протокола об отстранении от управления транспортным средством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протокола о направлении на медицинское освидетельствование на состояние опьянения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усматривается, что у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были выявлены признаки опьянения, указанные в п. </w:t>
      </w:r>
      <w:r w:rsidRPr="009163BD" w:rsidR="008C295B">
        <w:rPr>
          <w:rFonts w:ascii="Times New Roman" w:eastAsia="Times New Roman" w:hAnsi="Times New Roman"/>
          <w:sz w:val="25"/>
          <w:szCs w:val="25"/>
          <w:lang w:eastAsia="zh-CN"/>
        </w:rPr>
        <w:t>п.</w:t>
      </w:r>
      <w:r w:rsidRPr="009163BD" w:rsidR="007A1136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«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», вышеуказанных Правил и последн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отказал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ся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от освидетельствования на состояние опьянения.</w:t>
      </w:r>
    </w:p>
    <w:p w:rsidR="00973E03" w:rsidRPr="009163BD" w:rsidP="00973E03" w14:paraId="46F4FB64" w14:textId="4E446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Вина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 совершении 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 xml:space="preserve">административного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правонарушения подтверждается:</w:t>
      </w:r>
    </w:p>
    <w:p w:rsidR="00973E03" w:rsidRPr="009163BD" w:rsidP="00973E03" w14:paraId="3F5D0E02" w14:textId="4114B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сведениями протокола об административном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 отношении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 ч. 1 ст. 12.26 КоАП РФ, в котором отражено существо совершенного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Беляевым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правонарушения;</w:t>
      </w:r>
    </w:p>
    <w:p w:rsidR="00973E03" w:rsidRPr="009163BD" w:rsidP="00973E03" w14:paraId="6FEF4508" w14:textId="7A271A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="00957140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об отстранении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от управления транспортным средством,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Беляеву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от управления транспортным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средством явилось наличие у инспектора ДПС достаточных оснований полагать, что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 Ю.В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.,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управлявш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ий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транспортным средством, находится в состоянии опьянения с таким признак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ами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как 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запах алкоголя изо рта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;</w:t>
      </w:r>
    </w:p>
    <w:p w:rsidR="00973E03" w:rsidRPr="009163BD" w:rsidP="00973E03" w14:paraId="493829BC" w14:textId="16B73D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протоколом 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="00957140">
        <w:rPr>
          <w:rFonts w:ascii="Times New Roman" w:hAnsi="Times New Roman"/>
          <w:bCs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о направлении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на медицинское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освидетельствование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 состояние опьянения,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Беляеву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названой меры обеспечения производства по делу об административном правонарушении;</w:t>
      </w:r>
    </w:p>
    <w:p w:rsidR="00973E03" w:rsidRPr="009163BD" w:rsidP="00973E03" w14:paraId="0AA5E572" w14:textId="0A4C0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видеозаписью совершения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Беляевым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административного правонарушения и применения к последне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от прохождения освидетельствования на состояние алкогольного опьянения на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месте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973E03" w:rsidRPr="009163BD" w:rsidP="00973E03" w14:paraId="195FF938" w14:textId="7E92EC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- справкой из базы данных «ФИС ГИБДД М» в отношении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 фактах привлечения лица к административной ответственности за нарушение ПДД РФ;</w:t>
      </w:r>
    </w:p>
    <w:p w:rsidR="00973E03" w:rsidRPr="009163BD" w:rsidP="00973E03" w14:paraId="11E89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- данными о лице, привлекаемом к административной ответственности.</w:t>
      </w:r>
    </w:p>
    <w:p w:rsidR="00973E03" w:rsidRPr="009163BD" w:rsidP="00973E03" w14:paraId="224F5B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973E03" w:rsidRPr="009163BD" w:rsidP="00973E03" w14:paraId="59846B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73E03" w:rsidRPr="009163BD" w:rsidP="00973E03" w14:paraId="48127B84" w14:textId="5EB273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Пользуясь правом управления транспортным средством,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3E03" w:rsidRPr="009163BD" w:rsidP="00973E03" w14:paraId="081962EE" w14:textId="1D2D3C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Исходя из проводимых сотрудником ДПС действий, следует, что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понимал, что все меры обеспечения производства по делу об административном правонарушении применены к не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именно как к лицу, управляющему транспортным средством с признаками опьянения. Соответственно,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понимал правовые последствия отказа от прохождения медицинского освидетельствования,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РФ.</w:t>
      </w:r>
    </w:p>
    <w:p w:rsidR="00973E03" w:rsidRPr="009163BD" w:rsidP="00973E03" w14:paraId="50F4EE1F" w14:textId="49EF18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Права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 рассматриваемой ситуации не нарушено.</w:t>
      </w:r>
    </w:p>
    <w:p w:rsidR="00973E03" w:rsidRPr="009163BD" w:rsidP="00973E03" w14:paraId="7F3F38A2" w14:textId="393AD6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Беляевым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а также доказанной вину последне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го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3E03" w:rsidRPr="009163BD" w:rsidP="00973E03" w14:paraId="376C88BA" w14:textId="36786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При назначении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Беляеву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 xml:space="preserve">.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имущественное положение виновно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9163BD" w:rsidP="00973E03" w14:paraId="59C6145F" w14:textId="1E73C4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Обстоятельств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ом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смягчающи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6C2198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в соответствии со ст. 4.2 КоАП РФ, 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является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9163BD" w:rsidR="00A75DD8">
        <w:rPr>
          <w:rFonts w:ascii="Times New Roman" w:eastAsia="Times New Roman" w:hAnsi="Times New Roman"/>
          <w:sz w:val="25"/>
          <w:szCs w:val="25"/>
          <w:lang w:eastAsia="zh-CN"/>
        </w:rPr>
        <w:t>признание вины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973E03" w:rsidRPr="009163BD" w:rsidP="00973E03" w14:paraId="1F086152" w14:textId="5FEA9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Обстоятельств, отягчающи</w:t>
      </w:r>
      <w:r w:rsidRPr="009163BD" w:rsidR="009077EF">
        <w:rPr>
          <w:rFonts w:ascii="Times New Roman" w:eastAsia="Times New Roman" w:hAnsi="Times New Roman"/>
          <w:sz w:val="25"/>
          <w:szCs w:val="25"/>
          <w:lang w:eastAsia="zh-CN"/>
        </w:rPr>
        <w:t>х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</w:t>
      </w:r>
      <w:r w:rsidR="006C2198">
        <w:rPr>
          <w:rFonts w:ascii="Times New Roman" w:eastAsia="Times New Roman" w:hAnsi="Times New Roman"/>
          <w:sz w:val="25"/>
          <w:szCs w:val="25"/>
          <w:lang w:eastAsia="zh-CN"/>
        </w:rPr>
        <w:t>Беляева Ю.В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в соответствии со ст. 4.3 КоАП РФ, </w:t>
      </w:r>
      <w:r w:rsidRPr="009163BD" w:rsidR="009077EF">
        <w:rPr>
          <w:rFonts w:ascii="Times New Roman" w:eastAsia="Times New Roman" w:hAnsi="Times New Roman"/>
          <w:sz w:val="25"/>
          <w:szCs w:val="25"/>
          <w:lang w:eastAsia="zh-CN"/>
        </w:rPr>
        <w:t>судом не установлено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184836" w:rsidRPr="009163BD" w:rsidP="00973E03" w14:paraId="5AA4D22A" w14:textId="22A84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й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котор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ая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вину в совершении правонарушения признал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, е</w:t>
      </w:r>
      <w:r w:rsidRPr="009163BD" w:rsidR="00A338FD">
        <w:rPr>
          <w:rFonts w:ascii="Times New Roman" w:eastAsia="Times New Roman" w:hAnsi="Times New Roman"/>
          <w:sz w:val="25"/>
          <w:szCs w:val="25"/>
          <w:lang w:eastAsia="zh-CN"/>
        </w:rPr>
        <w:t>ё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имущественное положение, и считает необходимым назначить наказание в виде административного штрафа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с лишением права управления транспортными средствами,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установленном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санкцией ч.1 ст. 12.26 КоАП РФ.</w:t>
      </w:r>
    </w:p>
    <w:p w:rsidR="00184836" w:rsidRPr="009163BD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9163BD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163BD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184836" w:rsidRPr="009163BD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184836" w:rsidRPr="009163BD" w:rsidP="00184836" w14:paraId="344EC666" w14:textId="0E7C0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>
        <w:rPr>
          <w:rFonts w:ascii="Times New Roman" w:hAnsi="Times New Roman"/>
          <w:b/>
          <w:sz w:val="25"/>
          <w:szCs w:val="25"/>
        </w:rPr>
        <w:t>Беляева Юрия Владимировича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 w:rsidR="009B12B5">
        <w:rPr>
          <w:rFonts w:ascii="Times New Roman" w:hAnsi="Times New Roman"/>
          <w:b/>
          <w:sz w:val="25"/>
          <w:szCs w:val="25"/>
        </w:rPr>
        <w:t>(</w:t>
      </w:r>
      <w:r w:rsidR="00957140">
        <w:rPr>
          <w:rFonts w:ascii="Times New Roman" w:hAnsi="Times New Roman"/>
          <w:bCs/>
          <w:sz w:val="25"/>
          <w:szCs w:val="25"/>
        </w:rPr>
        <w:t>«данные изъяты»</w:t>
      </w:r>
      <w:r w:rsidRPr="009163BD" w:rsidR="009B12B5">
        <w:rPr>
          <w:rFonts w:ascii="Times New Roman" w:hAnsi="Times New Roman"/>
          <w:b/>
          <w:sz w:val="25"/>
          <w:szCs w:val="25"/>
        </w:rPr>
        <w:t>)</w:t>
      </w:r>
      <w:r w:rsidRPr="009163BD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признать</w:t>
      </w:r>
      <w:r w:rsidRPr="009163BD">
        <w:rPr>
          <w:rFonts w:ascii="Times New Roman" w:eastAsia="Times New Roman" w:hAnsi="Times New Roman"/>
          <w:b/>
          <w:sz w:val="25"/>
          <w:szCs w:val="25"/>
          <w:lang w:eastAsia="zh-CN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виновн</w:t>
      </w:r>
      <w:r w:rsidRPr="009163BD" w:rsidR="00652AC1">
        <w:rPr>
          <w:rFonts w:ascii="Times New Roman" w:eastAsia="Times New Roman" w:hAnsi="Times New Roman"/>
          <w:sz w:val="25"/>
          <w:szCs w:val="25"/>
          <w:lang w:eastAsia="zh-CN"/>
        </w:rPr>
        <w:t>ым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в совершении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административного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правонарушения, предусмотренного ч. 1 ст.12.26 Кодекса Российской Федерации об административных правонарушениях и назначить е</w:t>
      </w:r>
      <w:r w:rsidR="008B3CE1">
        <w:rPr>
          <w:rFonts w:ascii="Times New Roman" w:eastAsia="Times New Roman" w:hAnsi="Times New Roman"/>
          <w:sz w:val="25"/>
          <w:szCs w:val="25"/>
          <w:lang w:eastAsia="zh-CN"/>
        </w:rPr>
        <w:t>му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наказание в виде штрафа в доход государства в размере 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45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000 (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сорок пять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сроком на 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1 (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один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)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год и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 xml:space="preserve"> 6 (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шесть</w:t>
      </w:r>
      <w:r w:rsidRPr="009163BD" w:rsidR="00BE4F15">
        <w:rPr>
          <w:rFonts w:ascii="Times New Roman" w:eastAsia="Times New Roman" w:hAnsi="Times New Roman"/>
          <w:sz w:val="25"/>
          <w:szCs w:val="25"/>
          <w:lang w:eastAsia="zh-CN"/>
        </w:rPr>
        <w:t>)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 месяцев.</w:t>
      </w:r>
    </w:p>
    <w:p w:rsidR="00184836" w:rsidRPr="009163BD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iCs/>
          <w:sz w:val="25"/>
          <w:szCs w:val="25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9163BD" w:rsidP="00184836" w14:paraId="126D160B" w14:textId="4C088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Штраф подлежит оплате по следующим реквизитам: расчётный счёт 03100643000000017500, получатель – УФК по Республике Крым (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УМВД России по г. Симферополю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), Банк получателя Отделение Республики Крым Банка России,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к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 xml:space="preserve">/с: 40102810645370000035;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БИК банка получателя: 013510002; ИНН: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9102003230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; КПП: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910201001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; ОКТМО: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35701000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; КБК </w:t>
      </w:r>
      <w:r w:rsidRPr="009163BD" w:rsidR="00464C22">
        <w:rPr>
          <w:rFonts w:ascii="Times New Roman" w:eastAsia="Times New Roman" w:hAnsi="Times New Roman"/>
          <w:sz w:val="25"/>
          <w:szCs w:val="25"/>
          <w:lang w:eastAsia="zh-CN"/>
        </w:rPr>
        <w:t>18811601123010001140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, УИН </w:t>
      </w:r>
      <w:r w:rsidRPr="009163BD" w:rsidR="00F405AF">
        <w:rPr>
          <w:rFonts w:ascii="Times New Roman" w:eastAsia="Times New Roman" w:hAnsi="Times New Roman"/>
          <w:sz w:val="25"/>
          <w:szCs w:val="25"/>
          <w:lang w:eastAsia="zh-CN"/>
        </w:rPr>
        <w:t>18810491252500000</w:t>
      </w:r>
      <w:r w:rsidRPr="006C2198" w:rsidR="00F405AF">
        <w:rPr>
          <w:rFonts w:ascii="Times New Roman" w:eastAsia="Times New Roman" w:hAnsi="Times New Roman"/>
          <w:color w:val="FF0000"/>
          <w:sz w:val="25"/>
          <w:szCs w:val="25"/>
          <w:lang w:eastAsia="zh-CN"/>
        </w:rPr>
        <w:t>1</w:t>
      </w:r>
      <w:r w:rsidRPr="006C2198" w:rsidR="006C2198">
        <w:rPr>
          <w:rFonts w:ascii="Times New Roman" w:eastAsia="Times New Roman" w:hAnsi="Times New Roman"/>
          <w:color w:val="FF0000"/>
          <w:sz w:val="25"/>
          <w:szCs w:val="25"/>
          <w:lang w:eastAsia="zh-CN"/>
        </w:rPr>
        <w:t>24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  <w:r w:rsidRPr="006C2198" w:rsidR="006C2198">
        <w:t xml:space="preserve"> </w:t>
      </w:r>
    </w:p>
    <w:p w:rsidR="00184836" w:rsidRPr="009163BD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pacing w:val="-10"/>
          <w:sz w:val="25"/>
          <w:szCs w:val="25"/>
          <w:lang w:eastAsia="zh-CN"/>
        </w:rPr>
        <w:t xml:space="preserve"> К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9163BD">
        <w:rPr>
          <w:rFonts w:ascii="Times New Roman" w:eastAsia="Times New Roman" w:hAnsi="Times New Roman"/>
          <w:sz w:val="25"/>
          <w:szCs w:val="25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9163BD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iCs/>
          <w:sz w:val="25"/>
          <w:szCs w:val="25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9163BD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iCs/>
          <w:sz w:val="25"/>
          <w:szCs w:val="25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9163BD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9163BD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hAnsi="Times New Roman"/>
          <w:sz w:val="25"/>
          <w:szCs w:val="25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9163BD" w:rsidP="00184836" w14:paraId="41BCE9FF" w14:textId="7CB53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>
        <w:rPr>
          <w:rFonts w:ascii="Times New Roman" w:hAnsi="Times New Roman"/>
          <w:b/>
          <w:sz w:val="25"/>
          <w:szCs w:val="25"/>
        </w:rPr>
        <w:t>Беляева Юрия Владимировича</w:t>
      </w:r>
      <w:r w:rsidRPr="006C2198">
        <w:rPr>
          <w:rFonts w:ascii="Times New Roman" w:hAnsi="Times New Roman"/>
          <w:b/>
          <w:sz w:val="25"/>
          <w:szCs w:val="25"/>
        </w:rPr>
        <w:t xml:space="preserve"> 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9163BD">
        <w:rPr>
          <w:rFonts w:ascii="Times New Roman" w:hAnsi="Times New Roman"/>
          <w:sz w:val="25"/>
          <w:szCs w:val="25"/>
        </w:rPr>
        <w:t>ОГИБДД ОМВД России по Раздольненскому району.</w:t>
      </w:r>
    </w:p>
    <w:p w:rsidR="00184836" w:rsidRPr="009163BD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Times New Roman" w:eastAsia="Times New Roman" w:hAnsi="Times New Roman"/>
          <w:bCs/>
          <w:sz w:val="25"/>
          <w:szCs w:val="25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9163BD" w:rsidP="00184836" w14:paraId="7F83228C" w14:textId="3111D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9163BD">
        <w:rPr>
          <w:rFonts w:ascii="12" w:eastAsia="Times New Roman" w:hAnsi="12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9163BD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7D4596" w:rsidRPr="009163BD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2C5D88" w:rsidRPr="009163BD" w:rsidP="002C5D88" w14:paraId="403F2EE4" w14:textId="415F38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9163BD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/подпись/                  </w:t>
      </w:r>
      <w:r w:rsidRPr="009163BD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163BD" w:rsidR="00F405AF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9163BD">
        <w:rPr>
          <w:rFonts w:ascii="Times New Roman" w:eastAsia="Tahoma" w:hAnsi="Times New Roman"/>
          <w:b/>
          <w:sz w:val="25"/>
          <w:szCs w:val="25"/>
          <w:lang w:eastAsia="zh-CN"/>
        </w:rPr>
        <w:t>Олевский О.В.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1FA5"/>
    <w:rsid w:val="00067441"/>
    <w:rsid w:val="00074F06"/>
    <w:rsid w:val="000A5D8F"/>
    <w:rsid w:val="000B3F0D"/>
    <w:rsid w:val="000D7EE4"/>
    <w:rsid w:val="000E34A2"/>
    <w:rsid w:val="000F0506"/>
    <w:rsid w:val="000F2923"/>
    <w:rsid w:val="0010463A"/>
    <w:rsid w:val="00116EC6"/>
    <w:rsid w:val="00117E4D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E61BA"/>
    <w:rsid w:val="001F10E7"/>
    <w:rsid w:val="0020401A"/>
    <w:rsid w:val="00217397"/>
    <w:rsid w:val="00234474"/>
    <w:rsid w:val="0024755D"/>
    <w:rsid w:val="00254D82"/>
    <w:rsid w:val="00264088"/>
    <w:rsid w:val="00274E57"/>
    <w:rsid w:val="002750DF"/>
    <w:rsid w:val="00277913"/>
    <w:rsid w:val="00280B90"/>
    <w:rsid w:val="00283A11"/>
    <w:rsid w:val="002909E8"/>
    <w:rsid w:val="002958DB"/>
    <w:rsid w:val="002959CA"/>
    <w:rsid w:val="002A75F1"/>
    <w:rsid w:val="002B0E39"/>
    <w:rsid w:val="002B692B"/>
    <w:rsid w:val="002C19A0"/>
    <w:rsid w:val="002C5AAA"/>
    <w:rsid w:val="002C5D88"/>
    <w:rsid w:val="002E631E"/>
    <w:rsid w:val="002E6A0A"/>
    <w:rsid w:val="002F25E8"/>
    <w:rsid w:val="00300709"/>
    <w:rsid w:val="003054BC"/>
    <w:rsid w:val="00311F15"/>
    <w:rsid w:val="003143BD"/>
    <w:rsid w:val="00320DEC"/>
    <w:rsid w:val="00322790"/>
    <w:rsid w:val="003237DD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9335E"/>
    <w:rsid w:val="003A2AD9"/>
    <w:rsid w:val="003B6BAA"/>
    <w:rsid w:val="003C3BE4"/>
    <w:rsid w:val="003C3CE7"/>
    <w:rsid w:val="003C5607"/>
    <w:rsid w:val="003D5931"/>
    <w:rsid w:val="003D5972"/>
    <w:rsid w:val="003E25C7"/>
    <w:rsid w:val="003F1922"/>
    <w:rsid w:val="004105A8"/>
    <w:rsid w:val="00415FC5"/>
    <w:rsid w:val="00421A04"/>
    <w:rsid w:val="00440A9C"/>
    <w:rsid w:val="00440E8E"/>
    <w:rsid w:val="00450BA2"/>
    <w:rsid w:val="0045242A"/>
    <w:rsid w:val="00456478"/>
    <w:rsid w:val="00464C22"/>
    <w:rsid w:val="004851E1"/>
    <w:rsid w:val="004C5B79"/>
    <w:rsid w:val="004E17DB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4756"/>
    <w:rsid w:val="005E5CC3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2AC1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2198"/>
    <w:rsid w:val="006C7CD2"/>
    <w:rsid w:val="006E49A9"/>
    <w:rsid w:val="006F3EA8"/>
    <w:rsid w:val="006F6417"/>
    <w:rsid w:val="006F7A0A"/>
    <w:rsid w:val="007202EA"/>
    <w:rsid w:val="00720A6D"/>
    <w:rsid w:val="007240CB"/>
    <w:rsid w:val="007256D1"/>
    <w:rsid w:val="00743B79"/>
    <w:rsid w:val="00744CF8"/>
    <w:rsid w:val="00754050"/>
    <w:rsid w:val="0076101E"/>
    <w:rsid w:val="00762A00"/>
    <w:rsid w:val="00767367"/>
    <w:rsid w:val="00780E05"/>
    <w:rsid w:val="00790A98"/>
    <w:rsid w:val="00791701"/>
    <w:rsid w:val="00793983"/>
    <w:rsid w:val="007951C3"/>
    <w:rsid w:val="00796B1B"/>
    <w:rsid w:val="007A1136"/>
    <w:rsid w:val="007B1EBC"/>
    <w:rsid w:val="007D4596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96F87"/>
    <w:rsid w:val="008B3CE1"/>
    <w:rsid w:val="008C295B"/>
    <w:rsid w:val="008D23BD"/>
    <w:rsid w:val="008D4F48"/>
    <w:rsid w:val="008E0070"/>
    <w:rsid w:val="008E18D2"/>
    <w:rsid w:val="008F36E9"/>
    <w:rsid w:val="008F6177"/>
    <w:rsid w:val="009077EF"/>
    <w:rsid w:val="009163BD"/>
    <w:rsid w:val="00920F91"/>
    <w:rsid w:val="0092711E"/>
    <w:rsid w:val="00944BA4"/>
    <w:rsid w:val="00951950"/>
    <w:rsid w:val="00952418"/>
    <w:rsid w:val="00957140"/>
    <w:rsid w:val="00972454"/>
    <w:rsid w:val="00973E03"/>
    <w:rsid w:val="00976B73"/>
    <w:rsid w:val="009863AD"/>
    <w:rsid w:val="00987A60"/>
    <w:rsid w:val="0099266E"/>
    <w:rsid w:val="0099759A"/>
    <w:rsid w:val="00997632"/>
    <w:rsid w:val="00997C02"/>
    <w:rsid w:val="009A1DA9"/>
    <w:rsid w:val="009A4B06"/>
    <w:rsid w:val="009A4D75"/>
    <w:rsid w:val="009B12B5"/>
    <w:rsid w:val="009E6BCA"/>
    <w:rsid w:val="009E70BC"/>
    <w:rsid w:val="009F34E9"/>
    <w:rsid w:val="00A0612B"/>
    <w:rsid w:val="00A12829"/>
    <w:rsid w:val="00A1327B"/>
    <w:rsid w:val="00A17F61"/>
    <w:rsid w:val="00A26CFE"/>
    <w:rsid w:val="00A27BEC"/>
    <w:rsid w:val="00A32293"/>
    <w:rsid w:val="00A338FD"/>
    <w:rsid w:val="00A351B1"/>
    <w:rsid w:val="00A369A1"/>
    <w:rsid w:val="00A41AE1"/>
    <w:rsid w:val="00A567AE"/>
    <w:rsid w:val="00A75DD8"/>
    <w:rsid w:val="00A918CC"/>
    <w:rsid w:val="00A96051"/>
    <w:rsid w:val="00AA063C"/>
    <w:rsid w:val="00AA730E"/>
    <w:rsid w:val="00AB5DB9"/>
    <w:rsid w:val="00AC3039"/>
    <w:rsid w:val="00AD08B2"/>
    <w:rsid w:val="00AD2DB5"/>
    <w:rsid w:val="00AE032D"/>
    <w:rsid w:val="00AE6732"/>
    <w:rsid w:val="00B042FC"/>
    <w:rsid w:val="00B17A1C"/>
    <w:rsid w:val="00B22100"/>
    <w:rsid w:val="00B320EF"/>
    <w:rsid w:val="00B35328"/>
    <w:rsid w:val="00B51812"/>
    <w:rsid w:val="00B57EA0"/>
    <w:rsid w:val="00B853C5"/>
    <w:rsid w:val="00B90BBF"/>
    <w:rsid w:val="00BC602F"/>
    <w:rsid w:val="00BE39AA"/>
    <w:rsid w:val="00BE4F15"/>
    <w:rsid w:val="00BF214A"/>
    <w:rsid w:val="00BF736F"/>
    <w:rsid w:val="00C065E8"/>
    <w:rsid w:val="00C144FD"/>
    <w:rsid w:val="00C22209"/>
    <w:rsid w:val="00C543BE"/>
    <w:rsid w:val="00C54C1E"/>
    <w:rsid w:val="00C86A45"/>
    <w:rsid w:val="00CA1118"/>
    <w:rsid w:val="00CA1C5D"/>
    <w:rsid w:val="00CB0457"/>
    <w:rsid w:val="00CB1AFA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2E1D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7BC0"/>
    <w:rsid w:val="00EA5B16"/>
    <w:rsid w:val="00EB40CF"/>
    <w:rsid w:val="00EC2614"/>
    <w:rsid w:val="00ED2DC1"/>
    <w:rsid w:val="00EE063C"/>
    <w:rsid w:val="00EE1C3F"/>
    <w:rsid w:val="00EE1CEF"/>
    <w:rsid w:val="00EF064B"/>
    <w:rsid w:val="00EF2A01"/>
    <w:rsid w:val="00F006FA"/>
    <w:rsid w:val="00F24828"/>
    <w:rsid w:val="00F32E53"/>
    <w:rsid w:val="00F405AF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