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30BD88A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71118" w:rsidR="00671118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671118" w:rsidR="0067111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574</w:t>
      </w:r>
      <w:r w:rsidRPr="0067111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671118" w:rsidR="0067111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35</w:t>
      </w:r>
    </w:p>
    <w:p w:rsidR="00300EE1" w:rsidRPr="00642CCE" w:rsidP="00415FC5" w14:paraId="5E3985AB" w14:textId="7F30B1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71118" w:rsidR="006711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182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0F6BB4" w14:paraId="75B9625A" w14:textId="361D9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0F6BB4">
        <w:rPr>
          <w:rFonts w:ascii="Times New Roman" w:hAnsi="Times New Roman"/>
          <w:sz w:val="25"/>
          <w:szCs w:val="25"/>
        </w:rPr>
        <w:t>«данные изъяты»</w:t>
      </w:r>
      <w:r w:rsidR="000F6BB4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2FF636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03.04.2025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6A107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77692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50109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047007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ч.5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38EA97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0179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3C05C9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1D4034" w:rsidR="001D4034">
        <w:rPr>
          <w:rFonts w:ascii="Times New Roman" w:eastAsia="Times New Roman" w:hAnsi="Times New Roman"/>
          <w:sz w:val="24"/>
          <w:szCs w:val="24"/>
          <w:lang w:eastAsia="ru-RU"/>
        </w:rPr>
        <w:t xml:space="preserve">18810582250109047007 от 09.01.2025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01.02.2025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699E8944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F6BB4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671118" w:rsidR="006A107E">
        <w:rPr>
          <w:rFonts w:ascii="Times New Roman" w:hAnsi="Times New Roman"/>
          <w:sz w:val="24"/>
          <w:szCs w:val="24"/>
        </w:rPr>
        <w:t>1</w:t>
      </w:r>
      <w:r w:rsidRPr="00671118" w:rsidR="00776920">
        <w:rPr>
          <w:rFonts w:ascii="Times New Roman" w:hAnsi="Times New Roman"/>
          <w:sz w:val="24"/>
          <w:szCs w:val="24"/>
        </w:rPr>
        <w:t>0</w:t>
      </w:r>
      <w:r w:rsidRPr="00671118" w:rsidR="00A91F57">
        <w:rPr>
          <w:rFonts w:ascii="Times New Roman" w:hAnsi="Times New Roman"/>
          <w:sz w:val="24"/>
          <w:szCs w:val="24"/>
        </w:rPr>
        <w:t xml:space="preserve"> 0</w:t>
      </w:r>
      <w:r w:rsidRPr="00671118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71118">
        <w:rPr>
          <w:rFonts w:ascii="Times New Roman" w:hAnsi="Times New Roman"/>
          <w:sz w:val="24"/>
          <w:szCs w:val="24"/>
        </w:rPr>
        <w:t>десять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2086D57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6711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182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671118" w:rsidR="00671118">
        <w:rPr>
          <w:rFonts w:ascii="Times New Roman" w:eastAsia="Times New Roman" w:hAnsi="Times New Roman"/>
          <w:sz w:val="24"/>
          <w:szCs w:val="24"/>
          <w:lang w:eastAsia="ru-RU"/>
        </w:rPr>
        <w:t>0410760300695001822520127</w:t>
      </w:r>
      <w:r w:rsidR="006711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0F6BB4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71118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F6E2-4C3B-4A91-86DB-A2FE34DB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