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D41A18" w:rsidP="00C10F42" w14:paraId="25A25708" w14:textId="1204E4F8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УИД:91</w:t>
      </w:r>
      <w:r w:rsidRPr="00D41A18" w:rsidR="002F6BF7">
        <w:rPr>
          <w:rFonts w:ascii="Times New Roman" w:eastAsia="Times New Roman" w:hAnsi="Times New Roman"/>
          <w:sz w:val="25"/>
          <w:szCs w:val="25"/>
          <w:lang w:val="en-US" w:eastAsia="ru-RU"/>
        </w:rPr>
        <w:t>R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S00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>17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-01-20</w:t>
      </w:r>
      <w:r w:rsidRPr="00D41A18" w:rsidR="00A80A69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D41A18" w:rsidR="00D47CC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D41A18" w:rsidR="00D47CCF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>698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>51</w:t>
      </w:r>
    </w:p>
    <w:p w:rsidR="00427457" w:rsidRPr="00D41A18" w:rsidP="00C10F42" w14:paraId="3889DCAC" w14:textId="34F13C76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Дело № 5-69-</w:t>
      </w:r>
      <w:r w:rsidR="00D43E5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206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B042FC" w:rsidRPr="00D41A18" w:rsidP="00C10F42" w14:paraId="6C586C87" w14:textId="77777777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415FC5" w:rsidRPr="00D41A18" w:rsidP="00C10F42" w14:paraId="1748718E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042FC" w:rsidRPr="00D41A18" w:rsidP="00C10F42" w14:paraId="13E02086" w14:textId="0DFF0EA9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5550BF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D41A18" w:rsidR="000A1E5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25532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6C7CD2">
        <w:rPr>
          <w:rFonts w:ascii="Times New Roman" w:eastAsia="Times New Roman" w:hAnsi="Times New Roman"/>
          <w:sz w:val="25"/>
          <w:szCs w:val="25"/>
          <w:lang w:eastAsia="ru-RU"/>
        </w:rPr>
        <w:t>Республ</w:t>
      </w:r>
      <w:r w:rsidRPr="00D41A18" w:rsidR="00DB3A95">
        <w:rPr>
          <w:rFonts w:ascii="Times New Roman" w:eastAsia="Times New Roman" w:hAnsi="Times New Roman"/>
          <w:sz w:val="25"/>
          <w:szCs w:val="25"/>
          <w:lang w:eastAsia="ru-RU"/>
        </w:rPr>
        <w:t>ика Крым, Раздольненский район,</w:t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3F6AB0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пгт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B042FC" w:rsidRPr="00D41A18" w:rsidP="00C10F42" w14:paraId="184C6250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D36A0" w:rsidRPr="00D41A18" w:rsidP="00C10F42" w14:paraId="2A1C5B01" w14:textId="1923BFBC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иро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вой судья судебного участка № 69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рассмотрев дело об административном правонарушении, поступившее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 xml:space="preserve"> из ОМВД России по Раздольненскому району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D57655" w:rsidRPr="00D41A18" w:rsidP="00C10F42" w14:paraId="38C21491" w14:textId="691C668A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</w:rPr>
        <w:t>Третьякова Михаила Эдуардовича</w:t>
      </w:r>
      <w:r w:rsidRPr="00D41A18" w:rsidR="00280639">
        <w:rPr>
          <w:rFonts w:ascii="Times New Roman" w:hAnsi="Times New Roman"/>
          <w:b/>
          <w:sz w:val="25"/>
          <w:szCs w:val="25"/>
        </w:rPr>
        <w:t xml:space="preserve">, </w:t>
      </w:r>
      <w:r w:rsidR="003F6AB0">
        <w:rPr>
          <w:rFonts w:ascii="Times New Roman" w:hAnsi="Times New Roman"/>
          <w:sz w:val="25"/>
          <w:szCs w:val="25"/>
        </w:rPr>
        <w:t>«данные изъяты»</w:t>
      </w:r>
      <w:r w:rsidR="003F6AB0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по ст.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D57655" w:rsidRPr="00D41A18" w:rsidP="00C10F42" w14:paraId="5C9D5F55" w14:textId="74F0635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УСТАНОВИЛ:</w:t>
      </w:r>
    </w:p>
    <w:p w:rsidR="008A009E" w:rsidRPr="00D41A18" w:rsidP="00C10F42" w14:paraId="524EFBC8" w14:textId="0AB7A90F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09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года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в 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Pr="00D41A18" w:rsidR="002C457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>час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>ов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647AB9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Третьяков М.Э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>.,</w:t>
      </w:r>
      <w:r w:rsidRPr="00D41A18" w:rsidR="00086FA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6B59">
        <w:rPr>
          <w:rFonts w:ascii="Times New Roman" w:eastAsia="Times New Roman" w:hAnsi="Times New Roman"/>
          <w:sz w:val="25"/>
          <w:szCs w:val="25"/>
          <w:lang w:eastAsia="ru-RU"/>
        </w:rPr>
        <w:t>находясь</w:t>
      </w:r>
      <w:r w:rsidRPr="00D41A18" w:rsidR="009C194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 xml:space="preserve">по адресу: </w:t>
      </w:r>
      <w:r w:rsidR="003F6AB0">
        <w:rPr>
          <w:rFonts w:ascii="Times New Roman" w:hAnsi="Times New Roman"/>
          <w:sz w:val="25"/>
          <w:szCs w:val="25"/>
        </w:rPr>
        <w:t>«данные изъяты»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ходе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словестного конфликта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с </w:t>
      </w:r>
      <w:r w:rsidR="003F6AB0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3F6AB0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364D4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причинил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последне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й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 xml:space="preserve"> телесные повреждения, а именно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схватил правой рукой за левую руку (кисть) и сдавил её, а также нанес один удар правой рукой в область нижней губы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в результате чего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3F6AB0">
        <w:rPr>
          <w:rFonts w:ascii="Times New Roman" w:eastAsia="Times New Roman" w:hAnsi="Times New Roman"/>
          <w:sz w:val="25"/>
          <w:szCs w:val="25"/>
          <w:lang w:eastAsia="ru-RU"/>
        </w:rPr>
        <w:t>ФИО1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были причинены телесные повреждения</w:t>
      </w:r>
      <w:r w:rsidRPr="00D41A18" w:rsidR="00D641CB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144AB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причинившие физическую боль,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не повлекшие последствий, указанных в ст. 115 УК РФ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6334F6" w:rsidRPr="00D41A18" w:rsidP="00C10F42" w14:paraId="6508D947" w14:textId="3F400F8B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 суд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бном заседании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>Третьяков М.Э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ину в совершении административного правонарушения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признал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985B15">
        <w:rPr>
          <w:rFonts w:ascii="Times New Roman" w:eastAsia="Times New Roman" w:hAnsi="Times New Roman"/>
          <w:sz w:val="25"/>
          <w:szCs w:val="25"/>
          <w:lang w:eastAsia="ru-RU"/>
        </w:rPr>
        <w:t>не оспаривал фактических материалов дела об административном правонарушении</w:t>
      </w:r>
      <w:r w:rsidRPr="00D41A18" w:rsidR="00107A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4B0DC2" w:rsidRPr="00D41A18" w:rsidP="00C10F42" w14:paraId="23A4F096" w14:textId="503CF533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>судебном заседании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потерпевш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ая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3F6AB0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3F6AB0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F43DB9">
        <w:rPr>
          <w:rFonts w:ascii="Times New Roman" w:eastAsia="Times New Roman" w:hAnsi="Times New Roman"/>
          <w:sz w:val="25"/>
          <w:szCs w:val="25"/>
          <w:lang w:eastAsia="ru-RU"/>
        </w:rPr>
        <w:t>пояснил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D41A18" w:rsidR="00F43DB9">
        <w:rPr>
          <w:rFonts w:ascii="Times New Roman" w:eastAsia="Times New Roman" w:hAnsi="Times New Roman"/>
          <w:sz w:val="25"/>
          <w:szCs w:val="25"/>
          <w:lang w:eastAsia="ru-RU"/>
        </w:rPr>
        <w:t xml:space="preserve">, что 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>к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 xml:space="preserve">аких-либо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претензий 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 xml:space="preserve">морального и материального характера к Третьякову М.Э.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не имеет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 xml:space="preserve"> и просила назначить ему наказание на усмотрение суда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087559" w:rsidRPr="00D41A18" w:rsidP="00C10F42" w14:paraId="58F2DCC3" w14:textId="52CBED8D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Опросив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 xml:space="preserve"> лиц</w:t>
      </w:r>
      <w:r w:rsidRPr="00D41A18" w:rsidR="002226EC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>, в отношении которого ведется производство по делу об административном правонарушении</w:t>
      </w:r>
      <w:r w:rsidRPr="00D41A18" w:rsidR="004612B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>потерпевш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>ую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427457">
        <w:rPr>
          <w:rFonts w:ascii="Times New Roman" w:hAnsi="Times New Roman"/>
          <w:sz w:val="25"/>
          <w:szCs w:val="25"/>
        </w:rPr>
        <w:t>и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>Третьякова М.Э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>состава правонарушения, предусмотренного ст. 6.1.1 КоАП РФ</w:t>
      </w:r>
      <w:r w:rsidRPr="00D41A18" w:rsidR="00DF7AEF">
        <w:rPr>
          <w:rFonts w:ascii="Times New Roman" w:eastAsia="Times New Roman" w:hAnsi="Times New Roman"/>
          <w:sz w:val="25"/>
          <w:szCs w:val="25"/>
          <w:lang w:eastAsia="ru-RU"/>
        </w:rPr>
        <w:t xml:space="preserve">, т.е. 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побои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>, причинивши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 xml:space="preserve"> физическую боль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 наказуемого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деяния.</w:t>
      </w:r>
    </w:p>
    <w:p w:rsidR="00564657" w:rsidRPr="00D41A18" w:rsidP="00C10F42" w14:paraId="780C1275" w14:textId="76C8497F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Вина </w:t>
      </w:r>
      <w:r w:rsidR="00D43E5A">
        <w:rPr>
          <w:rFonts w:ascii="Times New Roman" w:hAnsi="Times New Roman"/>
          <w:sz w:val="25"/>
          <w:szCs w:val="25"/>
        </w:rPr>
        <w:t>Третьякова М.Э</w:t>
      </w:r>
      <w:r w:rsidRPr="00D41A18" w:rsidR="001B4A7A">
        <w:rPr>
          <w:rFonts w:ascii="Times New Roman" w:hAnsi="Times New Roman"/>
          <w:sz w:val="25"/>
          <w:szCs w:val="25"/>
        </w:rPr>
        <w:t xml:space="preserve">. </w:t>
      </w:r>
      <w:r w:rsidRPr="00D41A18">
        <w:rPr>
          <w:rFonts w:ascii="Times New Roman" w:hAnsi="Times New Roman"/>
          <w:sz w:val="25"/>
          <w:szCs w:val="25"/>
        </w:rPr>
        <w:t xml:space="preserve">подтверждается представленными в суд материалами, а именно: </w:t>
      </w:r>
    </w:p>
    <w:p w:rsidR="00564657" w:rsidRPr="00D41A18" w:rsidP="00C10F42" w14:paraId="022D08BF" w14:textId="7CF52070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</w:t>
      </w:r>
      <w:r w:rsidRPr="00D41A18" w:rsidR="00087559">
        <w:rPr>
          <w:rFonts w:ascii="Times New Roman" w:hAnsi="Times New Roman"/>
          <w:sz w:val="25"/>
          <w:szCs w:val="25"/>
        </w:rPr>
        <w:t>протоколом об административном правонарушении</w:t>
      </w:r>
      <w:r w:rsidRPr="00D41A18" w:rsidR="00084AB6">
        <w:rPr>
          <w:rFonts w:ascii="Times New Roman" w:hAnsi="Times New Roman"/>
          <w:sz w:val="25"/>
          <w:szCs w:val="25"/>
        </w:rPr>
        <w:t xml:space="preserve"> 82</w:t>
      </w:r>
      <w:r w:rsidRPr="00D41A18" w:rsidR="00613F66">
        <w:rPr>
          <w:rFonts w:ascii="Times New Roman" w:hAnsi="Times New Roman"/>
          <w:sz w:val="25"/>
          <w:szCs w:val="25"/>
        </w:rPr>
        <w:t xml:space="preserve"> </w:t>
      </w:r>
      <w:r w:rsidRPr="00D41A18" w:rsidR="00084AB6">
        <w:rPr>
          <w:rFonts w:ascii="Times New Roman" w:hAnsi="Times New Roman"/>
          <w:sz w:val="25"/>
          <w:szCs w:val="25"/>
        </w:rPr>
        <w:t>01</w:t>
      </w:r>
      <w:r w:rsidRPr="00D41A18" w:rsidR="00087559">
        <w:rPr>
          <w:rFonts w:ascii="Times New Roman" w:hAnsi="Times New Roman"/>
          <w:sz w:val="25"/>
          <w:szCs w:val="25"/>
        </w:rPr>
        <w:t xml:space="preserve"> </w:t>
      </w:r>
      <w:r w:rsidRPr="00D41A18" w:rsidR="000A171E">
        <w:rPr>
          <w:rFonts w:ascii="Times New Roman" w:hAnsi="Times New Roman"/>
          <w:sz w:val="25"/>
          <w:szCs w:val="25"/>
        </w:rPr>
        <w:t xml:space="preserve">№ </w:t>
      </w:r>
      <w:r w:rsidRPr="00D41A18" w:rsidR="00D41A18">
        <w:rPr>
          <w:rFonts w:ascii="Times New Roman" w:hAnsi="Times New Roman"/>
          <w:sz w:val="25"/>
          <w:szCs w:val="25"/>
        </w:rPr>
        <w:t>368</w:t>
      </w:r>
      <w:r w:rsidR="00D43E5A">
        <w:rPr>
          <w:rFonts w:ascii="Times New Roman" w:hAnsi="Times New Roman"/>
          <w:sz w:val="25"/>
          <w:szCs w:val="25"/>
        </w:rPr>
        <w:t>212</w:t>
      </w:r>
      <w:r w:rsidRPr="00D41A18" w:rsidR="001B4A7A">
        <w:rPr>
          <w:rFonts w:ascii="Times New Roman" w:hAnsi="Times New Roman"/>
          <w:sz w:val="25"/>
          <w:szCs w:val="25"/>
        </w:rPr>
        <w:t xml:space="preserve"> </w:t>
      </w:r>
      <w:r w:rsidRPr="00D41A18" w:rsidR="00087559">
        <w:rPr>
          <w:rFonts w:ascii="Times New Roman" w:hAnsi="Times New Roman"/>
          <w:sz w:val="25"/>
          <w:szCs w:val="25"/>
        </w:rPr>
        <w:t xml:space="preserve">от </w:t>
      </w:r>
      <w:r w:rsidR="00D43E5A">
        <w:rPr>
          <w:rFonts w:ascii="Times New Roman" w:hAnsi="Times New Roman"/>
          <w:sz w:val="25"/>
          <w:szCs w:val="25"/>
        </w:rPr>
        <w:t>12</w:t>
      </w:r>
      <w:r w:rsidRPr="00D41A18" w:rsidR="001B4A7A">
        <w:rPr>
          <w:rFonts w:ascii="Times New Roman" w:hAnsi="Times New Roman"/>
          <w:sz w:val="25"/>
          <w:szCs w:val="25"/>
        </w:rPr>
        <w:t>.0</w:t>
      </w:r>
      <w:r w:rsidR="00D43E5A">
        <w:rPr>
          <w:rFonts w:ascii="Times New Roman" w:hAnsi="Times New Roman"/>
          <w:sz w:val="25"/>
          <w:szCs w:val="25"/>
        </w:rPr>
        <w:t>5</w:t>
      </w:r>
      <w:r w:rsidRPr="00D41A18" w:rsidR="001B4A7A">
        <w:rPr>
          <w:rFonts w:ascii="Times New Roman" w:hAnsi="Times New Roman"/>
          <w:sz w:val="25"/>
          <w:szCs w:val="25"/>
        </w:rPr>
        <w:t>.</w:t>
      </w:r>
      <w:r w:rsidRPr="00D41A18" w:rsidR="00AC517D">
        <w:rPr>
          <w:rFonts w:ascii="Times New Roman" w:hAnsi="Times New Roman"/>
          <w:sz w:val="25"/>
          <w:szCs w:val="25"/>
        </w:rPr>
        <w:t>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 w:rsidR="005E1E82">
        <w:rPr>
          <w:rFonts w:ascii="Times New Roman" w:hAnsi="Times New Roman"/>
          <w:sz w:val="25"/>
          <w:szCs w:val="25"/>
        </w:rPr>
        <w:t xml:space="preserve"> года</w:t>
      </w:r>
      <w:r w:rsidRPr="00D41A18">
        <w:rPr>
          <w:rFonts w:ascii="Times New Roman" w:hAnsi="Times New Roman"/>
          <w:sz w:val="25"/>
          <w:szCs w:val="25"/>
        </w:rPr>
        <w:t>;</w:t>
      </w:r>
    </w:p>
    <w:p w:rsidR="00163E5A" w:rsidRPr="00D41A18" w:rsidP="00C10F42" w14:paraId="3B6EEF1E" w14:textId="416759EE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</w:t>
      </w:r>
      <w:r w:rsidRPr="00D41A18" w:rsidR="00F80A61">
        <w:rPr>
          <w:rFonts w:ascii="Times New Roman" w:hAnsi="Times New Roman"/>
          <w:sz w:val="25"/>
          <w:szCs w:val="25"/>
        </w:rPr>
        <w:t xml:space="preserve"> </w:t>
      </w:r>
      <w:r w:rsidRPr="00D41A18" w:rsidR="005E1E82">
        <w:rPr>
          <w:rFonts w:ascii="Times New Roman" w:hAnsi="Times New Roman"/>
          <w:sz w:val="25"/>
          <w:szCs w:val="25"/>
        </w:rPr>
        <w:t>заявлени</w:t>
      </w:r>
      <w:r w:rsidRPr="00D41A18" w:rsidR="006C0777">
        <w:rPr>
          <w:rFonts w:ascii="Times New Roman" w:hAnsi="Times New Roman"/>
          <w:sz w:val="25"/>
          <w:szCs w:val="25"/>
        </w:rPr>
        <w:t>ем</w:t>
      </w:r>
      <w:r w:rsidRPr="00D41A18">
        <w:rPr>
          <w:rFonts w:ascii="Times New Roman" w:hAnsi="Times New Roman"/>
          <w:sz w:val="25"/>
          <w:szCs w:val="25"/>
        </w:rPr>
        <w:t xml:space="preserve"> </w:t>
      </w:r>
      <w:r w:rsidR="003F6AB0">
        <w:rPr>
          <w:rFonts w:ascii="Times New Roman" w:hAnsi="Times New Roman"/>
          <w:sz w:val="25"/>
          <w:szCs w:val="25"/>
        </w:rPr>
        <w:t>ФИО</w:t>
      </w:r>
      <w:r w:rsidR="003F6AB0">
        <w:rPr>
          <w:rFonts w:ascii="Times New Roman" w:hAnsi="Times New Roman"/>
          <w:sz w:val="25"/>
          <w:szCs w:val="25"/>
        </w:rPr>
        <w:t>1</w:t>
      </w:r>
      <w:r w:rsidRPr="00D41A18" w:rsidR="005E1E82">
        <w:rPr>
          <w:rFonts w:ascii="Times New Roman" w:hAnsi="Times New Roman"/>
          <w:sz w:val="25"/>
          <w:szCs w:val="25"/>
        </w:rPr>
        <w:t xml:space="preserve"> от </w:t>
      </w:r>
      <w:r w:rsidR="00D43E5A">
        <w:rPr>
          <w:rFonts w:ascii="Times New Roman" w:hAnsi="Times New Roman"/>
          <w:sz w:val="25"/>
          <w:szCs w:val="25"/>
        </w:rPr>
        <w:t>09</w:t>
      </w:r>
      <w:r w:rsidRPr="00D41A18">
        <w:rPr>
          <w:rFonts w:ascii="Times New Roman" w:hAnsi="Times New Roman"/>
          <w:sz w:val="25"/>
          <w:szCs w:val="25"/>
        </w:rPr>
        <w:t>.0</w:t>
      </w:r>
      <w:r w:rsidR="00D43E5A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года, в котором он</w:t>
      </w:r>
      <w:r w:rsidRPr="00D41A18" w:rsidR="00D41A18">
        <w:rPr>
          <w:rFonts w:ascii="Times New Roman" w:hAnsi="Times New Roman"/>
          <w:sz w:val="25"/>
          <w:szCs w:val="25"/>
        </w:rPr>
        <w:t>а</w:t>
      </w:r>
      <w:r w:rsidRPr="00D41A18">
        <w:rPr>
          <w:rFonts w:ascii="Times New Roman" w:hAnsi="Times New Roman"/>
          <w:sz w:val="25"/>
          <w:szCs w:val="25"/>
        </w:rPr>
        <w:t xml:space="preserve"> просит принять меры к </w:t>
      </w:r>
      <w:r w:rsidR="00D43E5A">
        <w:rPr>
          <w:rFonts w:ascii="Times New Roman" w:hAnsi="Times New Roman"/>
          <w:sz w:val="25"/>
          <w:szCs w:val="25"/>
        </w:rPr>
        <w:t>Третьякову М.Э</w:t>
      </w:r>
      <w:r w:rsidRPr="00D41A18" w:rsidR="001B4A7A">
        <w:rPr>
          <w:rFonts w:ascii="Times New Roman" w:hAnsi="Times New Roman"/>
          <w:sz w:val="25"/>
          <w:szCs w:val="25"/>
        </w:rPr>
        <w:t>.</w:t>
      </w:r>
      <w:r w:rsidRPr="00D41A18" w:rsidR="00030652">
        <w:rPr>
          <w:rFonts w:ascii="Times New Roman" w:hAnsi="Times New Roman"/>
          <w:sz w:val="25"/>
          <w:szCs w:val="25"/>
        </w:rPr>
        <w:t>;</w:t>
      </w:r>
      <w:r w:rsidRPr="00D41A18" w:rsidR="00D41A18">
        <w:rPr>
          <w:rFonts w:ascii="Times New Roman" w:hAnsi="Times New Roman"/>
          <w:sz w:val="25"/>
          <w:szCs w:val="25"/>
        </w:rPr>
        <w:t xml:space="preserve"> </w:t>
      </w:r>
    </w:p>
    <w:p w:rsidR="005E1E82" w:rsidRPr="00D41A18" w:rsidP="00C10F42" w14:paraId="54400420" w14:textId="77777777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 сведениями о лице, привлекаемом к административной ответственности</w:t>
      </w:r>
      <w:r w:rsidRPr="00D41A18">
        <w:rPr>
          <w:rFonts w:ascii="Times New Roman" w:hAnsi="Times New Roman"/>
          <w:sz w:val="25"/>
          <w:szCs w:val="25"/>
        </w:rPr>
        <w:t>;</w:t>
      </w:r>
    </w:p>
    <w:p w:rsidR="006B1B35" w:rsidRPr="00D41A18" w:rsidP="00C10F42" w14:paraId="23A27B30" w14:textId="6972D047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объяснениями </w:t>
      </w:r>
      <w:r w:rsidR="00D43E5A">
        <w:rPr>
          <w:rFonts w:ascii="Times New Roman" w:hAnsi="Times New Roman"/>
          <w:sz w:val="25"/>
          <w:szCs w:val="25"/>
        </w:rPr>
        <w:t xml:space="preserve">Третьякова М.Э. и </w:t>
      </w:r>
      <w:r w:rsidR="003F6AB0">
        <w:rPr>
          <w:rFonts w:ascii="Times New Roman" w:hAnsi="Times New Roman"/>
          <w:sz w:val="25"/>
          <w:szCs w:val="25"/>
        </w:rPr>
        <w:t>ФИО</w:t>
      </w:r>
      <w:r w:rsidR="003F6AB0">
        <w:rPr>
          <w:rFonts w:ascii="Times New Roman" w:hAnsi="Times New Roman"/>
          <w:sz w:val="25"/>
          <w:szCs w:val="25"/>
        </w:rPr>
        <w:t>1</w:t>
      </w:r>
      <w:r w:rsidRPr="00D41A18" w:rsidR="001A450A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 xml:space="preserve">от </w:t>
      </w:r>
      <w:r w:rsidR="00D43E5A">
        <w:rPr>
          <w:rFonts w:ascii="Times New Roman" w:hAnsi="Times New Roman"/>
          <w:sz w:val="25"/>
          <w:szCs w:val="25"/>
        </w:rPr>
        <w:t>09</w:t>
      </w:r>
      <w:r w:rsidRPr="00D41A18">
        <w:rPr>
          <w:rFonts w:ascii="Times New Roman" w:hAnsi="Times New Roman"/>
          <w:sz w:val="25"/>
          <w:szCs w:val="25"/>
        </w:rPr>
        <w:t>.0</w:t>
      </w:r>
      <w:r w:rsidR="00D43E5A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года</w:t>
      </w:r>
      <w:r w:rsidRPr="00D41A18" w:rsidR="002C0E60">
        <w:rPr>
          <w:rFonts w:ascii="Times New Roman" w:hAnsi="Times New Roman"/>
          <w:sz w:val="25"/>
          <w:szCs w:val="25"/>
        </w:rPr>
        <w:t>.</w:t>
      </w:r>
    </w:p>
    <w:p w:rsidR="001B4A7A" w:rsidRPr="00D41A18" w:rsidP="00C10F42" w14:paraId="5F90AD18" w14:textId="38F795E7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</w:t>
      </w:r>
      <w:r w:rsidR="00D43E5A">
        <w:rPr>
          <w:rFonts w:ascii="Times New Roman" w:hAnsi="Times New Roman"/>
          <w:sz w:val="25"/>
          <w:szCs w:val="25"/>
        </w:rPr>
        <w:t>справками ГБУЗ РК «Раздольненская ЦРБ» от 09.05.2025 года</w:t>
      </w:r>
      <w:r w:rsidRPr="00D41A18">
        <w:rPr>
          <w:rFonts w:ascii="Times New Roman" w:hAnsi="Times New Roman"/>
          <w:sz w:val="25"/>
          <w:szCs w:val="25"/>
        </w:rPr>
        <w:t>.</w:t>
      </w:r>
    </w:p>
    <w:p w:rsidR="0092353B" w:rsidRPr="00D41A18" w:rsidP="00C10F42" w14:paraId="6B6A5F25" w14:textId="411E577E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41A18" w:rsidP="00C10F42" w14:paraId="440F4A2D" w14:textId="12020021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Действия 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>Третьяков</w:t>
      </w:r>
      <w:r w:rsidR="00D43E5A">
        <w:rPr>
          <w:rFonts w:ascii="Times New Roman" w:hAnsi="Times New Roman"/>
          <w:sz w:val="25"/>
          <w:szCs w:val="25"/>
        </w:rPr>
        <w:t>а</w:t>
      </w:r>
      <w:r w:rsidR="00D43E5A">
        <w:rPr>
          <w:rFonts w:ascii="Times New Roman" w:eastAsia="Times New Roman" w:hAnsi="Times New Roman"/>
          <w:sz w:val="25"/>
          <w:szCs w:val="25"/>
          <w:lang w:eastAsia="ru-RU"/>
        </w:rPr>
        <w:t xml:space="preserve"> М.Э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правильно квалифицированы по ст. 6.1.1 КоАП РФ.</w:t>
      </w:r>
    </w:p>
    <w:p w:rsidR="0092353B" w:rsidRPr="00D41A18" w:rsidP="00C10F42" w14:paraId="6AD10AF8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41A18" w:rsidP="00C10F42" w14:paraId="29EABF6E" w14:textId="79891F71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раскаяние лица, совершившего административное правонарушение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и признание вины</w:t>
      </w:r>
      <w:r w:rsidRPr="00D41A18" w:rsidR="00D47D5C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92353B" w:rsidRPr="00D41A18" w:rsidP="00C10F42" w14:paraId="166F589A" w14:textId="63FFE2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отягчающи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х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административную ответственность в соответствии со ст. 4.3 КоАП РФ –</w:t>
      </w:r>
      <w:r w:rsidRPr="00D41A1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Pr="00D41A18" w:rsidR="0025532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не установлено</w:t>
      </w:r>
      <w:r w:rsidRPr="00D41A18" w:rsidR="00212A43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штрафа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в пределах санкции ст.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РФ.</w:t>
      </w:r>
    </w:p>
    <w:p w:rsidR="00A75152" w:rsidRPr="00D41A18" w:rsidP="00C10F42" w14:paraId="7BC986BF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 основании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изложенного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руководствуясь ст. ст. 29.9, 29.10, 29.11 КоАП РФ, мировой судья</w:t>
      </w:r>
    </w:p>
    <w:p w:rsidR="000D1593" w:rsidRPr="00D41A18" w:rsidP="00C10F42" w14:paraId="16F1A62C" w14:textId="7D43598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F16D0D" w:rsidRPr="00D41A18" w:rsidP="00C10F42" w14:paraId="720E405B" w14:textId="46214988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Третьякова Михаила Эдуардовича</w:t>
      </w:r>
      <w:r w:rsidRPr="00D41A18">
        <w:rPr>
          <w:rFonts w:ascii="Times New Roman" w:hAnsi="Times New Roman"/>
          <w:b/>
          <w:sz w:val="25"/>
          <w:szCs w:val="25"/>
        </w:rPr>
        <w:t xml:space="preserve"> </w:t>
      </w:r>
      <w:r w:rsidRPr="00D41A18" w:rsidR="00113D0D">
        <w:rPr>
          <w:rFonts w:ascii="Times New Roman" w:hAnsi="Times New Roman"/>
          <w:b/>
          <w:sz w:val="25"/>
          <w:szCs w:val="25"/>
        </w:rPr>
        <w:t>(</w:t>
      </w:r>
      <w:r w:rsidR="003F6AB0">
        <w:rPr>
          <w:rFonts w:ascii="Times New Roman" w:hAnsi="Times New Roman"/>
          <w:sz w:val="25"/>
          <w:szCs w:val="25"/>
        </w:rPr>
        <w:t>«данные изъяты»</w:t>
      </w:r>
      <w:r w:rsidRPr="00D41A18" w:rsidR="00113D0D">
        <w:rPr>
          <w:rFonts w:ascii="Times New Roman" w:hAnsi="Times New Roman"/>
          <w:b/>
          <w:sz w:val="25"/>
          <w:szCs w:val="25"/>
        </w:rPr>
        <w:t>)</w:t>
      </w:r>
      <w:r w:rsidRPr="00D41A18" w:rsidR="00E072C9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>признать виновн</w:t>
      </w:r>
      <w:r w:rsidRPr="00D41A18" w:rsidR="00A61EAE">
        <w:rPr>
          <w:rFonts w:ascii="Times New Roman" w:hAnsi="Times New Roman"/>
          <w:sz w:val="25"/>
          <w:szCs w:val="25"/>
        </w:rPr>
        <w:t>ым</w:t>
      </w:r>
      <w:r w:rsidRPr="00D41A18">
        <w:rPr>
          <w:rFonts w:ascii="Times New Roman" w:hAnsi="Times New Roman"/>
          <w:sz w:val="25"/>
          <w:szCs w:val="25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е</w:t>
      </w:r>
      <w:r w:rsidRPr="00D41A18" w:rsidR="00A61EAE">
        <w:rPr>
          <w:rFonts w:ascii="Times New Roman" w:hAnsi="Times New Roman"/>
          <w:sz w:val="25"/>
          <w:szCs w:val="25"/>
        </w:rPr>
        <w:t>му</w:t>
      </w:r>
      <w:r w:rsidRPr="00D41A18">
        <w:rPr>
          <w:rFonts w:ascii="Times New Roman" w:hAnsi="Times New Roman"/>
          <w:sz w:val="25"/>
          <w:szCs w:val="25"/>
        </w:rPr>
        <w:t xml:space="preserve"> наказание в виде административного</w:t>
      </w:r>
      <w:r w:rsidRPr="00D41A18" w:rsidR="002C4574">
        <w:rPr>
          <w:rFonts w:ascii="Times New Roman" w:hAnsi="Times New Roman"/>
          <w:sz w:val="25"/>
          <w:szCs w:val="25"/>
        </w:rPr>
        <w:t xml:space="preserve"> штрафа в размере </w:t>
      </w:r>
      <w:r w:rsidRPr="00D41A18" w:rsidR="00CA11FC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000 (</w:t>
      </w:r>
      <w:r w:rsidRPr="00D41A18" w:rsidR="00CA11FC">
        <w:rPr>
          <w:rFonts w:ascii="Times New Roman" w:hAnsi="Times New Roman"/>
          <w:sz w:val="25"/>
          <w:szCs w:val="25"/>
        </w:rPr>
        <w:t>пять</w:t>
      </w:r>
      <w:r w:rsidRPr="00D41A18">
        <w:rPr>
          <w:rFonts w:ascii="Times New Roman" w:hAnsi="Times New Roman"/>
          <w:sz w:val="25"/>
          <w:szCs w:val="25"/>
        </w:rPr>
        <w:t xml:space="preserve"> тысяч) рублей.</w:t>
      </w:r>
    </w:p>
    <w:p w:rsidR="00F16D0D" w:rsidRPr="00D41A18" w:rsidP="00C10F42" w14:paraId="27C7D673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41A18" w:rsidP="00C10F42" w14:paraId="3EAD6FD8" w14:textId="3D78E07C">
      <w:pPr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D41A18" w:rsidR="00280639">
        <w:rPr>
          <w:rFonts w:ascii="Times New Roman" w:eastAsia="Times New Roman" w:hAnsi="Times New Roman"/>
          <w:sz w:val="25"/>
          <w:szCs w:val="25"/>
          <w:lang w:eastAsia="ru-RU"/>
        </w:rPr>
        <w:t>828 1 16 01063 01 0101 140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D41A18" w:rsidR="001B4A7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</w:t>
      </w:r>
      <w:r w:rsidRPr="00D41A18" w:rsidR="00D41A1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38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;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УИН: </w:t>
      </w:r>
      <w:r w:rsidRPr="00B96B75" w:rsidR="00B96B75">
        <w:rPr>
          <w:rFonts w:ascii="Times New Roman" w:eastAsia="Times New Roman" w:hAnsi="Times New Roman"/>
          <w:sz w:val="25"/>
          <w:szCs w:val="25"/>
          <w:lang w:eastAsia="ru-RU"/>
        </w:rPr>
        <w:t>0410760300695002062506116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5982B82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D41A18" w:rsidP="00C10F42" w14:paraId="06E0713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41A18" w:rsidP="00C10F42" w14:paraId="6B64F14C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41A18" w:rsidP="00C10F42" w14:paraId="1A89DD09" w14:textId="2E573B8E">
      <w:pPr>
        <w:spacing w:after="0" w:line="240" w:lineRule="auto"/>
        <w:ind w:left="426" w:right="423" w:firstLine="720"/>
        <w:jc w:val="both"/>
        <w:rPr>
          <w:rFonts w:ascii="Times New Roman" w:eastAsia="Tahoma" w:hAnsi="Times New Roman"/>
          <w:sz w:val="25"/>
          <w:szCs w:val="25"/>
          <w:lang w:eastAsia="zh-CN"/>
        </w:rPr>
      </w:pPr>
      <w:r w:rsidRPr="00D41A18">
        <w:rPr>
          <w:rFonts w:ascii="Times New Roman" w:hAnsi="Times New Roman"/>
          <w:sz w:val="25"/>
          <w:szCs w:val="25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41A18" w:rsidR="006D696B">
        <w:rPr>
          <w:rFonts w:ascii="Times New Roman" w:hAnsi="Times New Roman"/>
          <w:sz w:val="25"/>
          <w:szCs w:val="25"/>
        </w:rPr>
        <w:t>дней</w:t>
      </w:r>
      <w:r w:rsidRPr="00D41A18">
        <w:rPr>
          <w:rFonts w:ascii="Times New Roman" w:hAnsi="Times New Roman"/>
          <w:sz w:val="25"/>
          <w:szCs w:val="25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41A18">
        <w:rPr>
          <w:rFonts w:ascii="Times New Roman" w:eastAsia="Tahoma" w:hAnsi="Times New Roman"/>
          <w:sz w:val="25"/>
          <w:szCs w:val="25"/>
          <w:lang w:eastAsia="zh-CN"/>
        </w:rPr>
        <w:tab/>
      </w:r>
    </w:p>
    <w:p w:rsidR="009621AC" w:rsidRPr="00D41A18" w:rsidP="00C10F42" w14:paraId="3C2ACCDB" w14:textId="77777777">
      <w:pPr>
        <w:widowControl w:val="0"/>
        <w:suppressAutoHyphens/>
        <w:spacing w:after="0" w:line="240" w:lineRule="auto"/>
        <w:ind w:left="426" w:right="423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</w:p>
    <w:p w:rsidR="005E1E82" w:rsidRPr="00D41A18" w:rsidP="00C10F42" w14:paraId="3A1A70B6" w14:textId="4D319F71">
      <w:pPr>
        <w:widowControl w:val="0"/>
        <w:suppressAutoHyphens/>
        <w:spacing w:after="0" w:line="240" w:lineRule="auto"/>
        <w:ind w:left="426" w:right="423"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</w:t>
      </w:r>
      <w:r w:rsidR="00C10F42">
        <w:rPr>
          <w:rFonts w:ascii="Times New Roman" w:eastAsia="Tahoma" w:hAnsi="Times New Roman"/>
          <w:b/>
          <w:sz w:val="25"/>
          <w:szCs w:val="25"/>
          <w:lang w:eastAsia="zh-CN"/>
        </w:rPr>
        <w:t>/подпись/</w:t>
      </w:r>
      <w:r w:rsidRPr="00D41A18">
        <w:rPr>
          <w:rFonts w:ascii="Times New Roman" w:eastAsia="Tahoma" w:hAnsi="Times New Roman"/>
          <w:b/>
          <w:color w:val="FFFFFF" w:themeColor="background1"/>
          <w:sz w:val="25"/>
          <w:szCs w:val="25"/>
          <w:lang w:eastAsia="zh-CN"/>
        </w:rPr>
        <w:t xml:space="preserve">ь/                  </w:t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 w:rsidR="00DD18AA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>Олевский О.В.</w:t>
      </w:r>
    </w:p>
    <w:sectPr w:rsidSect="00C10F42">
      <w:pgSz w:w="11906" w:h="16838"/>
      <w:pgMar w:top="425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7E55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5328"/>
    <w:rsid w:val="002612C2"/>
    <w:rsid w:val="00261911"/>
    <w:rsid w:val="00264088"/>
    <w:rsid w:val="002675EE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35B7"/>
    <w:rsid w:val="003E2763"/>
    <w:rsid w:val="003E59E5"/>
    <w:rsid w:val="003F5390"/>
    <w:rsid w:val="003F6AB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40B33"/>
    <w:rsid w:val="008441AD"/>
    <w:rsid w:val="008463C4"/>
    <w:rsid w:val="008531A2"/>
    <w:rsid w:val="0085797B"/>
    <w:rsid w:val="00860C49"/>
    <w:rsid w:val="008617D5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B09E1"/>
    <w:rsid w:val="008B5A88"/>
    <w:rsid w:val="008C163A"/>
    <w:rsid w:val="008C3333"/>
    <w:rsid w:val="008C48C8"/>
    <w:rsid w:val="008E07DF"/>
    <w:rsid w:val="008E3502"/>
    <w:rsid w:val="008E3B4E"/>
    <w:rsid w:val="009027F8"/>
    <w:rsid w:val="0092353B"/>
    <w:rsid w:val="00930E56"/>
    <w:rsid w:val="009314D6"/>
    <w:rsid w:val="00943F66"/>
    <w:rsid w:val="00954FA0"/>
    <w:rsid w:val="0096059F"/>
    <w:rsid w:val="009621AC"/>
    <w:rsid w:val="00966561"/>
    <w:rsid w:val="00972614"/>
    <w:rsid w:val="009750D0"/>
    <w:rsid w:val="009810FD"/>
    <w:rsid w:val="00985B15"/>
    <w:rsid w:val="00986406"/>
    <w:rsid w:val="00990E77"/>
    <w:rsid w:val="00992143"/>
    <w:rsid w:val="0099759A"/>
    <w:rsid w:val="009A30F9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A01BC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90004"/>
    <w:rsid w:val="00B96B75"/>
    <w:rsid w:val="00BA0A9A"/>
    <w:rsid w:val="00BA0C23"/>
    <w:rsid w:val="00BA4259"/>
    <w:rsid w:val="00BB4594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41A18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80DAC"/>
    <w:rsid w:val="00D84055"/>
    <w:rsid w:val="00D901BD"/>
    <w:rsid w:val="00DA25A5"/>
    <w:rsid w:val="00DA4626"/>
    <w:rsid w:val="00DB3A95"/>
    <w:rsid w:val="00DC04A5"/>
    <w:rsid w:val="00DD053D"/>
    <w:rsid w:val="00DD18AA"/>
    <w:rsid w:val="00DE2905"/>
    <w:rsid w:val="00DF7AEF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F0736A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