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3B7359" w:rsidP="00415FC5" w14:paraId="78F9A188" w14:textId="37204B5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УИД:</w:t>
      </w:r>
      <w:r w:rsidRPr="003B7359" w:rsidR="00F25E44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91</w:t>
      </w:r>
      <w:r w:rsidRPr="003B7359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0069-01-202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3B7359" w:rsidR="00F84A14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="008C33B6">
        <w:rPr>
          <w:rFonts w:ascii="Times New Roman" w:eastAsia="Times New Roman" w:hAnsi="Times New Roman"/>
          <w:sz w:val="27"/>
          <w:szCs w:val="27"/>
          <w:lang w:eastAsia="ru-RU"/>
        </w:rPr>
        <w:t>1028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8C33B6">
        <w:rPr>
          <w:rFonts w:ascii="Times New Roman" w:eastAsia="Times New Roman" w:hAnsi="Times New Roman"/>
          <w:sz w:val="27"/>
          <w:szCs w:val="27"/>
          <w:lang w:eastAsia="ru-RU"/>
        </w:rPr>
        <w:t>31</w:t>
      </w:r>
    </w:p>
    <w:p w:rsidR="00982EB8" w:rsidRPr="003B7359" w:rsidP="00982EB8" w14:paraId="5276D237" w14:textId="052F758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Дело № 5-69-</w:t>
      </w:r>
      <w:r w:rsidRPr="003B7359" w:rsidR="003B7359">
        <w:rPr>
          <w:rFonts w:ascii="Times New Roman" w:eastAsia="Times New Roman" w:hAnsi="Times New Roman"/>
          <w:sz w:val="27"/>
          <w:szCs w:val="27"/>
          <w:lang w:val="uk-UA" w:eastAsia="ru-RU"/>
        </w:rPr>
        <w:t>2</w:t>
      </w:r>
      <w:r w:rsidR="008C33B6">
        <w:rPr>
          <w:rFonts w:ascii="Times New Roman" w:eastAsia="Times New Roman" w:hAnsi="Times New Roman"/>
          <w:sz w:val="27"/>
          <w:szCs w:val="27"/>
          <w:lang w:val="uk-UA" w:eastAsia="ru-RU"/>
        </w:rPr>
        <w:t>50</w:t>
      </w: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3B7359" w:rsidR="00F25E44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982EB8" w:rsidRPr="003B7359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3B7359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B7359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3B7359" w:rsidP="006C7CD2" w14:paraId="005C8E30" w14:textId="3C66A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DA7490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B7359" w:rsidR="002109A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2109A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227FC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3B7359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3B7359" w:rsidR="009541D2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3B7359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3B7359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3B7359" w:rsidR="005F605F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P="00415FC5" w14:paraId="611B0CE5" w14:textId="6A6F98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Гордиенко Валентина Константиновича</w:t>
      </w:r>
      <w:r w:rsidRPr="003B7359" w:rsidR="000907B8">
        <w:rPr>
          <w:rFonts w:ascii="Times New Roman" w:hAnsi="Times New Roman"/>
          <w:b/>
          <w:sz w:val="27"/>
          <w:szCs w:val="27"/>
        </w:rPr>
        <w:t xml:space="preserve">, </w:t>
      </w:r>
      <w:r w:rsidRPr="00694603" w:rsidR="00B76E0B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3B7359" w:rsidR="006A6021">
        <w:rPr>
          <w:rFonts w:ascii="Times New Roman" w:eastAsia="Times New Roman" w:hAnsi="Times New Roman"/>
          <w:sz w:val="27"/>
          <w:szCs w:val="27"/>
          <w:lang w:eastAsia="ru-RU"/>
        </w:rPr>
        <w:t>20.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8D563D" w:rsidRPr="003B7359" w:rsidP="00415FC5" w14:paraId="4ABB06E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5765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8D563D" w:rsidRPr="003B7359" w:rsidP="00415FC5" w14:paraId="43393A7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EE7B25" w:rsidRPr="003B7359" w:rsidP="001450A2" w14:paraId="2725CFA6" w14:textId="64E22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07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3B7359" w:rsidR="0058450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час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3B7359" w:rsidR="001F2C0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982E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наход</w:t>
      </w:r>
      <w:r w:rsidRPr="003B7359" w:rsidR="00C030C3">
        <w:rPr>
          <w:rFonts w:ascii="Times New Roman" w:eastAsia="Times New Roman" w:hAnsi="Times New Roman"/>
          <w:sz w:val="27"/>
          <w:szCs w:val="27"/>
          <w:lang w:eastAsia="ru-RU"/>
        </w:rPr>
        <w:t>ился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общественном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</w:t>
      </w:r>
      <w:r w:rsidRPr="003B7359" w:rsidR="00F84A14">
        <w:rPr>
          <w:rFonts w:ascii="Times New Roman" w:eastAsia="Times New Roman" w:hAnsi="Times New Roman"/>
          <w:sz w:val="27"/>
          <w:szCs w:val="27"/>
          <w:lang w:eastAsia="ru-RU"/>
        </w:rPr>
        <w:t>вблизи</w:t>
      </w:r>
      <w:r w:rsidRPr="003B7359" w:rsidR="001450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здания ОМВД Росси по Раздольненскому району</w:t>
      </w:r>
      <w:r w:rsidRPr="003B7359" w:rsidR="00A179F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ул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Евпаторийское шоссе, 5</w:t>
      </w:r>
      <w:r w:rsidRPr="003B7359" w:rsidR="00B96FF6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Раздольное, </w:t>
      </w:r>
      <w:r w:rsidRPr="003B7359" w:rsidR="00FB6B10">
        <w:rPr>
          <w:rFonts w:ascii="Times New Roman" w:eastAsia="Times New Roman" w:hAnsi="Times New Roman"/>
          <w:sz w:val="27"/>
          <w:szCs w:val="27"/>
          <w:lang w:eastAsia="ru-RU"/>
        </w:rPr>
        <w:t>Республики Крым</w:t>
      </w:r>
      <w:r w:rsidRPr="003B7359" w:rsidR="00451D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3B7359" w:rsidR="00F8381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0D1BB2">
        <w:rPr>
          <w:rFonts w:ascii="Times New Roman" w:eastAsia="Times New Roman" w:hAnsi="Times New Roman"/>
          <w:sz w:val="27"/>
          <w:szCs w:val="27"/>
          <w:lang w:eastAsia="ru-RU"/>
        </w:rPr>
        <w:t>неопрятный внешний вид</w:t>
      </w:r>
      <w:r w:rsidRPr="003B7359" w:rsidR="00F8381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 w:rsidR="00E739DD">
        <w:rPr>
          <w:rFonts w:ascii="Times New Roman" w:eastAsia="Times New Roman" w:hAnsi="Times New Roman"/>
          <w:sz w:val="27"/>
          <w:szCs w:val="27"/>
          <w:lang w:eastAsia="ru-RU"/>
        </w:rPr>
        <w:t>невнятную речь</w:t>
      </w:r>
      <w:r w:rsidRPr="003B7359" w:rsidR="000D1BB2">
        <w:rPr>
          <w:rFonts w:ascii="Times New Roman" w:eastAsia="Times New Roman" w:hAnsi="Times New Roman"/>
          <w:sz w:val="27"/>
          <w:szCs w:val="27"/>
          <w:lang w:eastAsia="ru-RU"/>
        </w:rPr>
        <w:t>, имел неустойчивые позы,</w:t>
      </w:r>
      <w:r w:rsidRPr="003B7359" w:rsidR="00587411">
        <w:rPr>
          <w:rFonts w:ascii="Times New Roman" w:eastAsia="Times New Roman" w:hAnsi="Times New Roman"/>
          <w:sz w:val="27"/>
          <w:szCs w:val="27"/>
          <w:lang w:eastAsia="ru-RU"/>
        </w:rPr>
        <w:t xml:space="preserve"> нарушенную координацию движений, запах алкоголя из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3B7359" w:rsidR="00587411">
        <w:rPr>
          <w:rFonts w:ascii="Times New Roman" w:eastAsia="Times New Roman" w:hAnsi="Times New Roman"/>
          <w:sz w:val="27"/>
          <w:szCs w:val="27"/>
          <w:lang w:eastAsia="ru-RU"/>
        </w:rPr>
        <w:t xml:space="preserve"> рта.</w:t>
      </w:r>
    </w:p>
    <w:p w:rsidR="00530A2F" w:rsidRPr="003B7359" w:rsidP="00530A2F" w14:paraId="57E78CC7" w14:textId="440650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51426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3B7359" w:rsidP="00530A2F" w14:paraId="691099E3" w14:textId="662394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>бном заседании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A43DA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не оспаривал обстоятельств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изложенных в протоколе об административном правонарушении.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Просил строго не наказывать.</w:t>
      </w:r>
    </w:p>
    <w:p w:rsidR="00530A2F" w:rsidRPr="003B7359" w:rsidP="00530A2F" w14:paraId="3CEC9360" w14:textId="64576B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пояснения 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лица привлекаемого к административной ответственности</w:t>
      </w:r>
      <w:r w:rsidRPr="003B7359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FB6B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ст.</w:t>
      </w:r>
      <w:r w:rsidRPr="003B7359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3B7359" w:rsidP="00381940" w14:paraId="174ABCDE" w14:textId="2DC553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20.21 Кодекса Российской Федерации об административных правонарушениях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помимо признательных показаний</w:t>
      </w:r>
      <w:r w:rsidRPr="003B7359" w:rsidR="00831B4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самого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4B425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>данными им в суде, также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P="00381940" w14:paraId="38095C77" w14:textId="1269C6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сведениями протокола об административном правонарушении</w:t>
      </w:r>
      <w:r w:rsidRPr="003B7359" w:rsidR="007906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94603" w:rsidR="00B76E0B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B7359" w:rsidR="002B3E9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3227A8" w:rsidRPr="003B7359" w:rsidP="00381940" w14:paraId="6F92988D" w14:textId="50DE9B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задержании </w:t>
      </w:r>
      <w:r w:rsidRPr="00694603" w:rsidR="00B76E0B">
        <w:rPr>
          <w:rFonts w:ascii="Times New Roman" w:hAnsi="Times New Roman"/>
          <w:sz w:val="26"/>
          <w:szCs w:val="26"/>
        </w:rPr>
        <w:t xml:space="preserve">«данные изъяты»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года; </w:t>
      </w:r>
    </w:p>
    <w:p w:rsidR="00CC56BB" w:rsidRPr="003B7359" w:rsidP="00381940" w14:paraId="474B12FF" w14:textId="25FF84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серии </w:t>
      </w:r>
      <w:r w:rsidRPr="00694603" w:rsidR="00B76E0B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о доставлении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 в Отдел МВД России по Раздольненскому району Республики Крым;</w:t>
      </w:r>
    </w:p>
    <w:p w:rsidR="00B96FF6" w:rsidRPr="003B7359" w:rsidP="00B96FF6" w14:paraId="1DE60B48" w14:textId="2E0ED8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</w:t>
      </w:r>
      <w:r w:rsidRPr="00694603" w:rsidR="00B76E0B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</w:t>
      </w:r>
    </w:p>
    <w:p w:rsidR="00B96FF6" w:rsidRPr="003B7359" w:rsidP="00B96FF6" w14:paraId="18674EEC" w14:textId="584478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36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на состояние опьянения от 0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.2025 года, согласно которого 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>установлено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состояние алкогольного опьянения;</w:t>
      </w:r>
    </w:p>
    <w:p w:rsidR="000907B8" w:rsidRPr="003B7359" w:rsidP="00381940" w14:paraId="531AFDA4" w14:textId="42A154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рапорт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07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.2025 года;</w:t>
      </w:r>
    </w:p>
    <w:p w:rsidR="0010064A" w:rsidRPr="003B7359" w:rsidP="0010064A" w14:paraId="46AFCBFE" w14:textId="56BD07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справками на физическое лицо из баз</w:t>
      </w:r>
      <w:r w:rsidRPr="003B7359" w:rsidR="009E7878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3B7359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3B7359" w:rsidR="00231406">
        <w:rPr>
          <w:rFonts w:ascii="Times New Roman" w:eastAsia="Times New Roman" w:hAnsi="Times New Roman"/>
          <w:sz w:val="27"/>
          <w:szCs w:val="27"/>
          <w:lang w:eastAsia="ru-RU"/>
        </w:rPr>
        <w:t>мировой судья находит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3B7359" w:rsidP="001A5359" w14:paraId="7CE94582" w14:textId="71325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1D40F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</w:p>
    <w:p w:rsidR="001A5359" w:rsidRPr="003B7359" w:rsidP="001A5359" w14:paraId="521BCE59" w14:textId="4804F2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, смягчающи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4.2 КоАП РФ суд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ом не установлено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25E44" w:rsidRPr="003B7359" w:rsidP="00530A2F" w14:paraId="67F6B869" w14:textId="3E8D56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zh-CN"/>
        </w:rPr>
        <w:t>, отягчающ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их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3B7359" w:rsidR="001A5359">
        <w:rPr>
          <w:rFonts w:ascii="Times New Roman" w:hAnsi="Times New Roman"/>
          <w:sz w:val="27"/>
          <w:szCs w:val="27"/>
        </w:rPr>
        <w:t>.</w:t>
      </w:r>
    </w:p>
    <w:p w:rsidR="00EB4AAD" w:rsidRPr="003B7359" w:rsidP="00EB4AAD" w14:paraId="44FBA10D" w14:textId="681B75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 xml:space="preserve"> а также </w:t>
      </w:r>
      <w:r w:rsidRPr="003B7359" w:rsidR="00B96FF6">
        <w:rPr>
          <w:rFonts w:ascii="Times New Roman" w:eastAsia="Times New Roman" w:hAnsi="Times New Roman"/>
          <w:sz w:val="27"/>
          <w:szCs w:val="27"/>
          <w:lang w:eastAsia="ru-RU"/>
        </w:rPr>
        <w:t>отсутствие постоянного источника дохода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считает необходимым назначить наказание в виде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ареста, в пределах санкции установленной ст. 20.21 КоАП РФ.</w:t>
      </w:r>
    </w:p>
    <w:p w:rsidR="00C255F5" w:rsidRPr="003B7359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 ст. 20.21, 29.9, 29.10 КоАП РФ, мировой судья</w:t>
      </w:r>
    </w:p>
    <w:p w:rsidR="00C255F5" w:rsidRPr="003B7359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C255F5" w:rsidP="00C255F5" w14:paraId="750A040A" w14:textId="28C46C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27D2">
        <w:rPr>
          <w:rFonts w:ascii="Times New Roman" w:hAnsi="Times New Roman"/>
          <w:sz w:val="27"/>
          <w:szCs w:val="27"/>
        </w:rPr>
        <w:t>Гордиенко Валентина Константиновича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назначить</w:t>
      </w:r>
      <w:r w:rsid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ему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ru-RU"/>
        </w:rPr>
        <w:t>наказани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административного ареста на срок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трое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) суток.</w:t>
      </w:r>
    </w:p>
    <w:p w:rsidR="005727D2" w:rsidRPr="003B7359" w:rsidP="00C255F5" w14:paraId="418F1906" w14:textId="39369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C255F5" w:rsidRPr="003B7359" w:rsidP="00D552B2" w14:paraId="1C49F4D0" w14:textId="01DCAB1D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Исчислять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 административного ареста с </w:t>
      </w:r>
      <w:r w:rsidR="005727D2">
        <w:rPr>
          <w:rFonts w:ascii="Times New Roman" w:eastAsia="Times New Roman" w:hAnsi="Times New Roman"/>
          <w:sz w:val="27"/>
          <w:szCs w:val="27"/>
          <w:lang w:eastAsia="ru-RU"/>
        </w:rPr>
        <w:t>07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5727D2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3B7359" w:rsidR="003931A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 </w:t>
      </w:r>
      <w:r w:rsidR="005727D2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="005727D2">
        <w:rPr>
          <w:rFonts w:ascii="Times New Roman" w:eastAsia="Times New Roman" w:hAnsi="Times New Roman"/>
          <w:sz w:val="27"/>
          <w:szCs w:val="27"/>
          <w:lang w:eastAsia="ru-RU"/>
        </w:rPr>
        <w:t xml:space="preserve">10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минут.</w:t>
      </w:r>
    </w:p>
    <w:p w:rsidR="00C255F5" w:rsidRPr="003B7359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C255F5" w:rsidRPr="003B7359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3B7359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1A5359" w:rsidRPr="003B7359" w:rsidP="001A5359" w14:paraId="124F81DE" w14:textId="2008580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3B735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</w:t>
      </w:r>
      <w:r w:rsidRPr="003B7359" w:rsidR="004D297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/подпись/                  </w:t>
      </w:r>
      <w:r w:rsidRPr="003B7359" w:rsidR="004D297C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B7359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B5AA8"/>
    <w:rsid w:val="001C3792"/>
    <w:rsid w:val="001D0195"/>
    <w:rsid w:val="001D05D8"/>
    <w:rsid w:val="001D40F9"/>
    <w:rsid w:val="001F2C04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227A8"/>
    <w:rsid w:val="00373BA2"/>
    <w:rsid w:val="00381940"/>
    <w:rsid w:val="00383D76"/>
    <w:rsid w:val="003931A7"/>
    <w:rsid w:val="003B7359"/>
    <w:rsid w:val="003E606E"/>
    <w:rsid w:val="003F0B6F"/>
    <w:rsid w:val="003F746A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727D2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94603"/>
    <w:rsid w:val="006A6021"/>
    <w:rsid w:val="006C7CD2"/>
    <w:rsid w:val="006F2ECE"/>
    <w:rsid w:val="006F306F"/>
    <w:rsid w:val="00704DE1"/>
    <w:rsid w:val="00706943"/>
    <w:rsid w:val="00732AEC"/>
    <w:rsid w:val="00737D94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C33B6"/>
    <w:rsid w:val="008D0A31"/>
    <w:rsid w:val="008D563D"/>
    <w:rsid w:val="00904B63"/>
    <w:rsid w:val="00906543"/>
    <w:rsid w:val="00910E5F"/>
    <w:rsid w:val="00913578"/>
    <w:rsid w:val="00932430"/>
    <w:rsid w:val="009513CD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E7878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76E0B"/>
    <w:rsid w:val="00B96FF6"/>
    <w:rsid w:val="00BA4259"/>
    <w:rsid w:val="00BA7B63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C56BB"/>
    <w:rsid w:val="00CE20E7"/>
    <w:rsid w:val="00CF6AC1"/>
    <w:rsid w:val="00D50536"/>
    <w:rsid w:val="00D552B2"/>
    <w:rsid w:val="00D57655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