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841BF7" w:rsidP="00C46764" w14:paraId="67B1E34B" w14:textId="4AE8177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УИД: 91</w:t>
      </w:r>
      <w:r w:rsidRPr="00841BF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0069-01-202</w:t>
      </w:r>
      <w:r w:rsidRPr="00841BF7" w:rsidR="00FE1572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-00</w:t>
      </w:r>
      <w:r w:rsidRPr="00841BF7" w:rsid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1049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841BF7" w:rsidR="00637CFA">
        <w:rPr>
          <w:rFonts w:ascii="Times New Roman" w:eastAsia="Times New Roman" w:hAnsi="Times New Roman" w:cs="Times New Roman"/>
          <w:sz w:val="23"/>
          <w:szCs w:val="23"/>
          <w:lang w:eastAsia="ru-RU"/>
        </w:rPr>
        <w:t>06</w:t>
      </w:r>
    </w:p>
    <w:p w:rsidR="00560458" w:rsidRPr="00841BF7" w:rsidP="00560458" w14:paraId="3746AE06" w14:textId="1EABA94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Дело № 5-69-</w:t>
      </w:r>
      <w:r w:rsidRPr="00841BF7" w:rsidR="00841BF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256</w:t>
      </w:r>
      <w:r w:rsidRPr="00841BF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/</w:t>
      </w:r>
      <w:r w:rsidRPr="00841BF7" w:rsidR="00F948E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202</w:t>
      </w:r>
      <w:r w:rsidRPr="00841BF7" w:rsidR="000C609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5</w:t>
      </w:r>
    </w:p>
    <w:p w:rsidR="00560458" w:rsidRPr="00841BF7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560458" w:rsidRPr="00841BF7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ПОСТАНОВЛЕНИЕ </w:t>
      </w:r>
    </w:p>
    <w:p w:rsidR="00560458" w:rsidRPr="00841BF7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60458" w:rsidRPr="00841BF7" w:rsidP="00A94143" w14:paraId="0F7D2CC7" w14:textId="06CB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14</w:t>
      </w:r>
      <w:r w:rsidRPr="00841BF7" w:rsidR="00FE1572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841BF7" w:rsidR="00FE157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841BF7" w:rsidR="00F948EC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41BF7" w:rsidR="00FE1572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41BF7" w:rsidR="00125F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 w:rsidR="00E73754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  <w:r w:rsidRPr="00841BF7" w:rsidR="00E7375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41BF7" w:rsidR="00A9414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41BF7" w:rsidR="00A9414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41BF7" w:rsidR="000B7CD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Республика Крым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Раздольненский район, </w:t>
      </w:r>
    </w:p>
    <w:p w:rsidR="00560458" w:rsidRPr="00841BF7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пгт.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Раздольное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пр-т. 30 лет Победы, </w:t>
      </w:r>
      <w:r w:rsidRPr="00841BF7" w:rsidR="00125F73">
        <w:rPr>
          <w:rFonts w:ascii="Times New Roman" w:eastAsia="Times New Roman" w:hAnsi="Times New Roman" w:cs="Times New Roman"/>
          <w:sz w:val="23"/>
          <w:szCs w:val="23"/>
          <w:lang w:eastAsia="ru-RU"/>
        </w:rPr>
        <w:t>22</w:t>
      </w:r>
    </w:p>
    <w:p w:rsidR="00560458" w:rsidRPr="00841BF7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60458" w:rsidRPr="00841BF7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41BF7" w:rsidR="00FE1572">
        <w:rPr>
          <w:rFonts w:ascii="Times New Roman" w:eastAsia="Times New Roman" w:hAnsi="Times New Roman" w:cs="Times New Roman"/>
          <w:sz w:val="23"/>
          <w:szCs w:val="23"/>
          <w:lang w:eastAsia="ru-RU"/>
        </w:rPr>
        <w:t>Олевский Олег Васильевич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рассмотрев дело об административном правонарушении, поступившее из </w:t>
      </w:r>
      <w:r w:rsidRPr="00841BF7">
        <w:rPr>
          <w:rFonts w:ascii="Times New Roman" w:hAnsi="Times New Roman" w:cs="Times New Roman"/>
          <w:sz w:val="23"/>
          <w:szCs w:val="23"/>
        </w:rPr>
        <w:t>ОГИБДД ОМВД России по Раздольненскому району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506248" w:rsidRPr="00841BF7" w:rsidP="00F34752" w14:paraId="008E6C57" w14:textId="573677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Calibri" w:hAnsi="Times New Roman" w:cs="Times New Roman"/>
          <w:b/>
          <w:sz w:val="23"/>
          <w:szCs w:val="23"/>
        </w:rPr>
        <w:t>Ефимчик</w:t>
      </w:r>
      <w:r w:rsidRPr="00841BF7">
        <w:rPr>
          <w:rFonts w:ascii="Times New Roman" w:eastAsia="Calibri" w:hAnsi="Times New Roman" w:cs="Times New Roman"/>
          <w:b/>
          <w:sz w:val="23"/>
          <w:szCs w:val="23"/>
        </w:rPr>
        <w:t xml:space="preserve"> Натальи Анатольевны</w:t>
      </w:r>
      <w:r w:rsidRPr="00841BF7" w:rsidR="001E075E">
        <w:rPr>
          <w:rFonts w:ascii="Times New Roman" w:eastAsia="Calibri" w:hAnsi="Times New Roman" w:cs="Times New Roman"/>
          <w:b/>
          <w:sz w:val="23"/>
          <w:szCs w:val="23"/>
        </w:rPr>
        <w:t xml:space="preserve">,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 ч. </w:t>
      </w:r>
      <w:r w:rsidRPr="00841BF7" w:rsidR="00766E94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ст. 12.26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FD5660">
        <w:rPr>
          <w:rFonts w:ascii="Times New Roman" w:eastAsia="Times New Roman" w:hAnsi="Times New Roman" w:cs="Times New Roman"/>
          <w:sz w:val="23"/>
          <w:szCs w:val="23"/>
          <w:lang w:eastAsia="zh-CN"/>
        </w:rPr>
        <w:t>КоАП РФ</w:t>
      </w:r>
    </w:p>
    <w:p w:rsidR="00506248" w:rsidRPr="00841BF7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УСТАНОВИЛ:</w:t>
      </w:r>
    </w:p>
    <w:p w:rsidR="003A634B" w:rsidRPr="00841BF7" w:rsidP="00506248" w14:paraId="7B14CD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2A403B" w:rsidRPr="00841BF7" w:rsidP="007831AA" w14:paraId="7A80DD97" w14:textId="0A2D756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18</w:t>
      </w:r>
      <w:r w:rsidRPr="00841BF7" w:rsidR="00DE4E11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06</w:t>
      </w:r>
      <w:r w:rsidRPr="00841BF7" w:rsidR="00DE4E11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841BF7" w:rsidR="00AC331C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5 года</w:t>
      </w:r>
      <w:r w:rsidRPr="00841BF7" w:rsidR="008F227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 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09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час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ов</w:t>
      </w:r>
      <w:r w:rsidRPr="00841BF7" w:rsidR="001C75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20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минут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вблизи домовладения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Раздольненского района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3D099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Республики Крым</w:t>
      </w:r>
      <w:r w:rsidRPr="00841BF7" w:rsidR="008F2271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водитель 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247161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2A7F4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не имея права управления транспортным средством,</w:t>
      </w:r>
      <w:r w:rsidRPr="00841BF7" w:rsidR="008F227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управляя</w:t>
      </w:r>
      <w:r w:rsidRPr="00841BF7" w:rsidR="0024716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транспортным средством </w:t>
      </w:r>
      <w:r w:rsidRPr="00841BF7" w:rsidR="003A634B">
        <w:rPr>
          <w:rFonts w:ascii="Times New Roman" w:eastAsia="Times New Roman" w:hAnsi="Times New Roman"/>
          <w:sz w:val="23"/>
          <w:szCs w:val="23"/>
          <w:lang w:eastAsia="zh-CN"/>
        </w:rPr>
        <w:t>– одноосным трактором с одним посадочным местом (мотоблоком) марки «</w:t>
      </w:r>
      <w:r w:rsidRPr="00841BF7" w:rsidR="003A634B">
        <w:rPr>
          <w:rFonts w:ascii="Times New Roman" w:eastAsia="Times New Roman" w:hAnsi="Times New Roman"/>
          <w:sz w:val="23"/>
          <w:szCs w:val="23"/>
          <w:lang w:val="en-US" w:eastAsia="zh-CN"/>
        </w:rPr>
        <w:t>R</w:t>
      </w:r>
      <w:r w:rsidRPr="00841BF7" w:rsidR="003A634B">
        <w:rPr>
          <w:rFonts w:ascii="Times New Roman" w:eastAsia="Times New Roman" w:hAnsi="Times New Roman"/>
          <w:sz w:val="23"/>
          <w:szCs w:val="23"/>
          <w:lang w:eastAsia="zh-CN"/>
        </w:rPr>
        <w:t xml:space="preserve"> 1100» с прицепом, без </w:t>
      </w:r>
      <w:r w:rsidRPr="00841BF7" w:rsidR="003A634B">
        <w:rPr>
          <w:rFonts w:ascii="Times New Roman" w:eastAsia="Times New Roman" w:hAnsi="Times New Roman"/>
          <w:sz w:val="23"/>
          <w:szCs w:val="23"/>
          <w:lang w:eastAsia="zh-CN"/>
        </w:rPr>
        <w:t>г.р.з</w:t>
      </w:r>
      <w:r w:rsidRPr="00841BF7" w:rsidR="003A634B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r w:rsidRPr="00841BF7" w:rsidR="00125F73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24716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A24864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признаками опьянения, а именно: 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запах алкоголя изо рта</w:t>
      </w:r>
      <w:r w:rsidRPr="00841B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,</w:t>
      </w:r>
      <w:r w:rsidRPr="00841BF7" w:rsidR="003A6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нарушение речи</w:t>
      </w:r>
      <w:r w:rsidRPr="00841BF7" w:rsidR="002A7F4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не </w:t>
      </w:r>
      <w:r w:rsidRPr="00841BF7">
        <w:rPr>
          <w:rFonts w:ascii="Times New Roman" w:hAnsi="Times New Roman" w:cs="Times New Roman"/>
          <w:sz w:val="23"/>
          <w:szCs w:val="23"/>
        </w:rPr>
        <w:t>выполнил</w:t>
      </w:r>
      <w:r w:rsidRPr="00841BF7" w:rsidR="00161383">
        <w:rPr>
          <w:rFonts w:ascii="Times New Roman" w:hAnsi="Times New Roman" w:cs="Times New Roman"/>
          <w:sz w:val="23"/>
          <w:szCs w:val="23"/>
        </w:rPr>
        <w:t>а</w:t>
      </w:r>
      <w:r w:rsidRPr="00841BF7">
        <w:rPr>
          <w:rFonts w:ascii="Times New Roman" w:hAnsi="Times New Roman" w:cs="Times New Roman"/>
          <w:sz w:val="23"/>
          <w:szCs w:val="23"/>
        </w:rPr>
        <w:t xml:space="preserve"> законное требование сотрудника</w:t>
      </w:r>
      <w:r w:rsidRPr="00841BF7">
        <w:rPr>
          <w:rFonts w:ascii="Times New Roman" w:hAnsi="Times New Roman" w:cs="Times New Roman"/>
          <w:sz w:val="23"/>
          <w:szCs w:val="23"/>
        </w:rPr>
        <w:t xml:space="preserve">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841BF7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п.</w:t>
        </w:r>
        <w:r w:rsidRPr="00841BF7" w:rsidR="000E4917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 2.1.1,</w:t>
        </w:r>
      </w:hyperlink>
      <w:r w:rsidRPr="00841BF7" w:rsidR="000E4917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Pr="00841BF7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2.3.2</w:t>
        </w:r>
      </w:hyperlink>
      <w:r w:rsidRPr="00841BF7" w:rsidR="000E4917">
        <w:rPr>
          <w:rFonts w:ascii="Times New Roman" w:hAnsi="Times New Roman" w:cs="Times New Roman"/>
          <w:sz w:val="23"/>
          <w:szCs w:val="23"/>
        </w:rPr>
        <w:t xml:space="preserve"> </w:t>
      </w:r>
      <w:r w:rsidRPr="00841BF7">
        <w:rPr>
          <w:rFonts w:ascii="Times New Roman" w:hAnsi="Times New Roman" w:cs="Times New Roman"/>
          <w:sz w:val="23"/>
          <w:szCs w:val="23"/>
        </w:rPr>
        <w:t xml:space="preserve">Правил дорожного движения и совершил административное правонарушение, предусмотренное ч. </w:t>
      </w:r>
      <w:r w:rsidRPr="00841BF7" w:rsidR="000E4917">
        <w:rPr>
          <w:rFonts w:ascii="Times New Roman" w:hAnsi="Times New Roman" w:cs="Times New Roman"/>
          <w:sz w:val="23"/>
          <w:szCs w:val="23"/>
        </w:rPr>
        <w:t>2</w:t>
      </w:r>
      <w:r w:rsidRPr="00841BF7">
        <w:rPr>
          <w:rFonts w:ascii="Times New Roman" w:hAnsi="Times New Roman" w:cs="Times New Roman"/>
          <w:sz w:val="23"/>
          <w:szCs w:val="23"/>
        </w:rPr>
        <w:t xml:space="preserve"> ст. 12.26 КоАП РФ.</w:t>
      </w:r>
    </w:p>
    <w:p w:rsidR="008B2423" w:rsidRPr="00841BF7" w:rsidP="009F63F4" w14:paraId="7E282895" w14:textId="26D90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В суд</w:t>
      </w:r>
      <w:r w:rsidRPr="00841BF7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>е</w:t>
      </w:r>
      <w:r w:rsidRPr="00841BF7" w:rsidR="0029322B">
        <w:rPr>
          <w:rFonts w:ascii="Times New Roman" w:eastAsia="Times New Roman" w:hAnsi="Times New Roman" w:cs="Times New Roman"/>
          <w:sz w:val="23"/>
          <w:szCs w:val="23"/>
          <w:lang w:eastAsia="zh-CN"/>
        </w:rPr>
        <w:t>бном заседании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7831A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>вину в совершении административного правонарушения признал</w:t>
      </w:r>
      <w:r w:rsidRPr="00841BF7" w:rsidR="00161383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841BF7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</w:t>
      </w:r>
      <w:r w:rsidRPr="00841BF7" w:rsidR="00E51C0E">
        <w:rPr>
          <w:rFonts w:ascii="Times New Roman" w:eastAsia="Times New Roman" w:hAnsi="Times New Roman" w:cs="Times New Roman"/>
          <w:sz w:val="23"/>
          <w:szCs w:val="23"/>
          <w:lang w:eastAsia="zh-CN"/>
        </w:rPr>
        <w:t>не оспаривал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841BF7" w:rsidR="00E51C0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обстоятельств, изложенных в протоколе об административном правонарушении.</w:t>
      </w:r>
      <w:r w:rsidRPr="00841BF7" w:rsidR="0016138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</w:p>
    <w:p w:rsidR="00686B9A" w:rsidRPr="00841BF7" w:rsidP="00604120" w14:paraId="65A9E2A0" w14:textId="45B8F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Выслушав </w:t>
      </w:r>
      <w:r w:rsidRPr="00841BF7" w:rsidR="00074446">
        <w:rPr>
          <w:rFonts w:ascii="Times New Roman" w:eastAsia="Times New Roman" w:hAnsi="Times New Roman" w:cs="Times New Roman"/>
          <w:sz w:val="23"/>
          <w:szCs w:val="23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, и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7831A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состава правонарушения, предусмотренного ч.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 w:rsidR="008B242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 12.26. КоАП РФ, т.е. </w:t>
      </w:r>
      <w:r w:rsidRPr="00841BF7" w:rsidR="008B2423">
        <w:rPr>
          <w:rFonts w:ascii="Times New Roman" w:eastAsia="Times New Roman" w:hAnsi="Times New Roman" w:cs="Times New Roman"/>
          <w:sz w:val="23"/>
          <w:szCs w:val="23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41BF7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423" w:rsidRPr="00841BF7" w:rsidP="00686B9A" w14:paraId="4167EFC3" w14:textId="76DD6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п.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841BF7">
          <w:rPr>
            <w:rFonts w:ascii="Times New Roman" w:eastAsia="Times New Roman" w:hAnsi="Times New Roman" w:cs="Times New Roman"/>
            <w:sz w:val="23"/>
            <w:szCs w:val="23"/>
            <w:lang w:eastAsia="zh-CN"/>
          </w:rPr>
          <w:t>1993 г</w:t>
        </w:r>
      </w:smartTag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. N 1090, в</w:t>
      </w:r>
      <w:r w:rsidRPr="00841BF7">
        <w:rPr>
          <w:rFonts w:ascii="Times New Roman" w:hAnsi="Times New Roman" w:cs="Times New Roman"/>
          <w:sz w:val="23"/>
          <w:szCs w:val="23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841BF7" w:rsidP="002F3ED0" w14:paraId="4B65EB4C" w14:textId="27959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п.</w:t>
      </w:r>
      <w:r w:rsidRPr="00841BF7" w:rsidR="003A634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2.3.2 </w:t>
      </w:r>
      <w:r w:rsidRPr="00841BF7" w:rsidR="008B2423">
        <w:rPr>
          <w:rFonts w:ascii="Times New Roman" w:eastAsia="Times New Roman" w:hAnsi="Times New Roman" w:cs="Times New Roman"/>
          <w:sz w:val="23"/>
          <w:szCs w:val="23"/>
          <w:lang w:eastAsia="zh-CN"/>
        </w:rPr>
        <w:t>ПДД РФ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контроля за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841BF7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41BF7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средством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установлен «Правилами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 Правительства РФ от 26 июня 2008</w:t>
      </w:r>
      <w:r w:rsidRPr="00841BF7" w:rsidR="00B701AE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г.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N 475.</w:t>
      </w:r>
    </w:p>
    <w:p w:rsidR="002F3ED0" w:rsidRPr="00841BF7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возбуждении дела об административном </w:t>
      </w:r>
      <w:r w:rsidRPr="00841BF7" w:rsidR="00B701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правонарушении, предусмотренном </w:t>
      </w:r>
      <w:hyperlink r:id="rId6" w:anchor="block_1224" w:history="1">
        <w:r w:rsidRPr="00841BF7"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статьей</w:t>
        </w:r>
        <w:r w:rsidRPr="00841BF7" w:rsidR="00B701AE"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 xml:space="preserve"> </w:t>
        </w:r>
        <w:r w:rsidRPr="00841BF7"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12.24</w:t>
        </w:r>
      </w:hyperlink>
      <w:r w:rsidRPr="00841BF7" w:rsidR="00B701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Кодекса Российской Федерации об административных правонарушениях.</w:t>
      </w:r>
    </w:p>
    <w:p w:rsidR="002F3ED0" w:rsidRPr="00841BF7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841BF7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841BF7">
        <w:rPr>
          <w:rFonts w:ascii="Times New Roman" w:hAnsi="Times New Roman" w:cs="Times New Roman"/>
          <w:sz w:val="23"/>
          <w:szCs w:val="23"/>
        </w:rPr>
        <w:t>при отказе от прохождения освидетельствования на состояние алкогольного опьянения</w:t>
      </w:r>
      <w:r w:rsidRPr="00841BF7" w:rsidR="00BC14D2">
        <w:rPr>
          <w:rFonts w:ascii="Times New Roman" w:hAnsi="Times New Roman" w:cs="Times New Roman"/>
          <w:sz w:val="23"/>
          <w:szCs w:val="23"/>
        </w:rPr>
        <w:t>.</w:t>
      </w:r>
    </w:p>
    <w:p w:rsidR="002F3ED0" w:rsidRPr="00841BF7" w:rsidP="00DE4E11" w14:paraId="7F96F912" w14:textId="2FAAB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Из 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протокола об административном правонарушении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года</w:t>
      </w:r>
      <w:r w:rsidRPr="00841BF7" w:rsidR="00DE4E1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, протокола об отстранении от управления транспортным средством</w:t>
      </w:r>
      <w:r w:rsidRPr="00841BF7" w:rsidR="00B8279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года</w:t>
      </w:r>
      <w:r w:rsidRPr="00841BF7" w:rsidR="007A0DC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и протокола о направлении</w:t>
      </w:r>
      <w:r w:rsidRPr="00841BF7" w:rsidR="00BC14D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на медицинское освидетельствование на состояние опьянения</w:t>
      </w:r>
      <w:r w:rsidRPr="00841BF7" w:rsidR="00DE4E1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886EBA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№ </w:t>
      </w:r>
      <w:r w:rsidRPr="00841BF7" w:rsidR="001E075E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82</w:t>
      </w:r>
      <w:r w:rsidRPr="00841BF7" w:rsidR="00886EBA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1E075E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МО №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1E075E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0</w:t>
      </w:r>
      <w:r w:rsidRPr="00841BF7" w:rsidR="000003B4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1</w:t>
      </w:r>
      <w:r w:rsidRPr="00841BF7" w:rsidR="009E1DA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92</w:t>
      </w:r>
      <w:r w:rsidRPr="00841BF7" w:rsidR="000E1A7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36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от </w:t>
      </w:r>
      <w:r w:rsidRPr="00841BF7" w:rsidR="00161383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18</w:t>
      </w:r>
      <w:r w:rsidRPr="00841BF7" w:rsidR="00B041B9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.</w:t>
      </w:r>
      <w:r w:rsidRPr="00841BF7" w:rsidR="000E1A7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06</w:t>
      </w:r>
      <w:r w:rsidRPr="00841BF7" w:rsidR="00DE4E1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.20</w:t>
      </w:r>
      <w:r w:rsidRPr="00841BF7" w:rsidR="001767A0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2</w:t>
      </w:r>
      <w:r w:rsidRPr="00841BF7" w:rsidR="000E1A7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5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года</w:t>
      </w:r>
      <w:r w:rsidRPr="00841BF7" w:rsidR="00B338B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,</w:t>
      </w:r>
      <w:r w:rsidRPr="00841BF7" w:rsidR="008E220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усматривается, что у</w:t>
      </w:r>
      <w:r w:rsidRPr="00841BF7" w:rsidR="0055630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8F0D3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б</w:t>
      </w:r>
      <w:r w:rsidRPr="00841BF7" w:rsidR="007E035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ыли выявлены признаки опьянения, </w:t>
      </w:r>
      <w:r w:rsidRPr="00841BF7" w:rsidR="0055630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у</w:t>
      </w: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казанные в п. «</w:t>
      </w:r>
      <w:r w:rsidRPr="00841BF7" w:rsidR="00CA353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а</w:t>
      </w:r>
      <w:r w:rsidRPr="00841BF7" w:rsidR="00161383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, в</w:t>
      </w:r>
      <w:r w:rsidRPr="00841BF7" w:rsidR="00B50FE9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»</w:t>
      </w:r>
      <w:r w:rsidRPr="00841BF7" w:rsidR="00DE4E11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BC14D2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в</w:t>
      </w:r>
      <w:r w:rsidRPr="00841BF7" w:rsidR="00BC14D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ышеуказанных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Правил и последн</w:t>
      </w:r>
      <w:r w:rsidRPr="00841BF7" w:rsidR="0016138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яя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841BF7" w:rsidR="008B242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отказал</w:t>
      </w:r>
      <w:r w:rsidRPr="00841BF7" w:rsidR="0016138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ась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 освидетельствования на состояние опьянения.</w:t>
      </w:r>
      <w:r w:rsidRPr="00841BF7" w:rsidR="00161383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</w:p>
    <w:p w:rsidR="007A0DCD" w:rsidRPr="00841BF7" w:rsidP="00C32D75" w14:paraId="226FD4CD" w14:textId="4BDD2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Вина</w:t>
      </w:r>
      <w:r w:rsidRPr="00841BF7" w:rsidR="00B50FE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8C27D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в совершении правонарушения подтверждается:</w:t>
      </w:r>
    </w:p>
    <w:p w:rsidR="007A0DCD" w:rsidRPr="00841BF7" w:rsidP="00C32D75" w14:paraId="4517404C" w14:textId="462F5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</w:t>
      </w:r>
      <w:r w:rsidRPr="00841BF7" w:rsidR="00C3759A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протокол</w:t>
      </w: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ом</w:t>
      </w:r>
      <w:r w:rsidRPr="00841BF7" w:rsidR="0055630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об административном правонарушении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года</w:t>
      </w:r>
      <w:r w:rsidRPr="00841BF7" w:rsidR="002B612F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;</w:t>
      </w:r>
    </w:p>
    <w:p w:rsidR="00423BD7" w:rsidRPr="00841BF7" w:rsidP="00C32D75" w14:paraId="5E08972C" w14:textId="33B7F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-</w:t>
      </w:r>
      <w:r w:rsidRPr="00841BF7" w:rsidR="002B612F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протоколом об отстранении от управления транспортным средством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0E1A7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года</w:t>
      </w:r>
      <w:r w:rsidRPr="00841BF7" w:rsidR="002B612F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;</w:t>
      </w:r>
    </w:p>
    <w:p w:rsidR="00423BD7" w:rsidRPr="00841BF7" w:rsidP="00C32D75" w14:paraId="14E1D6D6" w14:textId="5E053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- </w:t>
      </w:r>
      <w:r w:rsidRPr="00841BF7" w:rsidR="002B612F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F34752" w:rsidR="00F34752">
        <w:rPr>
          <w:rFonts w:ascii="Times New Roman" w:hAnsi="Times New Roman"/>
          <w:sz w:val="23"/>
          <w:szCs w:val="23"/>
        </w:rPr>
        <w:t>«данные изъяты»</w:t>
      </w:r>
      <w:r w:rsidRPr="00F34752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841BF7" w:rsidR="00F34752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года</w:t>
      </w:r>
      <w:r w:rsidRPr="00841BF7" w:rsidR="0055630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;</w:t>
      </w:r>
    </w:p>
    <w:p w:rsidR="00423BD7" w:rsidRPr="00841BF7" w:rsidP="00C32D75" w14:paraId="70C343C9" w14:textId="312D9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-</w:t>
      </w:r>
      <w:r w:rsidRPr="00841BF7" w:rsidR="00101A9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 xml:space="preserve"> </w:t>
      </w:r>
      <w:r w:rsidRPr="00841BF7" w:rsidR="007E035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диском с видеозаписью, </w:t>
      </w:r>
      <w:r w:rsidRPr="00841BF7" w:rsidR="009E1DA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согласно</w:t>
      </w:r>
      <w:r w:rsidRPr="00841BF7" w:rsidR="007E035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которой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07607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24275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841BF7" w:rsidP="00C32D75" w14:paraId="2BB372DE" w14:textId="1AC08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</w:t>
      </w:r>
      <w:r w:rsidRPr="00841BF7" w:rsidR="000D4A70">
        <w:rPr>
          <w:rFonts w:ascii="Times New Roman" w:eastAsia="Times New Roman" w:hAnsi="Times New Roman" w:cs="Times New Roman"/>
          <w:sz w:val="23"/>
          <w:szCs w:val="23"/>
          <w:lang w:eastAsia="zh-CN"/>
        </w:rPr>
        <w:t>справк</w:t>
      </w:r>
      <w:r w:rsidRPr="00841BF7" w:rsidR="0007607A">
        <w:rPr>
          <w:rFonts w:ascii="Times New Roman" w:eastAsia="Times New Roman" w:hAnsi="Times New Roman" w:cs="Times New Roman"/>
          <w:sz w:val="23"/>
          <w:szCs w:val="23"/>
          <w:lang w:eastAsia="zh-CN"/>
        </w:rPr>
        <w:t>ами</w:t>
      </w:r>
      <w:r w:rsidRPr="00841BF7" w:rsidR="000D4A7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 ФИС ГИБДД М, </w:t>
      </w:r>
      <w:r w:rsidRPr="00841BF7" w:rsidR="0007607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ФИС ГИБДД М (в/у), </w:t>
      </w:r>
      <w:r w:rsidRPr="00841BF7" w:rsidR="000D4A70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котор</w:t>
      </w:r>
      <w:r w:rsidRPr="00841BF7" w:rsidR="0007607A">
        <w:rPr>
          <w:rFonts w:ascii="Times New Roman" w:eastAsia="Times New Roman" w:hAnsi="Times New Roman" w:cs="Times New Roman"/>
          <w:sz w:val="23"/>
          <w:szCs w:val="23"/>
          <w:lang w:eastAsia="zh-CN"/>
        </w:rPr>
        <w:t>ым</w:t>
      </w:r>
      <w:r w:rsidRPr="00841BF7" w:rsidR="0046286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125F7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0D4A70">
        <w:rPr>
          <w:rFonts w:ascii="Times New Roman" w:eastAsia="Times New Roman" w:hAnsi="Times New Roman" w:cs="Times New Roman"/>
          <w:sz w:val="23"/>
          <w:szCs w:val="23"/>
          <w:lang w:eastAsia="zh-CN"/>
        </w:rPr>
        <w:t>водительское удостоверение не получал</w:t>
      </w:r>
      <w:r w:rsidRPr="00841BF7" w:rsidR="00161383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841BF7" w:rsidR="00A25093">
        <w:rPr>
          <w:rFonts w:ascii="Times New Roman" w:eastAsia="Times New Roman" w:hAnsi="Times New Roman" w:cs="Times New Roman"/>
          <w:sz w:val="23"/>
          <w:szCs w:val="23"/>
          <w:lang w:eastAsia="zh-CN"/>
        </w:rPr>
        <w:t>;</w:t>
      </w:r>
    </w:p>
    <w:p w:rsidR="00370751" w:rsidRPr="00841BF7" w:rsidP="00C32D75" w14:paraId="21E92BD8" w14:textId="2A93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требованием ИЦ в отношении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8C27D3">
        <w:rPr>
          <w:rFonts w:ascii="Times New Roman" w:eastAsia="Times New Roman" w:hAnsi="Times New Roman" w:cs="Times New Roman"/>
          <w:sz w:val="23"/>
          <w:szCs w:val="23"/>
          <w:lang w:eastAsia="zh-CN"/>
        </w:rPr>
        <w:t>;</w:t>
      </w:r>
    </w:p>
    <w:p w:rsidR="0006436D" w:rsidRPr="00841BF7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-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24275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сведениями о лице, в отношении которого </w:t>
      </w:r>
      <w:r w:rsidRPr="00841BF7" w:rsidR="009D2A1B">
        <w:rPr>
          <w:rFonts w:ascii="Times New Roman" w:eastAsia="Times New Roman" w:hAnsi="Times New Roman" w:cs="Times New Roman"/>
          <w:sz w:val="23"/>
          <w:szCs w:val="23"/>
          <w:lang w:eastAsia="zh-CN"/>
        </w:rPr>
        <w:t>ведется производство по делу об административном правонарушении.</w:t>
      </w:r>
    </w:p>
    <w:p w:rsidR="000129F4" w:rsidRPr="00841BF7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841BF7" w:rsidP="002F3ED0" w14:paraId="4FE9A374" w14:textId="1A8DCB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Правонарушение, предусмотренное ч.</w:t>
      </w:r>
      <w:r w:rsidRPr="00841BF7" w:rsidR="001613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 w:rsidR="008B242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7" w:history="1">
        <w:r w:rsidRPr="00841BF7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ст. 12.26 КоАП РФ</w:t>
        </w:r>
      </w:hyperlink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841BF7" w:rsidR="008B2423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имеющий права управления транспортными средствами,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отказался от прохождения мед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ицинского освидетельствования.</w:t>
      </w:r>
    </w:p>
    <w:p w:rsidR="00686B9A" w:rsidRPr="00841BF7" w:rsidP="002F3ED0" w14:paraId="51306C63" w14:textId="6A11C7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ru-RU"/>
        </w:rPr>
        <w:t>сорок пять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тысяч рублей.</w:t>
      </w:r>
    </w:p>
    <w:p w:rsidR="00686B9A" w:rsidRPr="00841BF7" w:rsidP="002F3ED0" w14:paraId="49BAE43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156BF" w:rsidRPr="00841BF7" w:rsidP="002F3ED0" w14:paraId="21D2BC92" w14:textId="3E17D24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Как усматривается из материалов дела, 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 w:rsidR="00CA353C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 w:rsidR="0007607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относится к </w:t>
      </w:r>
      <w:r w:rsidRPr="00841BF7" w:rsidR="00880B00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лицам,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отношении которых не применяется административный арест. </w:t>
      </w:r>
    </w:p>
    <w:p w:rsidR="000E1A7C" w:rsidRPr="00841BF7" w:rsidP="000E1A7C" w14:paraId="1A22E73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 дорожно-строительные и иные самоходные машины, транспортные средства,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E1A7C" w:rsidRPr="00841BF7" w:rsidP="000E1A7C" w14:paraId="480DE0F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0E1A7C" w:rsidRPr="00841BF7" w:rsidP="000E1A7C" w14:paraId="577CE48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0E1A7C" w:rsidRPr="00841BF7" w:rsidP="000E1A7C" w14:paraId="6D573B9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0E1A7C" w:rsidRPr="00841BF7" w:rsidP="000E1A7C" w14:paraId="469542E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8D2C10" w:rsidRPr="00841BF7" w:rsidP="000E1A7C" w14:paraId="05F635F0" w14:textId="542F1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Таким образом, эксплуатируемый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Ефимчик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Н.А</w:t>
      </w:r>
      <w:r w:rsidRPr="00841BF7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 xml:space="preserve">.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мотоблок с прицепом, приспособленным для перевозки груза, приводимый в движение с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помощью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 установленного на мотоблоке двигателя внутреннего сгорания мощностью </w:t>
      </w:r>
      <w:r w:rsidRPr="00841BF7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 xml:space="preserve">6,6 кВт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 xml:space="preserve">(9 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л.с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.), водителем, находившимся на самодельном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</w:t>
      </w:r>
      <w:r w:rsidRPr="00841BF7">
        <w:rPr>
          <w:rFonts w:ascii="Times New Roman" w:eastAsia="Times New Roman" w:hAnsi="Times New Roman"/>
          <w:sz w:val="23"/>
          <w:szCs w:val="23"/>
          <w:lang w:eastAsia="zh-CN"/>
        </w:rPr>
        <w:t>.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8D2C10" w:rsidRPr="00841BF7" w:rsidP="008D2C10" w14:paraId="282E6CAF" w14:textId="517FF6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hAnsi="Times New Roman" w:cs="Times New Roman"/>
          <w:sz w:val="23"/>
          <w:szCs w:val="23"/>
        </w:rPr>
        <w:t xml:space="preserve">Учитывая изложенное, </w:t>
      </w:r>
      <w:r w:rsidRPr="00841BF7">
        <w:rPr>
          <w:rFonts w:ascii="Times New Roman" w:hAnsi="Times New Roman" w:cs="Times New Roman"/>
          <w:sz w:val="23"/>
          <w:szCs w:val="23"/>
          <w:shd w:val="clear" w:color="auto" w:fill="FFFFFF"/>
        </w:rPr>
        <w:t>суд полагает, что обстоятельства, подлежащие выяснению по делу в силу ст.</w:t>
      </w:r>
      <w:r w:rsidRPr="00841BF7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841BF7">
        <w:rPr>
          <w:rFonts w:ascii="Times New Roman" w:hAnsi="Times New Roman" w:cs="Times New Roman"/>
          <w:sz w:val="23"/>
          <w:szCs w:val="23"/>
          <w:bdr w:val="none" w:sz="0" w:space="0" w:color="auto" w:frame="1"/>
        </w:rPr>
        <w:t>26.1 КоАП</w:t>
      </w:r>
      <w:r w:rsidRPr="00841BF7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841BF7">
        <w:rPr>
          <w:rFonts w:ascii="Times New Roman" w:hAnsi="Times New Roman" w:cs="Times New Roman"/>
          <w:sz w:val="23"/>
          <w:szCs w:val="23"/>
          <w:shd w:val="clear" w:color="auto" w:fill="FFFFFF"/>
        </w:rPr>
        <w:t>РФ установлены.</w:t>
      </w:r>
    </w:p>
    <w:p w:rsidR="00D20A23" w:rsidRPr="00841BF7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841BF7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Обстоятельств</w:t>
      </w:r>
      <w:r w:rsidRPr="00841BF7" w:rsidR="00D42771">
        <w:rPr>
          <w:rFonts w:ascii="Times New Roman" w:eastAsia="Times New Roman" w:hAnsi="Times New Roman" w:cs="Times New Roman"/>
          <w:sz w:val="23"/>
          <w:szCs w:val="23"/>
          <w:lang w:eastAsia="zh-CN"/>
        </w:rPr>
        <w:t>ами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, смягчающи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zh-CN"/>
        </w:rPr>
        <w:t>ми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административную ответственность в соответствии со ст. 4.2 КоАП РФ</w:t>
      </w:r>
      <w:r w:rsidRPr="00841BF7" w:rsidR="00D42771">
        <w:rPr>
          <w:rFonts w:ascii="Times New Roman" w:eastAsia="Times New Roman" w:hAnsi="Times New Roman" w:cs="Times New Roman"/>
          <w:sz w:val="23"/>
          <w:szCs w:val="23"/>
          <w:lang w:eastAsia="zh-CN"/>
        </w:rPr>
        <w:t>, являются: раскаяние лица, совершившего административное правонарушение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D20A23" w:rsidRPr="00841BF7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841BF7" w:rsidP="00D20A23" w14:paraId="683F25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3ED0" w:rsidRPr="00841BF7" w:rsidP="00D20A23" w14:paraId="59819F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правонарушений, суд считает необходимым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назначить правонарушителю административное наказание в пределах санкции </w:t>
      </w:r>
      <w:r w:rsidRPr="00841BF7" w:rsidR="00C156BF">
        <w:rPr>
          <w:rFonts w:ascii="Times New Roman" w:eastAsia="Times New Roman" w:hAnsi="Times New Roman" w:cs="Times New Roman"/>
          <w:sz w:val="23"/>
          <w:szCs w:val="23"/>
          <w:lang w:eastAsia="zh-CN"/>
        </w:rPr>
        <w:t>ч. 2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</w:t>
      </w:r>
      <w:r w:rsidRPr="00841BF7" w:rsidR="00C156BF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41BF7" w:rsidR="00C156BF">
        <w:rPr>
          <w:rFonts w:ascii="Times New Roman" w:eastAsia="Times New Roman" w:hAnsi="Times New Roman" w:cs="Times New Roman"/>
          <w:sz w:val="23"/>
          <w:szCs w:val="23"/>
          <w:lang w:eastAsia="zh-CN"/>
        </w:rPr>
        <w:t>12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.2</w:t>
      </w:r>
      <w:r w:rsidRPr="00841BF7" w:rsidR="00C156BF">
        <w:rPr>
          <w:rFonts w:ascii="Times New Roman" w:eastAsia="Times New Roman" w:hAnsi="Times New Roman" w:cs="Times New Roman"/>
          <w:sz w:val="23"/>
          <w:szCs w:val="23"/>
          <w:lang w:eastAsia="zh-CN"/>
        </w:rPr>
        <w:t>6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КоАП РФ, в виде административного ареста.</w:t>
      </w:r>
    </w:p>
    <w:p w:rsidR="00B82797" w:rsidRPr="00841BF7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На основании изложенного, руководствуясь ст. ст. 12.26 ч.</w:t>
      </w:r>
      <w:r w:rsidRPr="00841BF7" w:rsidR="004A4D3E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zh-CN"/>
        </w:rPr>
        <w:t>, 29.9, 29.10 КоАП РФ, мировой судья</w:t>
      </w:r>
    </w:p>
    <w:p w:rsidR="00506248" w:rsidRPr="00841BF7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ПОСТАНОВИЛ:</w:t>
      </w:r>
    </w:p>
    <w:p w:rsidR="00C156BF" w:rsidRPr="00841BF7" w:rsidP="004F2B3E" w14:paraId="55306EB5" w14:textId="3A015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F7">
        <w:rPr>
          <w:rFonts w:ascii="Times New Roman" w:eastAsia="Calibri" w:hAnsi="Times New Roman" w:cs="Times New Roman"/>
          <w:b/>
          <w:sz w:val="23"/>
          <w:szCs w:val="23"/>
        </w:rPr>
        <w:t>Ефимчик</w:t>
      </w:r>
      <w:r w:rsidRPr="00841BF7">
        <w:rPr>
          <w:rFonts w:ascii="Times New Roman" w:eastAsia="Calibri" w:hAnsi="Times New Roman" w:cs="Times New Roman"/>
          <w:b/>
          <w:sz w:val="23"/>
          <w:szCs w:val="23"/>
        </w:rPr>
        <w:t xml:space="preserve"> Наталью Анатольевну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признать виновн</w:t>
      </w:r>
      <w:r w:rsidRPr="00841BF7" w:rsidR="0051164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ой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совершении административного правонарушения, предусмотренного ч. 2 ст. 12.26 КоАП РФ и </w:t>
      </w:r>
      <w:r w:rsidRPr="00841BF7" w:rsidR="009E1DA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назначить</w:t>
      </w:r>
      <w:r w:rsidRPr="00841BF7" w:rsidR="0051164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ей</w:t>
      </w:r>
      <w:r w:rsidRPr="00841BF7" w:rsidR="009E1DA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наказание в виде административного ареста на срок 10 (десять) суток</w:t>
      </w:r>
      <w:r w:rsidRPr="00841BF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864DB1" w:rsidRPr="00841BF7" w:rsidP="00CA5332" w14:paraId="304523A9" w14:textId="5DA2D1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административного ареста </w:t>
      </w:r>
      <w:r w:rsidRPr="00841BF7" w:rsidR="000E1A7C">
        <w:rPr>
          <w:rFonts w:ascii="Times New Roman" w:eastAsia="Calibri" w:hAnsi="Times New Roman" w:cs="Times New Roman"/>
          <w:sz w:val="23"/>
          <w:szCs w:val="23"/>
        </w:rPr>
        <w:t>Ефимчик</w:t>
      </w:r>
      <w:r w:rsidRPr="00841BF7" w:rsidR="000E1A7C">
        <w:rPr>
          <w:rFonts w:ascii="Times New Roman" w:eastAsia="Calibri" w:hAnsi="Times New Roman" w:cs="Times New Roman"/>
          <w:sz w:val="23"/>
          <w:szCs w:val="23"/>
        </w:rPr>
        <w:t xml:space="preserve"> Наталье Анатольевне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исчислять с </w:t>
      </w:r>
      <w:r w:rsidRPr="00841BF7" w:rsidR="000003B4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</w:t>
      </w:r>
      <w:r w:rsidRPr="00841BF7" w:rsidR="00C35855">
        <w:rPr>
          <w:rFonts w:ascii="Times New Roman" w:eastAsia="Times New Roman" w:hAnsi="Times New Roman" w:cs="Times New Roman"/>
          <w:sz w:val="23"/>
          <w:szCs w:val="23"/>
          <w:lang w:eastAsia="ru-RU"/>
        </w:rPr>
        <w:t>ов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841BF7" w:rsidR="00094291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841BF7" w:rsidR="00C358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минут 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41BF7" w:rsidR="000C6090">
        <w:rPr>
          <w:rFonts w:ascii="Times New Roman" w:eastAsia="Times New Roman" w:hAnsi="Times New Roman" w:cs="Times New Roman"/>
          <w:sz w:val="23"/>
          <w:szCs w:val="23"/>
          <w:lang w:eastAsia="ru-RU"/>
        </w:rPr>
        <w:t>14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841BF7" w:rsidR="000E1A7C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Pr="00841BF7" w:rsidR="009E1DA1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года.</w:t>
      </w:r>
    </w:p>
    <w:p w:rsidR="00DE4E11" w:rsidRPr="00841BF7" w:rsidP="00CA5332" w14:paraId="3E13FD15" w14:textId="74C478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подлежит немедленному исполнению.</w:t>
      </w:r>
    </w:p>
    <w:p w:rsidR="00DE4E11" w:rsidRPr="00841BF7" w:rsidP="00DE4E11" w14:paraId="1FE0D49D" w14:textId="7BC9D6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F7">
        <w:rPr>
          <w:rFonts w:ascii="12" w:eastAsia="Times New Roman" w:hAnsi="12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41BF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43E08" w:rsidRPr="00841BF7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3"/>
          <w:szCs w:val="23"/>
          <w:lang w:eastAsia="zh-CN"/>
        </w:rPr>
      </w:pPr>
    </w:p>
    <w:p w:rsidR="00C35855" w:rsidRPr="00841BF7" w:rsidP="00C35855" w14:paraId="75B51C6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 w:cs="Times New Roman"/>
          <w:b/>
          <w:sz w:val="23"/>
          <w:szCs w:val="23"/>
          <w:lang w:eastAsia="zh-CN"/>
        </w:rPr>
      </w:pPr>
      <w:r w:rsidRPr="00841BF7">
        <w:rPr>
          <w:rFonts w:ascii="Times New Roman" w:eastAsia="Tahoma" w:hAnsi="Times New Roman" w:cs="Times New Roman"/>
          <w:b/>
          <w:sz w:val="23"/>
          <w:szCs w:val="23"/>
          <w:lang w:eastAsia="zh-CN"/>
        </w:rPr>
        <w:t xml:space="preserve">Мировой судья                           /подпись/                  </w:t>
      </w:r>
      <w:r w:rsidRPr="00841BF7">
        <w:rPr>
          <w:rFonts w:ascii="Times New Roman" w:eastAsia="Tahoma" w:hAnsi="Times New Roman" w:cs="Times New Roman"/>
          <w:b/>
          <w:sz w:val="23"/>
          <w:szCs w:val="23"/>
          <w:lang w:eastAsia="zh-CN"/>
        </w:rPr>
        <w:tab/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54467"/>
    <w:rsid w:val="0006436D"/>
    <w:rsid w:val="00074446"/>
    <w:rsid w:val="0007607A"/>
    <w:rsid w:val="00094291"/>
    <w:rsid w:val="000A67E2"/>
    <w:rsid w:val="000A7E3A"/>
    <w:rsid w:val="000B7CDE"/>
    <w:rsid w:val="000C3016"/>
    <w:rsid w:val="000C6090"/>
    <w:rsid w:val="000D4A70"/>
    <w:rsid w:val="000E03C6"/>
    <w:rsid w:val="000E1A7C"/>
    <w:rsid w:val="000E4917"/>
    <w:rsid w:val="000E73CB"/>
    <w:rsid w:val="00101A9B"/>
    <w:rsid w:val="00103899"/>
    <w:rsid w:val="00110ACC"/>
    <w:rsid w:val="001115C0"/>
    <w:rsid w:val="00123CD3"/>
    <w:rsid w:val="00125F73"/>
    <w:rsid w:val="0013125C"/>
    <w:rsid w:val="00152D48"/>
    <w:rsid w:val="00161383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A634B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861A5"/>
    <w:rsid w:val="004A4D3E"/>
    <w:rsid w:val="004B0F8D"/>
    <w:rsid w:val="004F2B3E"/>
    <w:rsid w:val="00506248"/>
    <w:rsid w:val="00511645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37CFA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4569A"/>
    <w:rsid w:val="007632B5"/>
    <w:rsid w:val="00766E94"/>
    <w:rsid w:val="007743B1"/>
    <w:rsid w:val="007831AA"/>
    <w:rsid w:val="00796646"/>
    <w:rsid w:val="007A0DCD"/>
    <w:rsid w:val="007C5B76"/>
    <w:rsid w:val="007E0356"/>
    <w:rsid w:val="007E0A12"/>
    <w:rsid w:val="008125E3"/>
    <w:rsid w:val="008154F2"/>
    <w:rsid w:val="00840205"/>
    <w:rsid w:val="00841BF7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2C10"/>
    <w:rsid w:val="008D3592"/>
    <w:rsid w:val="008E2201"/>
    <w:rsid w:val="008E67B3"/>
    <w:rsid w:val="008F0D37"/>
    <w:rsid w:val="008F2271"/>
    <w:rsid w:val="008F66CF"/>
    <w:rsid w:val="009432F0"/>
    <w:rsid w:val="009442F8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6CD5"/>
    <w:rsid w:val="00B312FD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F67CF"/>
    <w:rsid w:val="00F2079F"/>
    <w:rsid w:val="00F246AC"/>
    <w:rsid w:val="00F24711"/>
    <w:rsid w:val="00F34752"/>
    <w:rsid w:val="00F34B06"/>
    <w:rsid w:val="00F430D9"/>
    <w:rsid w:val="00F43E08"/>
    <w:rsid w:val="00F670EE"/>
    <w:rsid w:val="00F70090"/>
    <w:rsid w:val="00F948EC"/>
    <w:rsid w:val="00F94DFE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