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601D9" w:rsidP="00E601D9" w14:paraId="1EC7F12E" w14:textId="5CAD83FC">
      <w:pPr>
        <w:spacing w:after="0" w:line="240" w:lineRule="auto"/>
        <w:ind w:firstLine="720"/>
        <w:jc w:val="right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  <w:r w:rsidRPr="00E601D9">
        <w:rPr>
          <w:rFonts w:ascii="Times New Roman" w:eastAsia="Times New Roman" w:hAnsi="Times New Roman"/>
          <w:sz w:val="24"/>
          <w:szCs w:val="24"/>
          <w:lang w:val="uk-UA" w:eastAsia="ru-RU"/>
        </w:rPr>
        <w:t>УИД: 91</w:t>
      </w:r>
      <w:r w:rsidRPr="00E601D9">
        <w:rPr>
          <w:rFonts w:ascii="Times New Roman" w:eastAsia="Times New Roman" w:hAnsi="Times New Roman"/>
          <w:sz w:val="24"/>
          <w:szCs w:val="24"/>
          <w:lang w:val="en-US" w:eastAsia="ru-RU"/>
        </w:rPr>
        <w:t>MS</w:t>
      </w:r>
      <w:r w:rsidRPr="00E601D9">
        <w:rPr>
          <w:rFonts w:ascii="Times New Roman" w:eastAsia="Times New Roman" w:hAnsi="Times New Roman"/>
          <w:sz w:val="24"/>
          <w:szCs w:val="24"/>
          <w:lang w:eastAsia="ru-RU"/>
        </w:rPr>
        <w:t>0069-01-202</w:t>
      </w:r>
      <w:r w:rsidR="00003FE2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E601D9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Pr="00003FE2" w:rsidR="00003FE2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001082</w:t>
      </w:r>
      <w:r w:rsidRPr="00003FE2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-</w:t>
      </w:r>
      <w:r w:rsidRPr="00003FE2" w:rsidR="00003FE2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6</w:t>
      </w:r>
      <w:r w:rsidRPr="00003FE2" w:rsidR="003D766C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3</w:t>
      </w:r>
    </w:p>
    <w:p w:rsidR="00A0635A" w:rsidP="00A0635A" w14:paraId="75267FF7" w14:textId="77777777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6A3BE4">
        <w:rPr>
          <w:rFonts w:ascii="Times New Roman" w:eastAsia="Times New Roman" w:hAnsi="Times New Roman"/>
          <w:sz w:val="24"/>
          <w:szCs w:val="24"/>
          <w:lang w:val="uk-UA" w:eastAsia="ru-RU"/>
        </w:rPr>
        <w:t>Дело</w:t>
      </w:r>
      <w:r w:rsidRPr="006A3BE4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№ 5-69-</w:t>
      </w:r>
      <w:r w:rsidRPr="00003FE2">
        <w:rPr>
          <w:rFonts w:ascii="Times New Roman" w:eastAsia="Times New Roman" w:hAnsi="Times New Roman"/>
          <w:color w:val="FF0000"/>
          <w:sz w:val="24"/>
          <w:szCs w:val="24"/>
          <w:lang w:val="uk-UA" w:eastAsia="ru-RU"/>
        </w:rPr>
        <w:t>269</w:t>
      </w:r>
      <w:r w:rsidRPr="006A3BE4">
        <w:rPr>
          <w:rFonts w:ascii="Times New Roman" w:eastAsia="Times New Roman" w:hAnsi="Times New Roman"/>
          <w:sz w:val="24"/>
          <w:szCs w:val="24"/>
          <w:lang w:val="uk-UA" w:eastAsia="ru-RU"/>
        </w:rPr>
        <w:t>/202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5</w:t>
      </w:r>
    </w:p>
    <w:p w:rsidR="00E601D9" w:rsidP="00C8059B" w14:paraId="46FACE44" w14:textId="77777777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6"/>
          <w:szCs w:val="26"/>
          <w:lang w:val="uk-UA" w:eastAsia="ru-RU"/>
        </w:rPr>
      </w:pPr>
    </w:p>
    <w:p w:rsidR="00B042FC" w:rsidRPr="00D74996" w:rsidP="00415FC5" w14:paraId="280B0578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D74996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ПОСТАНОВЛЕНИЕ </w:t>
      </w:r>
    </w:p>
    <w:tbl>
      <w:tblPr>
        <w:tblStyle w:val="TableGrid"/>
        <w:tblpPr w:leftFromText="180" w:rightFromText="180" w:vertAnchor="text" w:horzAnchor="margin" w:tblpXSpec="right" w:tblpY="20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38"/>
      </w:tblGrid>
      <w:tr w14:paraId="2407D01F" w14:textId="77777777" w:rsidTr="00003FE2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883"/>
        </w:trPr>
        <w:tc>
          <w:tcPr>
            <w:tcW w:w="5038" w:type="dxa"/>
          </w:tcPr>
          <w:p w:rsidR="00003FE2" w:rsidRPr="00D74996" w:rsidP="00003FE2" w14:paraId="6D10B49D" w14:textId="777777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7499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Республика Крым, Раздольненский район,</w:t>
            </w:r>
          </w:p>
          <w:p w:rsidR="00003FE2" w:rsidP="00003FE2" w14:paraId="34EDDB6E" w14:textId="777777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7499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пгт</w:t>
            </w:r>
            <w:r w:rsidRPr="00D7499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. </w:t>
            </w:r>
            <w:r w:rsidRPr="00D7499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Раздольное</w:t>
            </w:r>
            <w:r w:rsidRPr="00D7499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, пр-т. 30 лет Победы,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22</w:t>
            </w:r>
          </w:p>
        </w:tc>
      </w:tr>
    </w:tbl>
    <w:p w:rsidR="00415FC5" w:rsidRPr="00D74996" w:rsidP="00415FC5" w14:paraId="49DD86AA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B042FC" w:rsidRPr="00D74996" w:rsidP="00003FE2" w14:paraId="2BEDCB63" w14:textId="436AC439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03FE2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>22</w:t>
      </w:r>
      <w:r w:rsidRPr="00003FE2" w:rsidR="006A3BE4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 xml:space="preserve"> </w:t>
      </w:r>
      <w:r w:rsidRPr="00003FE2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>июля</w:t>
      </w:r>
      <w:r w:rsidRPr="00003FE2" w:rsidR="002C5369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 xml:space="preserve"> </w:t>
      </w:r>
      <w:r w:rsidRPr="00D74996" w:rsidR="00C8059B">
        <w:rPr>
          <w:rFonts w:ascii="Times New Roman" w:eastAsia="Times New Roman" w:hAnsi="Times New Roman"/>
          <w:sz w:val="26"/>
          <w:szCs w:val="26"/>
          <w:lang w:eastAsia="ru-RU"/>
        </w:rPr>
        <w:t>20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25</w:t>
      </w:r>
      <w:r w:rsidRPr="00D74996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</w:t>
      </w:r>
      <w:r w:rsidRPr="00D74996" w:rsidR="00C8059B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D74996" w:rsidR="00C8059B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="00C575D3">
        <w:rPr>
          <w:rFonts w:ascii="Times New Roman" w:eastAsia="Times New Roman" w:hAnsi="Times New Roman"/>
          <w:sz w:val="26"/>
          <w:szCs w:val="26"/>
          <w:lang w:eastAsia="ru-RU"/>
        </w:rPr>
        <w:tab/>
      </w:r>
    </w:p>
    <w:p w:rsidR="00B042FC" w:rsidRPr="00D74996" w:rsidP="00415FC5" w14:paraId="5CA05DCB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003FE2" w:rsidP="00415FC5" w14:paraId="5AC801D6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B042FC" w:rsidRPr="00E17B9A" w:rsidP="00415FC5" w14:paraId="0F3B23DE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17B9A">
        <w:rPr>
          <w:rFonts w:ascii="Times New Roman" w:eastAsia="Times New Roman" w:hAnsi="Times New Roman"/>
          <w:sz w:val="24"/>
          <w:szCs w:val="24"/>
          <w:lang w:eastAsia="ru-RU"/>
        </w:rPr>
        <w:t xml:space="preserve">Мировой судья судебного участка № 69 Раздольненского судебного района (Раздольненский муниципальный район) Республики Крым Королёв Дмитрий Сергеевич, рассмотрев дело об административном правонарушении, поступившее из </w:t>
      </w:r>
      <w:r w:rsidRPr="00E17B9A" w:rsidR="005F605F">
        <w:rPr>
          <w:rFonts w:ascii="Times New Roman" w:hAnsi="Times New Roman"/>
          <w:sz w:val="24"/>
          <w:szCs w:val="24"/>
        </w:rPr>
        <w:t>ОМВД России по Раздольненскому району</w:t>
      </w:r>
      <w:r w:rsidRPr="00E17B9A">
        <w:rPr>
          <w:rFonts w:ascii="Times New Roman" w:eastAsia="Times New Roman" w:hAnsi="Times New Roman"/>
          <w:sz w:val="24"/>
          <w:szCs w:val="24"/>
          <w:lang w:eastAsia="ru-RU"/>
        </w:rPr>
        <w:t xml:space="preserve"> о привлечении к административной ответственности</w:t>
      </w:r>
    </w:p>
    <w:p w:rsidR="00D57655" w:rsidRPr="00E17B9A" w:rsidP="00415FC5" w14:paraId="0AFF3799" w14:textId="741F7F1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17B9A">
        <w:rPr>
          <w:rFonts w:ascii="Times New Roman" w:hAnsi="Times New Roman"/>
          <w:b/>
          <w:sz w:val="24"/>
          <w:szCs w:val="24"/>
        </w:rPr>
        <w:t>Трухмана</w:t>
      </w:r>
      <w:r w:rsidRPr="00E17B9A">
        <w:rPr>
          <w:rFonts w:ascii="Times New Roman" w:hAnsi="Times New Roman"/>
          <w:b/>
          <w:sz w:val="24"/>
          <w:szCs w:val="24"/>
        </w:rPr>
        <w:t xml:space="preserve"> Юрия Андреевича, </w:t>
      </w:r>
      <w:r w:rsidR="00D43589">
        <w:rPr>
          <w:rFonts w:ascii="Times New Roman" w:hAnsi="Times New Roman"/>
          <w:sz w:val="24"/>
          <w:szCs w:val="24"/>
        </w:rPr>
        <w:t>«данные изъяты»</w:t>
      </w:r>
      <w:r w:rsidR="00D43589">
        <w:rPr>
          <w:rFonts w:ascii="Times New Roman" w:hAnsi="Times New Roman"/>
          <w:sz w:val="24"/>
          <w:szCs w:val="24"/>
        </w:rPr>
        <w:t xml:space="preserve"> </w:t>
      </w:r>
      <w:r w:rsidRPr="00E17B9A">
        <w:rPr>
          <w:rFonts w:ascii="Times New Roman" w:eastAsia="Times New Roman" w:hAnsi="Times New Roman"/>
          <w:sz w:val="24"/>
          <w:szCs w:val="24"/>
          <w:lang w:eastAsia="ru-RU"/>
        </w:rPr>
        <w:t xml:space="preserve">по ст. </w:t>
      </w:r>
      <w:r w:rsidRPr="00E17B9A" w:rsidR="004B1B28">
        <w:rPr>
          <w:rFonts w:ascii="Times New Roman" w:eastAsia="Times New Roman" w:hAnsi="Times New Roman"/>
          <w:sz w:val="24"/>
          <w:szCs w:val="24"/>
          <w:lang w:eastAsia="ru-RU"/>
        </w:rPr>
        <w:t>19</w:t>
      </w:r>
      <w:r w:rsidRPr="00E17B9A" w:rsidR="006A6021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E17B9A" w:rsidR="004B1B28">
        <w:rPr>
          <w:rFonts w:ascii="Times New Roman" w:eastAsia="Times New Roman" w:hAnsi="Times New Roman"/>
          <w:sz w:val="24"/>
          <w:szCs w:val="24"/>
          <w:lang w:eastAsia="ru-RU"/>
        </w:rPr>
        <w:t>13</w:t>
      </w:r>
      <w:r w:rsidRPr="00E17B9A">
        <w:rPr>
          <w:rFonts w:ascii="Times New Roman" w:eastAsia="Times New Roman" w:hAnsi="Times New Roman"/>
          <w:sz w:val="24"/>
          <w:szCs w:val="24"/>
          <w:lang w:eastAsia="ru-RU"/>
        </w:rPr>
        <w:t xml:space="preserve"> КоАП РФ,</w:t>
      </w:r>
    </w:p>
    <w:p w:rsidR="00D57655" w:rsidRPr="00E17B9A" w:rsidP="00415FC5" w14:paraId="7C04AE30" w14:textId="5FC9A671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17B9A">
        <w:rPr>
          <w:rFonts w:ascii="Times New Roman" w:eastAsia="Times New Roman" w:hAnsi="Times New Roman"/>
          <w:b/>
          <w:sz w:val="24"/>
          <w:szCs w:val="24"/>
          <w:lang w:eastAsia="ru-RU"/>
        </w:rPr>
        <w:t>УСТАНОВИЛ:</w:t>
      </w:r>
    </w:p>
    <w:p w:rsidR="002D3A14" w:rsidRPr="00E17B9A" w:rsidP="00C16973" w14:paraId="04131808" w14:textId="3941DFE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17B9A">
        <w:rPr>
          <w:rFonts w:ascii="Times New Roman" w:eastAsia="Times New Roman" w:hAnsi="Times New Roman"/>
          <w:sz w:val="24"/>
          <w:szCs w:val="24"/>
          <w:lang w:eastAsia="ru-RU"/>
        </w:rPr>
        <w:t>06.07.2025</w:t>
      </w:r>
      <w:r w:rsidRPr="00E17B9A" w:rsidR="00ED631B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в </w:t>
      </w:r>
      <w:r w:rsidRPr="00E17B9A" w:rsidR="00AE03CC">
        <w:rPr>
          <w:rFonts w:ascii="Times New Roman" w:eastAsia="Times New Roman" w:hAnsi="Times New Roman"/>
          <w:sz w:val="24"/>
          <w:szCs w:val="24"/>
          <w:lang w:eastAsia="ru-RU"/>
        </w:rPr>
        <w:t>09 ч. 25 мин.</w:t>
      </w:r>
      <w:r w:rsidRPr="00E17B9A" w:rsidR="00ED631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17B9A" w:rsidR="00AE03CC">
        <w:rPr>
          <w:rFonts w:ascii="Times New Roman" w:eastAsia="Times New Roman" w:hAnsi="Times New Roman"/>
          <w:sz w:val="24"/>
          <w:szCs w:val="24"/>
          <w:lang w:eastAsia="ru-RU"/>
        </w:rPr>
        <w:t>Трухман</w:t>
      </w:r>
      <w:r w:rsidRPr="00E17B9A" w:rsidR="00AE03CC">
        <w:rPr>
          <w:rFonts w:ascii="Times New Roman" w:eastAsia="Times New Roman" w:hAnsi="Times New Roman"/>
          <w:sz w:val="24"/>
          <w:szCs w:val="24"/>
          <w:lang w:eastAsia="ru-RU"/>
        </w:rPr>
        <w:t xml:space="preserve"> Ю.А., </w:t>
      </w:r>
      <w:r w:rsidRPr="00E17B9A" w:rsidR="002C5369">
        <w:rPr>
          <w:rFonts w:ascii="Times New Roman" w:eastAsia="Times New Roman" w:hAnsi="Times New Roman"/>
          <w:sz w:val="24"/>
          <w:szCs w:val="24"/>
          <w:lang w:eastAsia="ru-RU"/>
        </w:rPr>
        <w:t>находясь</w:t>
      </w:r>
      <w:r w:rsidRPr="00E17B9A" w:rsidR="00024004">
        <w:rPr>
          <w:rFonts w:ascii="Times New Roman" w:eastAsia="Times New Roman" w:hAnsi="Times New Roman"/>
          <w:sz w:val="24"/>
          <w:szCs w:val="24"/>
          <w:lang w:eastAsia="ru-RU"/>
        </w:rPr>
        <w:t xml:space="preserve"> по </w:t>
      </w:r>
      <w:r w:rsidRPr="00E17B9A" w:rsidR="00FC574B">
        <w:rPr>
          <w:rFonts w:ascii="Times New Roman" w:eastAsia="Times New Roman" w:hAnsi="Times New Roman"/>
          <w:sz w:val="24"/>
          <w:szCs w:val="24"/>
          <w:lang w:eastAsia="ru-RU"/>
        </w:rPr>
        <w:t>адресу:</w:t>
      </w:r>
      <w:r w:rsidRPr="00E17B9A" w:rsidR="00FC574B">
        <w:rPr>
          <w:rFonts w:ascii="Times New Roman" w:hAnsi="Times New Roman"/>
          <w:sz w:val="24"/>
          <w:szCs w:val="24"/>
        </w:rPr>
        <w:t xml:space="preserve"> </w:t>
      </w:r>
      <w:r w:rsidR="00D43589">
        <w:rPr>
          <w:rFonts w:ascii="Times New Roman" w:hAnsi="Times New Roman"/>
          <w:sz w:val="24"/>
          <w:szCs w:val="24"/>
        </w:rPr>
        <w:t>«данные изъяты»</w:t>
      </w:r>
      <w:r w:rsidRPr="00E17B9A" w:rsidR="000816BF">
        <w:rPr>
          <w:rFonts w:ascii="Times New Roman" w:hAnsi="Times New Roman"/>
          <w:sz w:val="24"/>
          <w:szCs w:val="24"/>
        </w:rPr>
        <w:t xml:space="preserve">, </w:t>
      </w:r>
      <w:r w:rsidRPr="00E17B9A">
        <w:rPr>
          <w:rFonts w:ascii="Times New Roman" w:eastAsia="Times New Roman" w:hAnsi="Times New Roman"/>
          <w:sz w:val="24"/>
          <w:szCs w:val="24"/>
          <w:lang w:eastAsia="ru-RU"/>
        </w:rPr>
        <w:t>осуществил заведомо ложный вызов полиции путем звонка на номер «102» и сообщи</w:t>
      </w:r>
      <w:r w:rsidRPr="00E17B9A" w:rsidR="00C77117">
        <w:rPr>
          <w:rFonts w:ascii="Times New Roman" w:eastAsia="Times New Roman" w:hAnsi="Times New Roman"/>
          <w:sz w:val="24"/>
          <w:szCs w:val="24"/>
          <w:lang w:eastAsia="ru-RU"/>
        </w:rPr>
        <w:t>л</w:t>
      </w:r>
      <w:r w:rsidRPr="00E17B9A" w:rsidR="00DC6A0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17B9A" w:rsidR="00C16973">
        <w:rPr>
          <w:rFonts w:ascii="Times New Roman" w:eastAsia="Times New Roman" w:hAnsi="Times New Roman"/>
          <w:sz w:val="24"/>
          <w:szCs w:val="24"/>
          <w:lang w:eastAsia="ru-RU"/>
        </w:rPr>
        <w:t xml:space="preserve">об убийстве своей сестры </w:t>
      </w:r>
      <w:r w:rsidRPr="00E17B9A" w:rsidR="00C16973">
        <w:rPr>
          <w:rFonts w:ascii="Times New Roman" w:eastAsia="Times New Roman" w:hAnsi="Times New Roman"/>
          <w:sz w:val="24"/>
          <w:szCs w:val="24"/>
          <w:lang w:eastAsia="ru-RU"/>
        </w:rPr>
        <w:t>Трухман</w:t>
      </w:r>
      <w:r w:rsidRPr="00E17B9A" w:rsidR="00C16973">
        <w:rPr>
          <w:rFonts w:ascii="Times New Roman" w:eastAsia="Times New Roman" w:hAnsi="Times New Roman"/>
          <w:sz w:val="24"/>
          <w:szCs w:val="24"/>
          <w:lang w:eastAsia="ru-RU"/>
        </w:rPr>
        <w:t xml:space="preserve"> Л.А., </w:t>
      </w:r>
      <w:r w:rsidRPr="00E17B9A" w:rsidR="005D4725">
        <w:rPr>
          <w:rFonts w:ascii="Times New Roman" w:eastAsia="Times New Roman" w:hAnsi="Times New Roman"/>
          <w:sz w:val="24"/>
          <w:szCs w:val="24"/>
          <w:lang w:eastAsia="ru-RU"/>
        </w:rPr>
        <w:t>тем самым</w:t>
      </w:r>
      <w:r w:rsidRPr="00E17B9A" w:rsidR="009A2D1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17B9A">
        <w:rPr>
          <w:rFonts w:ascii="Times New Roman" w:eastAsia="Times New Roman" w:hAnsi="Times New Roman"/>
          <w:sz w:val="24"/>
          <w:szCs w:val="24"/>
          <w:lang w:eastAsia="ru-RU"/>
        </w:rPr>
        <w:t>совершил административное правонарушение, предусмотренное ст. 19.13 КоАП РФ.</w:t>
      </w:r>
    </w:p>
    <w:p w:rsidR="00C575D3" w:rsidRPr="00E17B9A" w:rsidP="00C575D3" w14:paraId="4242945A" w14:textId="001A1EE5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17B9A">
        <w:rPr>
          <w:rFonts w:ascii="Times New Roman" w:eastAsia="Times New Roman" w:hAnsi="Times New Roman"/>
          <w:sz w:val="24"/>
          <w:szCs w:val="24"/>
          <w:lang w:eastAsia="ru-RU"/>
        </w:rPr>
        <w:t xml:space="preserve">В суд </w:t>
      </w:r>
      <w:r w:rsidRPr="00E17B9A" w:rsidR="00C16973">
        <w:rPr>
          <w:rFonts w:ascii="Times New Roman" w:eastAsia="Times New Roman" w:hAnsi="Times New Roman"/>
          <w:sz w:val="24"/>
          <w:szCs w:val="24"/>
          <w:lang w:eastAsia="ru-RU"/>
        </w:rPr>
        <w:t>Трухман</w:t>
      </w:r>
      <w:r w:rsidRPr="00E17B9A" w:rsidR="00C16973">
        <w:rPr>
          <w:rFonts w:ascii="Times New Roman" w:eastAsia="Times New Roman" w:hAnsi="Times New Roman"/>
          <w:sz w:val="24"/>
          <w:szCs w:val="24"/>
          <w:lang w:eastAsia="ru-RU"/>
        </w:rPr>
        <w:t xml:space="preserve"> Ю.А. </w:t>
      </w:r>
      <w:r w:rsidRPr="00E17B9A">
        <w:rPr>
          <w:rFonts w:ascii="Times New Roman" w:eastAsia="Times New Roman" w:hAnsi="Times New Roman"/>
          <w:sz w:val="24"/>
          <w:szCs w:val="24"/>
          <w:lang w:eastAsia="ru-RU"/>
        </w:rPr>
        <w:t>не явил</w:t>
      </w:r>
      <w:r w:rsidRPr="00E17B9A" w:rsidR="00C16973">
        <w:rPr>
          <w:rFonts w:ascii="Times New Roman" w:eastAsia="Times New Roman" w:hAnsi="Times New Roman"/>
          <w:sz w:val="24"/>
          <w:szCs w:val="24"/>
          <w:lang w:eastAsia="ru-RU"/>
        </w:rPr>
        <w:t>ся</w:t>
      </w:r>
      <w:r w:rsidRPr="00E17B9A">
        <w:rPr>
          <w:rFonts w:ascii="Times New Roman" w:eastAsia="Times New Roman" w:hAnsi="Times New Roman"/>
          <w:sz w:val="24"/>
          <w:szCs w:val="24"/>
          <w:lang w:eastAsia="ru-RU"/>
        </w:rPr>
        <w:t>, о слушании дела извещал</w:t>
      </w:r>
      <w:r w:rsidRPr="00E17B9A" w:rsidR="00C16973">
        <w:rPr>
          <w:rFonts w:ascii="Times New Roman" w:eastAsia="Times New Roman" w:hAnsi="Times New Roman"/>
          <w:sz w:val="24"/>
          <w:szCs w:val="24"/>
          <w:lang w:eastAsia="ru-RU"/>
        </w:rPr>
        <w:t>ся</w:t>
      </w:r>
      <w:r w:rsidRPr="00E17B9A">
        <w:rPr>
          <w:rFonts w:ascii="Times New Roman" w:eastAsia="Times New Roman" w:hAnsi="Times New Roman"/>
          <w:sz w:val="24"/>
          <w:szCs w:val="24"/>
          <w:lang w:eastAsia="ru-RU"/>
        </w:rPr>
        <w:t xml:space="preserve"> надлежащим образом, предоставил заявление о рассмотрении дела в свое отсутствие, в котором также указал</w:t>
      </w:r>
      <w:r w:rsidRPr="00E17B9A" w:rsidR="00C16973">
        <w:rPr>
          <w:rFonts w:ascii="Times New Roman" w:eastAsia="Times New Roman" w:hAnsi="Times New Roman"/>
          <w:sz w:val="24"/>
          <w:szCs w:val="24"/>
          <w:lang w:eastAsia="ru-RU"/>
        </w:rPr>
        <w:t>, что с правонарушением согласен</w:t>
      </w:r>
      <w:r w:rsidRPr="00E17B9A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C575D3" w:rsidRPr="00E17B9A" w:rsidP="00C575D3" w14:paraId="0F4216A4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17B9A">
        <w:rPr>
          <w:rFonts w:ascii="Times New Roman" w:eastAsia="Times New Roman" w:hAnsi="Times New Roman"/>
          <w:sz w:val="24"/>
          <w:szCs w:val="24"/>
          <w:lang w:eastAsia="ru-RU"/>
        </w:rPr>
        <w:t>В соответствии с частью 2 статьи 25.1 КоАП РФ,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C575D3" w:rsidRPr="00E17B9A" w:rsidP="00C575D3" w14:paraId="313C0521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17B9A">
        <w:rPr>
          <w:rFonts w:ascii="Times New Roman" w:eastAsia="Times New Roman" w:hAnsi="Times New Roman"/>
          <w:sz w:val="24"/>
          <w:szCs w:val="24"/>
          <w:lang w:eastAsia="ru-RU"/>
        </w:rPr>
        <w:t>Таким образом, мировой судья считает возможным рассмотреть дело в отсутствии лица, в отношении которого составлен протокол об административном правонарушении.</w:t>
      </w:r>
    </w:p>
    <w:p w:rsidR="00530A2F" w:rsidRPr="00E17B9A" w:rsidP="00C575D3" w14:paraId="704D573D" w14:textId="5DF9FAC8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17B9A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E17B9A">
        <w:rPr>
          <w:rFonts w:ascii="Times New Roman" w:eastAsia="Times New Roman" w:hAnsi="Times New Roman"/>
          <w:sz w:val="24"/>
          <w:szCs w:val="24"/>
          <w:lang w:eastAsia="ru-RU"/>
        </w:rPr>
        <w:t xml:space="preserve">сследовав материалы дела, мировой судья приходит к выводу о наличии в действиях </w:t>
      </w:r>
      <w:r w:rsidRPr="00E17B9A" w:rsidR="00C16973">
        <w:rPr>
          <w:rFonts w:ascii="Times New Roman" w:eastAsia="Times New Roman" w:hAnsi="Times New Roman"/>
          <w:sz w:val="24"/>
          <w:szCs w:val="24"/>
          <w:lang w:eastAsia="ru-RU"/>
        </w:rPr>
        <w:t>Трухмана</w:t>
      </w:r>
      <w:r w:rsidRPr="00E17B9A" w:rsidR="00C16973">
        <w:rPr>
          <w:rFonts w:ascii="Times New Roman" w:eastAsia="Times New Roman" w:hAnsi="Times New Roman"/>
          <w:sz w:val="24"/>
          <w:szCs w:val="24"/>
          <w:lang w:eastAsia="ru-RU"/>
        </w:rPr>
        <w:t xml:space="preserve"> Ю.А</w:t>
      </w:r>
      <w:r w:rsidRPr="00E17B9A" w:rsidR="003D766C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E17B9A" w:rsidR="00A071D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17B9A">
        <w:rPr>
          <w:rFonts w:ascii="Times New Roman" w:eastAsia="Times New Roman" w:hAnsi="Times New Roman"/>
          <w:sz w:val="24"/>
          <w:szCs w:val="24"/>
          <w:lang w:eastAsia="ru-RU"/>
        </w:rPr>
        <w:t>состава правонарушения, предусмотренного ст.</w:t>
      </w:r>
      <w:r w:rsidRPr="00E17B9A" w:rsidR="002C5369">
        <w:rPr>
          <w:rFonts w:ascii="Times New Roman" w:eastAsia="Times New Roman" w:hAnsi="Times New Roman"/>
          <w:sz w:val="24"/>
          <w:szCs w:val="24"/>
          <w:lang w:eastAsia="ru-RU"/>
        </w:rPr>
        <w:t>19</w:t>
      </w:r>
      <w:r w:rsidRPr="00E17B9A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E17B9A" w:rsidR="002C5369">
        <w:rPr>
          <w:rFonts w:ascii="Times New Roman" w:eastAsia="Times New Roman" w:hAnsi="Times New Roman"/>
          <w:sz w:val="24"/>
          <w:szCs w:val="24"/>
          <w:lang w:eastAsia="ru-RU"/>
        </w:rPr>
        <w:t>13</w:t>
      </w:r>
      <w:r w:rsidRPr="00E17B9A">
        <w:rPr>
          <w:rFonts w:ascii="Times New Roman" w:eastAsia="Times New Roman" w:hAnsi="Times New Roman"/>
          <w:sz w:val="24"/>
          <w:szCs w:val="24"/>
          <w:lang w:eastAsia="ru-RU"/>
        </w:rPr>
        <w:t xml:space="preserve"> Кодекса Российской Федерации об административных правонарушениях. </w:t>
      </w:r>
    </w:p>
    <w:p w:rsidR="00E17B9A" w:rsidRPr="00E17B9A" w:rsidP="0052066A" w14:paraId="4A434331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17B9A">
        <w:rPr>
          <w:rFonts w:ascii="Times New Roman" w:eastAsia="Times New Roman" w:hAnsi="Times New Roman"/>
          <w:sz w:val="24"/>
          <w:szCs w:val="24"/>
          <w:lang w:eastAsia="ru-RU"/>
        </w:rPr>
        <w:t xml:space="preserve">Вина </w:t>
      </w:r>
      <w:r w:rsidRPr="00E17B9A" w:rsidR="00C16973">
        <w:rPr>
          <w:rFonts w:ascii="Times New Roman" w:eastAsia="Times New Roman" w:hAnsi="Times New Roman"/>
          <w:sz w:val="24"/>
          <w:szCs w:val="24"/>
          <w:lang w:eastAsia="ru-RU"/>
        </w:rPr>
        <w:t>Трухмана</w:t>
      </w:r>
      <w:r w:rsidRPr="00E17B9A" w:rsidR="00C16973">
        <w:rPr>
          <w:rFonts w:ascii="Times New Roman" w:eastAsia="Times New Roman" w:hAnsi="Times New Roman"/>
          <w:sz w:val="24"/>
          <w:szCs w:val="24"/>
          <w:lang w:eastAsia="ru-RU"/>
        </w:rPr>
        <w:t xml:space="preserve"> Ю.А. </w:t>
      </w:r>
      <w:r w:rsidRPr="00E17B9A" w:rsidR="00420419">
        <w:rPr>
          <w:rFonts w:ascii="Times New Roman" w:eastAsia="Times New Roman" w:hAnsi="Times New Roman"/>
          <w:sz w:val="24"/>
          <w:szCs w:val="24"/>
          <w:lang w:eastAsia="ru-RU"/>
        </w:rPr>
        <w:t>в совершении правонарушения, предусмотренного ст.19.13 КоАП РФ</w:t>
      </w:r>
      <w:r w:rsidRPr="00E17B9A" w:rsidR="00A071D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17B9A" w:rsidR="00420419">
        <w:rPr>
          <w:rFonts w:ascii="Times New Roman" w:eastAsia="Times New Roman" w:hAnsi="Times New Roman"/>
          <w:sz w:val="24"/>
          <w:szCs w:val="24"/>
          <w:lang w:eastAsia="ru-RU"/>
        </w:rPr>
        <w:t>подтверждается:</w:t>
      </w:r>
    </w:p>
    <w:p w:rsidR="00E17B9A" w:rsidRPr="00E17B9A" w:rsidP="0052066A" w14:paraId="7FE61E20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17B9A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Pr="00E17B9A" w:rsidR="00D7499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17B9A" w:rsidR="00530A2F">
        <w:rPr>
          <w:rFonts w:ascii="Times New Roman" w:eastAsia="Times New Roman" w:hAnsi="Times New Roman"/>
          <w:sz w:val="24"/>
          <w:szCs w:val="24"/>
          <w:lang w:eastAsia="ru-RU"/>
        </w:rPr>
        <w:t>сведениями протокола об административном правонарушении</w:t>
      </w:r>
      <w:r w:rsidRPr="00E17B9A" w:rsidR="00493D0D">
        <w:rPr>
          <w:rFonts w:ascii="Times New Roman" w:eastAsia="Times New Roman" w:hAnsi="Times New Roman"/>
          <w:sz w:val="24"/>
          <w:szCs w:val="24"/>
          <w:lang w:eastAsia="ru-RU"/>
        </w:rPr>
        <w:t xml:space="preserve"> серии 8201</w:t>
      </w:r>
      <w:r w:rsidRPr="00E17B9A" w:rsidR="007A3B02">
        <w:rPr>
          <w:rFonts w:ascii="Times New Roman" w:eastAsia="Times New Roman" w:hAnsi="Times New Roman"/>
          <w:sz w:val="24"/>
          <w:szCs w:val="24"/>
          <w:lang w:eastAsia="ru-RU"/>
        </w:rPr>
        <w:t xml:space="preserve"> №</w:t>
      </w:r>
      <w:r w:rsidRPr="00E17B9A" w:rsidR="00D07F7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17B9A" w:rsidR="00C16973">
        <w:rPr>
          <w:rFonts w:ascii="Times New Roman" w:eastAsia="Times New Roman" w:hAnsi="Times New Roman"/>
          <w:sz w:val="24"/>
          <w:szCs w:val="24"/>
          <w:lang w:eastAsia="ru-RU"/>
        </w:rPr>
        <w:t>368450</w:t>
      </w:r>
      <w:r w:rsidRPr="00E17B9A" w:rsidR="00530A2F">
        <w:rPr>
          <w:rFonts w:ascii="Times New Roman" w:eastAsia="Times New Roman" w:hAnsi="Times New Roman"/>
          <w:sz w:val="24"/>
          <w:szCs w:val="24"/>
          <w:lang w:eastAsia="ru-RU"/>
        </w:rPr>
        <w:t xml:space="preserve"> от </w:t>
      </w:r>
      <w:r w:rsidRPr="00E17B9A" w:rsidR="00C16973">
        <w:rPr>
          <w:rFonts w:ascii="Times New Roman" w:eastAsia="Times New Roman" w:hAnsi="Times New Roman"/>
          <w:sz w:val="24"/>
          <w:szCs w:val="24"/>
          <w:lang w:eastAsia="ru-RU"/>
        </w:rPr>
        <w:t>07.07.2025г.</w:t>
      </w:r>
      <w:r w:rsidRPr="00E17B9A" w:rsidR="00D07F72">
        <w:rPr>
          <w:rFonts w:ascii="Times New Roman" w:eastAsia="Times New Roman" w:hAnsi="Times New Roman"/>
          <w:sz w:val="24"/>
          <w:szCs w:val="24"/>
          <w:lang w:eastAsia="ru-RU"/>
        </w:rPr>
        <w:t>;</w:t>
      </w:r>
      <w:r w:rsidRPr="00E17B9A" w:rsidR="00A64A8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E17B9A" w:rsidRPr="00E17B9A" w:rsidP="0052066A" w14:paraId="3CF8B3C9" w14:textId="4D4231D5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17B9A"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Pr="00E17B9A" w:rsidR="00964E80">
        <w:rPr>
          <w:rFonts w:ascii="Times New Roman" w:eastAsia="Times New Roman" w:hAnsi="Times New Roman"/>
          <w:sz w:val="24"/>
          <w:szCs w:val="24"/>
          <w:lang w:eastAsia="ru-RU"/>
        </w:rPr>
        <w:t xml:space="preserve">рапортом </w:t>
      </w:r>
      <w:r w:rsidRPr="00E17B9A" w:rsidR="003D766C">
        <w:rPr>
          <w:rFonts w:ascii="Times New Roman" w:eastAsia="Times New Roman" w:hAnsi="Times New Roman"/>
          <w:sz w:val="24"/>
          <w:szCs w:val="24"/>
          <w:lang w:eastAsia="ru-RU"/>
        </w:rPr>
        <w:t>ст. о\у ОУР</w:t>
      </w:r>
      <w:r w:rsidRPr="00E17B9A" w:rsidR="00964E80">
        <w:rPr>
          <w:rFonts w:ascii="Times New Roman" w:eastAsia="Times New Roman" w:hAnsi="Times New Roman"/>
          <w:sz w:val="24"/>
          <w:szCs w:val="24"/>
          <w:lang w:eastAsia="ru-RU"/>
        </w:rPr>
        <w:t xml:space="preserve"> ОМВД России по Раздольненскому району </w:t>
      </w:r>
      <w:r w:rsidR="00D43589">
        <w:rPr>
          <w:rFonts w:ascii="Times New Roman" w:eastAsia="Times New Roman" w:hAnsi="Times New Roman"/>
          <w:sz w:val="24"/>
          <w:szCs w:val="24"/>
          <w:lang w:eastAsia="ru-RU"/>
        </w:rPr>
        <w:t>ФИО</w:t>
      </w:r>
      <w:r w:rsidR="00D43589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E17B9A" w:rsidR="00964E80">
        <w:rPr>
          <w:rFonts w:ascii="Times New Roman" w:eastAsia="Times New Roman" w:hAnsi="Times New Roman"/>
          <w:sz w:val="24"/>
          <w:szCs w:val="24"/>
          <w:lang w:eastAsia="ru-RU"/>
        </w:rPr>
        <w:t xml:space="preserve"> от </w:t>
      </w:r>
      <w:r w:rsidRPr="00E17B9A" w:rsidR="00C16973">
        <w:rPr>
          <w:rFonts w:ascii="Times New Roman" w:eastAsia="Times New Roman" w:hAnsi="Times New Roman"/>
          <w:sz w:val="24"/>
          <w:szCs w:val="24"/>
          <w:lang w:eastAsia="ru-RU"/>
        </w:rPr>
        <w:t xml:space="preserve">06.07.2025 </w:t>
      </w:r>
      <w:r w:rsidRPr="00E17B9A" w:rsidR="00964E80">
        <w:rPr>
          <w:rFonts w:ascii="Times New Roman" w:eastAsia="Times New Roman" w:hAnsi="Times New Roman"/>
          <w:sz w:val="24"/>
          <w:szCs w:val="24"/>
          <w:lang w:eastAsia="ru-RU"/>
        </w:rPr>
        <w:t xml:space="preserve">о </w:t>
      </w:r>
      <w:r w:rsidRPr="00E17B9A" w:rsidR="00493D0D">
        <w:rPr>
          <w:rFonts w:ascii="Times New Roman" w:eastAsia="Times New Roman" w:hAnsi="Times New Roman"/>
          <w:sz w:val="24"/>
          <w:szCs w:val="24"/>
          <w:lang w:eastAsia="ru-RU"/>
        </w:rPr>
        <w:t>выявленном административном правонарушении</w:t>
      </w:r>
      <w:r w:rsidRPr="00E17B9A" w:rsidR="00964E80">
        <w:rPr>
          <w:rFonts w:ascii="Times New Roman" w:eastAsia="Times New Roman" w:hAnsi="Times New Roman"/>
          <w:sz w:val="24"/>
          <w:szCs w:val="24"/>
          <w:lang w:eastAsia="ru-RU"/>
        </w:rPr>
        <w:t xml:space="preserve">; </w:t>
      </w:r>
    </w:p>
    <w:p w:rsidR="00E17B9A" w:rsidRPr="00E17B9A" w:rsidP="0052066A" w14:paraId="059708D5" w14:textId="0AFA991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17B9A"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Pr="00E17B9A" w:rsidR="007613A0">
        <w:rPr>
          <w:rFonts w:ascii="Times New Roman" w:eastAsia="Times New Roman" w:hAnsi="Times New Roman"/>
          <w:sz w:val="24"/>
          <w:szCs w:val="24"/>
          <w:lang w:eastAsia="ru-RU"/>
        </w:rPr>
        <w:t>письменным</w:t>
      </w:r>
      <w:r w:rsidRPr="00E17B9A" w:rsidR="003D766C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E17B9A" w:rsidR="007613A0">
        <w:rPr>
          <w:rFonts w:ascii="Times New Roman" w:eastAsia="Times New Roman" w:hAnsi="Times New Roman"/>
          <w:sz w:val="24"/>
          <w:szCs w:val="24"/>
          <w:lang w:eastAsia="ru-RU"/>
        </w:rPr>
        <w:t xml:space="preserve"> объяснени</w:t>
      </w:r>
      <w:r w:rsidRPr="00E17B9A" w:rsidR="003D766C">
        <w:rPr>
          <w:rFonts w:ascii="Times New Roman" w:eastAsia="Times New Roman" w:hAnsi="Times New Roman"/>
          <w:sz w:val="24"/>
          <w:szCs w:val="24"/>
          <w:lang w:eastAsia="ru-RU"/>
        </w:rPr>
        <w:t>я</w:t>
      </w:r>
      <w:r w:rsidRPr="00E17B9A" w:rsidR="007613A0">
        <w:rPr>
          <w:rFonts w:ascii="Times New Roman" w:eastAsia="Times New Roman" w:hAnsi="Times New Roman"/>
          <w:sz w:val="24"/>
          <w:szCs w:val="24"/>
          <w:lang w:eastAsia="ru-RU"/>
        </w:rPr>
        <w:t>м</w:t>
      </w:r>
      <w:r w:rsidRPr="00E17B9A" w:rsidR="003D766C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E17B9A" w:rsidR="007613A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17B9A" w:rsidR="00C16973">
        <w:rPr>
          <w:rFonts w:ascii="Times New Roman" w:eastAsia="Times New Roman" w:hAnsi="Times New Roman"/>
          <w:sz w:val="24"/>
          <w:szCs w:val="24"/>
          <w:lang w:eastAsia="ru-RU"/>
        </w:rPr>
        <w:t>Трухмана</w:t>
      </w:r>
      <w:r w:rsidRPr="00E17B9A" w:rsidR="00C16973">
        <w:rPr>
          <w:rFonts w:ascii="Times New Roman" w:eastAsia="Times New Roman" w:hAnsi="Times New Roman"/>
          <w:sz w:val="24"/>
          <w:szCs w:val="24"/>
          <w:lang w:eastAsia="ru-RU"/>
        </w:rPr>
        <w:t xml:space="preserve"> Ю.А. от 07.07.2025г., </w:t>
      </w:r>
      <w:r w:rsidR="00D43589">
        <w:rPr>
          <w:rFonts w:ascii="Times New Roman" w:eastAsia="Times New Roman" w:hAnsi="Times New Roman"/>
          <w:sz w:val="24"/>
          <w:szCs w:val="24"/>
          <w:lang w:eastAsia="ru-RU"/>
        </w:rPr>
        <w:t>ФИО</w:t>
      </w:r>
      <w:r w:rsidR="00D43589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E17B9A" w:rsidR="00A071D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17B9A" w:rsidR="007613A0"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 w:rsidRPr="00E17B9A" w:rsidR="00C16973">
        <w:rPr>
          <w:rFonts w:ascii="Times New Roman" w:eastAsia="Times New Roman" w:hAnsi="Times New Roman"/>
          <w:sz w:val="24"/>
          <w:szCs w:val="24"/>
          <w:lang w:eastAsia="ru-RU"/>
        </w:rPr>
        <w:t>06.07.2025г.</w:t>
      </w:r>
      <w:r w:rsidRPr="00E17B9A" w:rsidR="007613A0">
        <w:rPr>
          <w:rFonts w:ascii="Times New Roman" w:eastAsia="Times New Roman" w:hAnsi="Times New Roman"/>
          <w:sz w:val="24"/>
          <w:szCs w:val="24"/>
          <w:lang w:eastAsia="ru-RU"/>
        </w:rPr>
        <w:t xml:space="preserve">; </w:t>
      </w:r>
    </w:p>
    <w:p w:rsidR="008E54D0" w:rsidRPr="00E17B9A" w:rsidP="0052066A" w14:paraId="2F3D9907" w14:textId="747A0691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17B9A"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Pr="00E17B9A">
        <w:rPr>
          <w:rFonts w:ascii="Times New Roman" w:eastAsia="Times New Roman" w:hAnsi="Times New Roman"/>
          <w:sz w:val="24"/>
          <w:szCs w:val="24"/>
          <w:lang w:eastAsia="ru-RU"/>
        </w:rPr>
        <w:t xml:space="preserve">справками на физическое лицо из </w:t>
      </w:r>
      <w:r w:rsidRPr="00E17B9A">
        <w:rPr>
          <w:rFonts w:ascii="Times New Roman" w:eastAsia="Times New Roman" w:hAnsi="Times New Roman"/>
          <w:sz w:val="24"/>
          <w:szCs w:val="24"/>
          <w:lang w:eastAsia="ru-RU"/>
        </w:rPr>
        <w:t>баз</w:t>
      </w:r>
      <w:r w:rsidRPr="00E17B9A">
        <w:rPr>
          <w:rFonts w:ascii="Times New Roman" w:eastAsia="Times New Roman" w:hAnsi="Times New Roman"/>
          <w:sz w:val="24"/>
          <w:szCs w:val="24"/>
          <w:lang w:eastAsia="ru-RU"/>
        </w:rPr>
        <w:t xml:space="preserve"> данных ИБД «Регион» и СООП о фактах привлечения лица к административной ответственности; </w:t>
      </w:r>
      <w:r w:rsidRPr="00E17B9A">
        <w:rPr>
          <w:rFonts w:ascii="Times New Roman" w:hAnsi="Times New Roman"/>
          <w:sz w:val="24"/>
          <w:szCs w:val="24"/>
        </w:rPr>
        <w:t xml:space="preserve">сведениями о правонарушителе, </w:t>
      </w:r>
      <w:r w:rsidRPr="00E17B9A">
        <w:rPr>
          <w:rFonts w:ascii="Times New Roman" w:eastAsia="Times New Roman" w:hAnsi="Times New Roman"/>
          <w:sz w:val="24"/>
          <w:szCs w:val="24"/>
          <w:lang w:eastAsia="ru-RU"/>
        </w:rPr>
        <w:t>которые составлены надлежащим образом, получены с соблюдением требований закона и являются допустимыми доказательствами.</w:t>
      </w:r>
    </w:p>
    <w:p w:rsidR="00E17B9A" w:rsidRPr="00E17B9A" w:rsidP="00E17B9A" w14:paraId="1B961DBA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17B9A">
        <w:rPr>
          <w:rFonts w:ascii="Times New Roman" w:eastAsia="Times New Roman" w:hAnsi="Times New Roman"/>
          <w:sz w:val="24"/>
          <w:szCs w:val="24"/>
          <w:lang w:eastAsia="ru-RU"/>
        </w:rPr>
        <w:t>Доказательства по делу непротиворечивы и полностью согласуются между собой, мировой судья находит их относимыми, допустимыми, достоверными и достаточными для разрешения дела.</w:t>
      </w:r>
    </w:p>
    <w:p w:rsidR="00E17B9A" w:rsidRPr="00E17B9A" w:rsidP="00E17B9A" w14:paraId="68FF1899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17B9A">
        <w:rPr>
          <w:rFonts w:ascii="Times New Roman" w:eastAsia="Times New Roman" w:hAnsi="Times New Roman"/>
          <w:sz w:val="24"/>
          <w:szCs w:val="24"/>
          <w:lang w:eastAsia="ru-RU"/>
        </w:rPr>
        <w:t>Обстоятельств, предусмотренных ст. 24.5 КоАП РФ, исключающих производство по делу, судом не установлено.</w:t>
      </w:r>
    </w:p>
    <w:p w:rsidR="00E17B9A" w:rsidRPr="00E17B9A" w:rsidP="00E17B9A" w14:paraId="1D5F8FFC" w14:textId="77777777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E17B9A">
        <w:rPr>
          <w:rFonts w:ascii="Times New Roman" w:eastAsia="Times New Roman" w:hAnsi="Times New Roman"/>
          <w:sz w:val="24"/>
          <w:szCs w:val="24"/>
          <w:lang w:eastAsia="zh-CN"/>
        </w:rPr>
        <w:t>Обстоятельства, смягчающие административную ответственность в соответствии со ст. 4.2 КоАП РФ – наличие статуса пенсионера.</w:t>
      </w:r>
    </w:p>
    <w:p w:rsidR="00E17B9A" w:rsidRPr="00E17B9A" w:rsidP="00E17B9A" w14:paraId="76236752" w14:textId="10F85C39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E17B9A">
        <w:rPr>
          <w:rFonts w:ascii="Times New Roman" w:eastAsia="Times New Roman" w:hAnsi="Times New Roman"/>
          <w:sz w:val="24"/>
          <w:szCs w:val="24"/>
          <w:lang w:eastAsia="zh-CN"/>
        </w:rPr>
        <w:t>Обстоятельства, отягчающие административную ответственность в соответствии со ст. 4.3 КоАП РФ -</w:t>
      </w:r>
      <w:r w:rsidRPr="00A0635A" w:rsidR="00A0635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17B9A" w:rsidR="00A0635A">
        <w:rPr>
          <w:rFonts w:ascii="Times New Roman" w:eastAsia="Times New Roman" w:hAnsi="Times New Roman"/>
          <w:sz w:val="24"/>
          <w:szCs w:val="24"/>
          <w:lang w:eastAsia="ru-RU"/>
        </w:rPr>
        <w:t>судом не установлено.</w:t>
      </w:r>
    </w:p>
    <w:p w:rsidR="00E17B9A" w:rsidRPr="00E17B9A" w:rsidP="00E17B9A" w14:paraId="473FBE82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17B9A">
        <w:rPr>
          <w:rFonts w:ascii="Times New Roman" w:eastAsia="Times New Roman" w:hAnsi="Times New Roman"/>
          <w:sz w:val="24"/>
          <w:szCs w:val="24"/>
          <w:lang w:eastAsia="ru-RU"/>
        </w:rPr>
        <w:t xml:space="preserve">Ст. 19.13 КоАП РФ предусмотрена ответственность за заведомо ложный вызов пожарной охраны, полиции, скорой медицинской помощи или иных специализированных служб. Исходя из положений названной статьи, заведомо ложный вызов специализированных служб заключается в том, что лицо осознает, что сообщаемые им сведения не соответствуют действительности, то </w:t>
      </w:r>
      <w:r w:rsidRPr="00E17B9A">
        <w:rPr>
          <w:rFonts w:ascii="Times New Roman" w:eastAsia="Times New Roman" w:hAnsi="Times New Roman"/>
          <w:sz w:val="24"/>
          <w:szCs w:val="24"/>
          <w:lang w:eastAsia="ru-RU"/>
        </w:rPr>
        <w:t>есть являются ложными, и желает ими ввести в заблуждение соответствующие государственные органы, препятствуя, таким образом, их работе.</w:t>
      </w:r>
    </w:p>
    <w:p w:rsidR="00E17B9A" w:rsidRPr="00E17B9A" w:rsidP="00E17B9A" w14:paraId="737C5585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17B9A">
        <w:rPr>
          <w:rFonts w:ascii="Times New Roman" w:eastAsia="Times New Roman" w:hAnsi="Times New Roman"/>
          <w:sz w:val="24"/>
          <w:szCs w:val="24"/>
          <w:lang w:eastAsia="ru-RU"/>
        </w:rPr>
        <w:t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учитывая наличие (отсутствие) обстоятельств, смягчающих и отягчающих административную ответственность, с целью воспитания уважения к общеустановленным правилам, а также предотвращения совершения новых правонарушений, суд считает необходимым</w:t>
      </w:r>
      <w:r w:rsidRPr="00E17B9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17B9A">
        <w:rPr>
          <w:rFonts w:ascii="Times New Roman" w:eastAsia="Times New Roman" w:hAnsi="Times New Roman"/>
          <w:sz w:val="24"/>
          <w:szCs w:val="24"/>
          <w:lang w:eastAsia="ru-RU"/>
        </w:rPr>
        <w:t>назначить лицу, в отношении которого ведется производство по делу об административном правонарушение, административное наказание в виде штрафа в пределах санкции ст. 19.13 КоАП РФ.</w:t>
      </w:r>
    </w:p>
    <w:p w:rsidR="00E17B9A" w:rsidRPr="00E17B9A" w:rsidP="00E17B9A" w14:paraId="03E9B66C" w14:textId="77777777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E17B9A">
        <w:rPr>
          <w:rFonts w:ascii="Times New Roman" w:eastAsia="Times New Roman" w:hAnsi="Times New Roman"/>
          <w:sz w:val="24"/>
          <w:szCs w:val="24"/>
          <w:lang w:eastAsia="zh-CN"/>
        </w:rPr>
        <w:t xml:space="preserve">На основании </w:t>
      </w:r>
      <w:r w:rsidRPr="00E17B9A">
        <w:rPr>
          <w:rFonts w:ascii="Times New Roman" w:eastAsia="Times New Roman" w:hAnsi="Times New Roman"/>
          <w:sz w:val="24"/>
          <w:szCs w:val="24"/>
          <w:lang w:eastAsia="zh-CN"/>
        </w:rPr>
        <w:t>изложенного</w:t>
      </w:r>
      <w:r w:rsidRPr="00E17B9A">
        <w:rPr>
          <w:rFonts w:ascii="Times New Roman" w:eastAsia="Times New Roman" w:hAnsi="Times New Roman"/>
          <w:sz w:val="24"/>
          <w:szCs w:val="24"/>
          <w:lang w:eastAsia="zh-CN"/>
        </w:rPr>
        <w:t>, руководствуясь ст. ст. 29.9, 29.10, 29.11 КоАП РФ, мировой судья</w:t>
      </w:r>
    </w:p>
    <w:p w:rsidR="00E17B9A" w:rsidRPr="00E17B9A" w:rsidP="0052066A" w14:paraId="76C26B2A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57655" w:rsidRPr="00E17B9A" w:rsidP="00415FC5" w14:paraId="3FDAED5F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17B9A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ПОСТАНОВИЛ</w:t>
      </w:r>
      <w:r w:rsidRPr="00E17B9A">
        <w:rPr>
          <w:rFonts w:ascii="Times New Roman" w:eastAsia="Times New Roman" w:hAnsi="Times New Roman"/>
          <w:b/>
          <w:sz w:val="24"/>
          <w:szCs w:val="24"/>
          <w:lang w:eastAsia="ru-RU"/>
        </w:rPr>
        <w:t>:</w:t>
      </w:r>
    </w:p>
    <w:p w:rsidR="00FB4C22" w:rsidRPr="00E17B9A" w:rsidP="00FB4C22" w14:paraId="122BE930" w14:textId="4965FE0D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17B9A">
        <w:rPr>
          <w:rFonts w:ascii="Times New Roman" w:hAnsi="Times New Roman"/>
          <w:b/>
          <w:sz w:val="24"/>
          <w:szCs w:val="24"/>
        </w:rPr>
        <w:t>Трухмана</w:t>
      </w:r>
      <w:r w:rsidRPr="00E17B9A">
        <w:rPr>
          <w:rFonts w:ascii="Times New Roman" w:hAnsi="Times New Roman"/>
          <w:b/>
          <w:sz w:val="24"/>
          <w:szCs w:val="24"/>
        </w:rPr>
        <w:t xml:space="preserve"> Юрия Андреевича (</w:t>
      </w:r>
      <w:r w:rsidR="00D43589">
        <w:rPr>
          <w:rFonts w:ascii="Times New Roman" w:hAnsi="Times New Roman"/>
          <w:sz w:val="24"/>
          <w:szCs w:val="24"/>
        </w:rPr>
        <w:t>«данные изъяты»</w:t>
      </w:r>
      <w:r w:rsidRPr="00E17B9A">
        <w:rPr>
          <w:rFonts w:ascii="Times New Roman" w:hAnsi="Times New Roman"/>
          <w:b/>
          <w:sz w:val="24"/>
          <w:szCs w:val="24"/>
        </w:rPr>
        <w:t xml:space="preserve">) </w:t>
      </w:r>
      <w:r w:rsidRPr="00E17B9A">
        <w:rPr>
          <w:rFonts w:ascii="Times New Roman" w:eastAsia="Times New Roman" w:hAnsi="Times New Roman"/>
          <w:sz w:val="24"/>
          <w:szCs w:val="24"/>
          <w:lang w:eastAsia="ru-RU"/>
        </w:rPr>
        <w:t>признать</w:t>
      </w:r>
      <w:r w:rsidRPr="00E17B9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E17B9A">
        <w:rPr>
          <w:rFonts w:ascii="Times New Roman" w:eastAsia="Times New Roman" w:hAnsi="Times New Roman"/>
          <w:sz w:val="24"/>
          <w:szCs w:val="24"/>
          <w:lang w:eastAsia="ru-RU"/>
        </w:rPr>
        <w:t>виновн</w:t>
      </w:r>
      <w:r w:rsidRPr="00E17B9A">
        <w:rPr>
          <w:rFonts w:ascii="Times New Roman" w:eastAsia="Times New Roman" w:hAnsi="Times New Roman"/>
          <w:sz w:val="24"/>
          <w:szCs w:val="24"/>
          <w:lang w:eastAsia="ru-RU"/>
        </w:rPr>
        <w:t>ым</w:t>
      </w:r>
      <w:r w:rsidRPr="00E17B9A">
        <w:rPr>
          <w:rFonts w:ascii="Times New Roman" w:eastAsia="Times New Roman" w:hAnsi="Times New Roman"/>
          <w:sz w:val="24"/>
          <w:szCs w:val="24"/>
          <w:lang w:eastAsia="ru-RU"/>
        </w:rPr>
        <w:t xml:space="preserve"> в совершении правонарушения, предусмотренного ст. </w:t>
      </w:r>
      <w:r w:rsidRPr="00E17B9A" w:rsidR="007A3B02">
        <w:rPr>
          <w:rFonts w:ascii="Times New Roman" w:eastAsia="Times New Roman" w:hAnsi="Times New Roman"/>
          <w:sz w:val="24"/>
          <w:szCs w:val="24"/>
          <w:lang w:eastAsia="ru-RU"/>
        </w:rPr>
        <w:t>19</w:t>
      </w:r>
      <w:r w:rsidRPr="00E17B9A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E17B9A" w:rsidR="007A3B02">
        <w:rPr>
          <w:rFonts w:ascii="Times New Roman" w:eastAsia="Times New Roman" w:hAnsi="Times New Roman"/>
          <w:sz w:val="24"/>
          <w:szCs w:val="24"/>
          <w:lang w:eastAsia="ru-RU"/>
        </w:rPr>
        <w:t>13</w:t>
      </w:r>
      <w:r w:rsidRPr="00E17B9A">
        <w:rPr>
          <w:rFonts w:ascii="Times New Roman" w:eastAsia="Times New Roman" w:hAnsi="Times New Roman"/>
          <w:sz w:val="24"/>
          <w:szCs w:val="24"/>
          <w:lang w:eastAsia="ru-RU"/>
        </w:rPr>
        <w:t xml:space="preserve"> Кодекса Российской Федерации об административных правонарушениях и назначить </w:t>
      </w:r>
      <w:r w:rsidRPr="00E17B9A">
        <w:rPr>
          <w:rFonts w:ascii="Times New Roman" w:eastAsia="Times New Roman" w:hAnsi="Times New Roman"/>
          <w:sz w:val="24"/>
          <w:szCs w:val="24"/>
          <w:lang w:eastAsia="ru-RU"/>
        </w:rPr>
        <w:t>ему</w:t>
      </w:r>
      <w:r w:rsidRPr="00E17B9A" w:rsidR="00A071D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17B9A">
        <w:rPr>
          <w:rFonts w:ascii="Times New Roman" w:eastAsia="Times New Roman" w:hAnsi="Times New Roman"/>
          <w:sz w:val="24"/>
          <w:szCs w:val="24"/>
          <w:lang w:eastAsia="ru-RU"/>
        </w:rPr>
        <w:t xml:space="preserve">наказание в виде штрафа в размере </w:t>
      </w:r>
      <w:r w:rsidRPr="00E17B9A" w:rsidR="0003265B">
        <w:rPr>
          <w:rFonts w:ascii="Times New Roman" w:eastAsia="Times New Roman" w:hAnsi="Times New Roman"/>
          <w:sz w:val="24"/>
          <w:szCs w:val="24"/>
          <w:lang w:eastAsia="ru-RU"/>
        </w:rPr>
        <w:t xml:space="preserve">1 </w:t>
      </w:r>
      <w:r w:rsidRPr="00E17B9A" w:rsidR="007A6752">
        <w:rPr>
          <w:rFonts w:ascii="Times New Roman" w:eastAsia="Times New Roman" w:hAnsi="Times New Roman"/>
          <w:sz w:val="24"/>
          <w:szCs w:val="24"/>
          <w:lang w:eastAsia="ru-RU"/>
        </w:rPr>
        <w:t>000</w:t>
      </w:r>
      <w:r w:rsidRPr="00E17B9A">
        <w:rPr>
          <w:rFonts w:ascii="Times New Roman" w:eastAsia="Times New Roman" w:hAnsi="Times New Roman"/>
          <w:sz w:val="24"/>
          <w:szCs w:val="24"/>
          <w:lang w:eastAsia="ru-RU"/>
        </w:rPr>
        <w:t xml:space="preserve"> (</w:t>
      </w:r>
      <w:r w:rsidRPr="00E17B9A" w:rsidR="00732AEC">
        <w:rPr>
          <w:rFonts w:ascii="Times New Roman" w:eastAsia="Times New Roman" w:hAnsi="Times New Roman"/>
          <w:sz w:val="24"/>
          <w:szCs w:val="24"/>
          <w:lang w:eastAsia="ru-RU"/>
        </w:rPr>
        <w:t>одна тысяча</w:t>
      </w:r>
      <w:r w:rsidRPr="00E17B9A">
        <w:rPr>
          <w:rFonts w:ascii="Times New Roman" w:eastAsia="Times New Roman" w:hAnsi="Times New Roman"/>
          <w:sz w:val="24"/>
          <w:szCs w:val="24"/>
          <w:lang w:eastAsia="ru-RU"/>
        </w:rPr>
        <w:t>) рублей.</w:t>
      </w:r>
    </w:p>
    <w:p w:rsidR="00FB4C22" w:rsidRPr="00E17B9A" w:rsidP="00FB4C22" w14:paraId="399D8618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E17B9A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  </w:t>
      </w:r>
    </w:p>
    <w:p w:rsidR="00003FE2" w:rsidRPr="00E17B9A" w:rsidP="00FB4C22" w14:paraId="4F2EA64C" w14:textId="0B79B1F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17B9A">
        <w:rPr>
          <w:rFonts w:ascii="Times New Roman" w:eastAsia="Times New Roman" w:hAnsi="Times New Roman"/>
          <w:sz w:val="24"/>
          <w:szCs w:val="24"/>
          <w:lang w:eastAsia="ru-RU"/>
        </w:rPr>
        <w:t>Штраф подлежит оплате по следующим реквизитам: получатель УФК по Республике Крым (Министерство юстиции Республики Крым, юридический адрес:</w:t>
      </w:r>
      <w:r w:rsidRPr="00E17B9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17B9A">
        <w:rPr>
          <w:rFonts w:ascii="Times New Roman" w:eastAsia="Times New Roman" w:hAnsi="Times New Roman"/>
          <w:sz w:val="24"/>
          <w:szCs w:val="24"/>
          <w:lang w:eastAsia="ru-RU"/>
        </w:rPr>
        <w:t>Россия, Республика Крым, 295000, г. Симферополь, ул. Набережная им.60-летия СССР, 28); ОГРН: 1149102019164; наименование банка:</w:t>
      </w:r>
      <w:r w:rsidRPr="00E17B9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17B9A">
        <w:rPr>
          <w:rFonts w:ascii="Times New Roman" w:eastAsia="Times New Roman" w:hAnsi="Times New Roman"/>
          <w:sz w:val="24"/>
          <w:szCs w:val="24"/>
          <w:lang w:eastAsia="ru-RU"/>
        </w:rPr>
        <w:t>Отделение Республика Крым Банка России//УФК по Республике Крым г. Симферополь; ИНН 9102013284; КПП: 910201001; БИК: 013510002; Единый казначейский счет: 40102810645370000035; Казначейский счет:  03100643000000017500; Лицевой счет:  04752203230 в УФК по  Республике Крым; Код сводного реестра: 35220323; ОКТМО: 35639000; КБК 828 1 16 01193 01 0013 140; Наименование платежа: денежное взыскание (штрафы) по делу об административном правонарушении № 5-69-</w:t>
      </w:r>
      <w:r w:rsidRPr="00E17B9A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269</w:t>
      </w:r>
      <w:r w:rsidRPr="00E17B9A">
        <w:rPr>
          <w:rFonts w:ascii="Times New Roman" w:eastAsia="Times New Roman" w:hAnsi="Times New Roman"/>
          <w:sz w:val="24"/>
          <w:szCs w:val="24"/>
          <w:lang w:eastAsia="ru-RU"/>
        </w:rPr>
        <w:t>/2025;</w:t>
      </w:r>
      <w:r w:rsidRPr="00E17B9A">
        <w:rPr>
          <w:rFonts w:ascii="Times New Roman" w:eastAsia="Times New Roman" w:hAnsi="Times New Roman"/>
          <w:sz w:val="24"/>
          <w:szCs w:val="24"/>
          <w:lang w:eastAsia="ru-RU"/>
        </w:rPr>
        <w:t xml:space="preserve"> УИН: 0410760300695002692519188.</w:t>
      </w:r>
    </w:p>
    <w:p w:rsidR="00003FE2" w:rsidRPr="00E17B9A" w:rsidP="00003FE2" w14:paraId="325F6538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17B9A">
        <w:rPr>
          <w:rFonts w:ascii="Times New Roman" w:eastAsia="Times New Roman" w:hAnsi="Times New Roman"/>
          <w:sz w:val="24"/>
          <w:szCs w:val="24"/>
          <w:lang w:eastAsia="ru-RU"/>
        </w:rPr>
        <w:t>Квитанция об уплате штрафа должна быть предоставлена мировому судье судебного участка № 69 Раздольненского судебного района (Раздольненский муниципальный район) Республики Кры</w:t>
      </w:r>
      <w:r w:rsidRPr="00E17B9A">
        <w:rPr>
          <w:rFonts w:ascii="Times New Roman" w:eastAsia="Times New Roman" w:hAnsi="Times New Roman"/>
          <w:sz w:val="24"/>
          <w:szCs w:val="24"/>
          <w:lang w:eastAsia="ru-RU"/>
        </w:rPr>
        <w:t>м.</w:t>
      </w:r>
    </w:p>
    <w:p w:rsidR="00003FE2" w:rsidRPr="00E17B9A" w:rsidP="00003FE2" w14:paraId="10BAF328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17B9A">
        <w:rPr>
          <w:rFonts w:ascii="Times New Roman" w:eastAsia="Times New Roman" w:hAnsi="Times New Roman"/>
          <w:sz w:val="24"/>
          <w:szCs w:val="24"/>
          <w:lang w:eastAsia="ru-RU"/>
        </w:rP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 20.25 КоАП РФ. </w:t>
      </w:r>
    </w:p>
    <w:p w:rsidR="00003FE2" w:rsidRPr="00E17B9A" w:rsidP="00003FE2" w14:paraId="6F0F08E4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17B9A">
        <w:rPr>
          <w:rFonts w:ascii="Times New Roman" w:eastAsia="Times New Roman" w:hAnsi="Times New Roman"/>
          <w:sz w:val="24"/>
          <w:szCs w:val="24"/>
          <w:lang w:eastAsia="ru-RU"/>
        </w:rPr>
        <w:t>В случае неуплаты, штраф подлежит принудительному взысканию в соответствии с действующим законодательством РФ.</w:t>
      </w:r>
    </w:p>
    <w:p w:rsidR="00003FE2" w:rsidRPr="00E17B9A" w:rsidP="00003FE2" w14:paraId="2ED4F7FC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17B9A">
        <w:rPr>
          <w:rFonts w:ascii="Times New Roman" w:eastAsia="Times New Roman" w:hAnsi="Times New Roman"/>
          <w:sz w:val="24"/>
          <w:szCs w:val="24"/>
          <w:lang w:eastAsia="ru-RU"/>
        </w:rPr>
        <w:t>Постановление может быть обжаловано в Раздольненский районный суд Республики Крым в течение десяти дней со дня вручения или получения копии постановления путем подачи жалобы через мирового судью судебного участка № 69 Раздольненского судебного района.</w:t>
      </w:r>
    </w:p>
    <w:p w:rsidR="00003FE2" w:rsidRPr="00E17B9A" w:rsidP="00003FE2" w14:paraId="3B3A3A44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03FE2" w:rsidRPr="00E17B9A" w:rsidP="00003FE2" w14:paraId="43DA13A0" w14:textId="652F5BD2">
      <w:pPr>
        <w:widowControl w:val="0"/>
        <w:suppressAutoHyphens/>
        <w:spacing w:after="0" w:line="240" w:lineRule="auto"/>
        <w:ind w:firstLine="720"/>
        <w:rPr>
          <w:rFonts w:ascii="Times New Roman" w:eastAsia="Tahoma" w:hAnsi="Times New Roman"/>
          <w:b/>
          <w:sz w:val="24"/>
          <w:szCs w:val="24"/>
          <w:lang w:eastAsia="zh-CN"/>
        </w:rPr>
      </w:pPr>
      <w:r w:rsidRPr="00E17B9A">
        <w:rPr>
          <w:rFonts w:ascii="Times New Roman" w:eastAsia="Tahoma" w:hAnsi="Times New Roman"/>
          <w:b/>
          <w:sz w:val="24"/>
          <w:szCs w:val="24"/>
          <w:lang w:eastAsia="zh-CN"/>
        </w:rPr>
        <w:t xml:space="preserve">Мировой судья                           /подпись/                  </w:t>
      </w:r>
      <w:r w:rsidRPr="00E17B9A">
        <w:rPr>
          <w:rFonts w:ascii="Times New Roman" w:eastAsia="Tahoma" w:hAnsi="Times New Roman"/>
          <w:b/>
          <w:sz w:val="24"/>
          <w:szCs w:val="24"/>
          <w:lang w:eastAsia="zh-CN"/>
        </w:rPr>
        <w:tab/>
      </w:r>
      <w:r w:rsidRPr="00E17B9A">
        <w:rPr>
          <w:rFonts w:ascii="Times New Roman" w:eastAsia="Tahoma" w:hAnsi="Times New Roman"/>
          <w:b/>
          <w:sz w:val="24"/>
          <w:szCs w:val="24"/>
          <w:lang w:eastAsia="zh-CN"/>
        </w:rPr>
        <w:tab/>
      </w:r>
      <w:r w:rsidRPr="00E17B9A">
        <w:rPr>
          <w:rFonts w:ascii="Times New Roman" w:eastAsia="Tahoma" w:hAnsi="Times New Roman"/>
          <w:b/>
          <w:sz w:val="24"/>
          <w:szCs w:val="24"/>
          <w:lang w:eastAsia="zh-CN"/>
        </w:rPr>
        <w:tab/>
      </w:r>
      <w:r w:rsidRPr="00E17B9A">
        <w:rPr>
          <w:rFonts w:ascii="Times New Roman" w:eastAsia="Tahoma" w:hAnsi="Times New Roman"/>
          <w:b/>
          <w:sz w:val="24"/>
          <w:szCs w:val="24"/>
          <w:lang w:eastAsia="zh-CN"/>
        </w:rPr>
        <w:t>Олевский</w:t>
      </w:r>
      <w:r w:rsidRPr="00E17B9A">
        <w:rPr>
          <w:rFonts w:ascii="Times New Roman" w:eastAsia="Tahoma" w:hAnsi="Times New Roman"/>
          <w:b/>
          <w:sz w:val="24"/>
          <w:szCs w:val="24"/>
          <w:lang w:eastAsia="zh-CN"/>
        </w:rPr>
        <w:t xml:space="preserve"> О.В.</w:t>
      </w:r>
    </w:p>
    <w:sectPr w:rsidSect="00322748">
      <w:pgSz w:w="11906" w:h="16838"/>
      <w:pgMar w:top="284" w:right="707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03FE2"/>
    <w:rsid w:val="000100A2"/>
    <w:rsid w:val="00012404"/>
    <w:rsid w:val="00024004"/>
    <w:rsid w:val="0003265B"/>
    <w:rsid w:val="00044724"/>
    <w:rsid w:val="00057465"/>
    <w:rsid w:val="000816BF"/>
    <w:rsid w:val="000A5D8F"/>
    <w:rsid w:val="000D076B"/>
    <w:rsid w:val="000D3A59"/>
    <w:rsid w:val="000F09ED"/>
    <w:rsid w:val="000F2923"/>
    <w:rsid w:val="000F38F0"/>
    <w:rsid w:val="00111DC8"/>
    <w:rsid w:val="001362F6"/>
    <w:rsid w:val="00140713"/>
    <w:rsid w:val="00142638"/>
    <w:rsid w:val="00143039"/>
    <w:rsid w:val="00143B37"/>
    <w:rsid w:val="00161826"/>
    <w:rsid w:val="00163A1A"/>
    <w:rsid w:val="001A7171"/>
    <w:rsid w:val="001D6152"/>
    <w:rsid w:val="001E42DB"/>
    <w:rsid w:val="001F1E11"/>
    <w:rsid w:val="002330FD"/>
    <w:rsid w:val="00264088"/>
    <w:rsid w:val="002A501D"/>
    <w:rsid w:val="002C5369"/>
    <w:rsid w:val="002D3A14"/>
    <w:rsid w:val="002E4D09"/>
    <w:rsid w:val="00322748"/>
    <w:rsid w:val="003429CD"/>
    <w:rsid w:val="003454BD"/>
    <w:rsid w:val="00375086"/>
    <w:rsid w:val="00386EEC"/>
    <w:rsid w:val="003D766C"/>
    <w:rsid w:val="00415FC5"/>
    <w:rsid w:val="00420419"/>
    <w:rsid w:val="00444041"/>
    <w:rsid w:val="004820F7"/>
    <w:rsid w:val="004851E1"/>
    <w:rsid w:val="00493D0D"/>
    <w:rsid w:val="0049404A"/>
    <w:rsid w:val="004B0944"/>
    <w:rsid w:val="004B1354"/>
    <w:rsid w:val="004B1B28"/>
    <w:rsid w:val="004C4556"/>
    <w:rsid w:val="004E17DB"/>
    <w:rsid w:val="0052066A"/>
    <w:rsid w:val="00530A2F"/>
    <w:rsid w:val="00586C99"/>
    <w:rsid w:val="005D4725"/>
    <w:rsid w:val="005E24F8"/>
    <w:rsid w:val="005F605F"/>
    <w:rsid w:val="00601898"/>
    <w:rsid w:val="00620D5C"/>
    <w:rsid w:val="00626880"/>
    <w:rsid w:val="0064756A"/>
    <w:rsid w:val="00687EA2"/>
    <w:rsid w:val="006A3BE4"/>
    <w:rsid w:val="006A6021"/>
    <w:rsid w:val="006B098B"/>
    <w:rsid w:val="006B0D34"/>
    <w:rsid w:val="006C7CD2"/>
    <w:rsid w:val="006D39BD"/>
    <w:rsid w:val="006E0F49"/>
    <w:rsid w:val="00732AEC"/>
    <w:rsid w:val="00733350"/>
    <w:rsid w:val="007613A0"/>
    <w:rsid w:val="00767367"/>
    <w:rsid w:val="00773416"/>
    <w:rsid w:val="007A2F3D"/>
    <w:rsid w:val="007A3B02"/>
    <w:rsid w:val="007A6752"/>
    <w:rsid w:val="007D42A4"/>
    <w:rsid w:val="00820326"/>
    <w:rsid w:val="00831B4A"/>
    <w:rsid w:val="008349BA"/>
    <w:rsid w:val="008E54D0"/>
    <w:rsid w:val="00951C48"/>
    <w:rsid w:val="00960E17"/>
    <w:rsid w:val="0096343F"/>
    <w:rsid w:val="00964E80"/>
    <w:rsid w:val="0099759A"/>
    <w:rsid w:val="009A2D10"/>
    <w:rsid w:val="009B65A4"/>
    <w:rsid w:val="009E6A83"/>
    <w:rsid w:val="009F0440"/>
    <w:rsid w:val="00A0635A"/>
    <w:rsid w:val="00A071DD"/>
    <w:rsid w:val="00A17F61"/>
    <w:rsid w:val="00A351B1"/>
    <w:rsid w:val="00A424F3"/>
    <w:rsid w:val="00A47B6E"/>
    <w:rsid w:val="00A64A8D"/>
    <w:rsid w:val="00A806D3"/>
    <w:rsid w:val="00A968B4"/>
    <w:rsid w:val="00AB5DB9"/>
    <w:rsid w:val="00AC0BAB"/>
    <w:rsid w:val="00AD08B2"/>
    <w:rsid w:val="00AD3408"/>
    <w:rsid w:val="00AE03CC"/>
    <w:rsid w:val="00B042FC"/>
    <w:rsid w:val="00B17A1C"/>
    <w:rsid w:val="00B22100"/>
    <w:rsid w:val="00B53D43"/>
    <w:rsid w:val="00B6425C"/>
    <w:rsid w:val="00B75118"/>
    <w:rsid w:val="00B8733A"/>
    <w:rsid w:val="00B87B62"/>
    <w:rsid w:val="00BA4259"/>
    <w:rsid w:val="00BF71E8"/>
    <w:rsid w:val="00C07139"/>
    <w:rsid w:val="00C10919"/>
    <w:rsid w:val="00C16973"/>
    <w:rsid w:val="00C30BD3"/>
    <w:rsid w:val="00C3272F"/>
    <w:rsid w:val="00C35DDA"/>
    <w:rsid w:val="00C562B7"/>
    <w:rsid w:val="00C575D3"/>
    <w:rsid w:val="00C77117"/>
    <w:rsid w:val="00C8059B"/>
    <w:rsid w:val="00C86A45"/>
    <w:rsid w:val="00CB0457"/>
    <w:rsid w:val="00CB2D0E"/>
    <w:rsid w:val="00CB557D"/>
    <w:rsid w:val="00CE676B"/>
    <w:rsid w:val="00CF1F04"/>
    <w:rsid w:val="00D07F72"/>
    <w:rsid w:val="00D345ED"/>
    <w:rsid w:val="00D43589"/>
    <w:rsid w:val="00D57655"/>
    <w:rsid w:val="00D74996"/>
    <w:rsid w:val="00D93738"/>
    <w:rsid w:val="00D961DB"/>
    <w:rsid w:val="00DB3A95"/>
    <w:rsid w:val="00DB7AD8"/>
    <w:rsid w:val="00DC3947"/>
    <w:rsid w:val="00DC6A0D"/>
    <w:rsid w:val="00E148AD"/>
    <w:rsid w:val="00E17B9A"/>
    <w:rsid w:val="00E22C02"/>
    <w:rsid w:val="00E44241"/>
    <w:rsid w:val="00E542CA"/>
    <w:rsid w:val="00E601D9"/>
    <w:rsid w:val="00E6544F"/>
    <w:rsid w:val="00E74367"/>
    <w:rsid w:val="00EA20CA"/>
    <w:rsid w:val="00EB1EB1"/>
    <w:rsid w:val="00ED631B"/>
    <w:rsid w:val="00F24828"/>
    <w:rsid w:val="00F32594"/>
    <w:rsid w:val="00F35D48"/>
    <w:rsid w:val="00F5237D"/>
    <w:rsid w:val="00FB4C22"/>
    <w:rsid w:val="00FC574B"/>
    <w:rsid w:val="00FC6FFA"/>
    <w:rsid w:val="00FF59B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574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unhideWhenUsed/>
    <w:rsid w:val="00003F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