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77AA" w:rsidRPr="00680977" w:rsidP="004577AA" w14:paraId="2C2A2EE9" w14:textId="0213409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УИД: 91MS006</w:t>
      </w:r>
      <w:r w:rsidRPr="00680977" w:rsidR="000841EC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-01-202</w:t>
      </w:r>
      <w:r w:rsidRPr="00680977" w:rsidR="000841E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80977" w:rsidR="000841E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001128-22</w:t>
      </w:r>
    </w:p>
    <w:p w:rsidR="00B042FC" w:rsidRPr="00680977" w:rsidP="00415FC5" w14:paraId="43E873A7" w14:textId="60F8D22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Дело № 5-</w:t>
      </w:r>
      <w:r w:rsidRPr="00680977" w:rsidR="004577A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FA298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80977" w:rsidR="000841E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279</w:t>
      </w:r>
      <w:r w:rsidRPr="00680977" w:rsidR="00191523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680977" w:rsidR="00D300AC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680977" w:rsidR="000841EC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4577AA" w:rsidRPr="00680977" w:rsidP="00415FC5" w14:paraId="345567D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680977" w:rsidP="00415FC5" w14:paraId="47A9A73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09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680977" w:rsidP="00415FC5" w14:paraId="5280786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12"/>
      </w:tblGrid>
      <w:tr w14:paraId="31286600" w14:textId="77777777" w:rsidTr="000841E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9"/>
        </w:trPr>
        <w:tc>
          <w:tcPr>
            <w:tcW w:w="5412" w:type="dxa"/>
          </w:tcPr>
          <w:p w:rsidR="000841EC" w:rsidRPr="00680977" w:rsidP="000841EC" w14:paraId="1D3DC44D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977">
              <w:rPr>
                <w:rFonts w:ascii="Times New Roman" w:hAnsi="Times New Roman"/>
                <w:sz w:val="28"/>
                <w:szCs w:val="28"/>
                <w:lang w:eastAsia="ru-RU"/>
              </w:rPr>
              <w:t>Республика Крым, Раздольненский район,</w:t>
            </w:r>
          </w:p>
          <w:p w:rsidR="000841EC" w:rsidRPr="00680977" w:rsidP="000841EC" w14:paraId="590BB4EA" w14:textId="75DDE48A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97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пгт. </w:t>
            </w:r>
            <w:r w:rsidRPr="00680977">
              <w:rPr>
                <w:rFonts w:ascii="Times New Roman" w:hAnsi="Times New Roman"/>
                <w:sz w:val="28"/>
                <w:szCs w:val="28"/>
                <w:lang w:eastAsia="ru-RU"/>
              </w:rPr>
              <w:t>Раздольное</w:t>
            </w:r>
            <w:r w:rsidRPr="00680977">
              <w:rPr>
                <w:rFonts w:ascii="Times New Roman" w:hAnsi="Times New Roman"/>
                <w:sz w:val="28"/>
                <w:szCs w:val="28"/>
                <w:lang w:eastAsia="ru-RU"/>
              </w:rPr>
              <w:t>, пр-т. 30 лет Победы, 22</w:t>
            </w:r>
          </w:p>
        </w:tc>
      </w:tr>
    </w:tbl>
    <w:p w:rsidR="00B042FC" w:rsidRPr="00680977" w:rsidP="000841EC" w14:paraId="624FD054" w14:textId="121FD1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97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20</w:t>
      </w:r>
      <w:r w:rsidRPr="0068097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680977" w:rsidR="000841E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августа</w:t>
      </w:r>
      <w:r w:rsidRPr="0068097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680977" w:rsidR="001539F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680977" w:rsidR="000841E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680977" w:rsidR="004577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0977" w:rsidR="00451722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680977" w:rsidR="0045172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80977" w:rsidR="0045172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80977" w:rsidR="0045172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B042FC" w:rsidRPr="00680977" w:rsidP="00415FC5" w14:paraId="2AF8005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41EC" w:rsidRPr="00680977" w:rsidP="008D74CD" w14:paraId="5C957A7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680977" w:rsidP="008D74CD" w14:paraId="073274BC" w14:textId="546C9A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Pr="00680977" w:rsidR="000841EC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680977" w:rsidR="000841EC">
        <w:rPr>
          <w:rFonts w:ascii="Times New Roman" w:eastAsia="Times New Roman" w:hAnsi="Times New Roman"/>
          <w:sz w:val="28"/>
          <w:szCs w:val="28"/>
          <w:lang w:eastAsia="ru-RU"/>
        </w:rPr>
        <w:t>Олевский О.В.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680977" w:rsidR="000841EC">
        <w:rPr>
          <w:rFonts w:ascii="Times New Roman" w:hAnsi="Times New Roman"/>
          <w:sz w:val="28"/>
          <w:szCs w:val="28"/>
        </w:rPr>
        <w:t>Территориального органа Федеральной службы по надзору в сфере здравоохранения по Республике Крым и городу федерального значения Севастополю, Запорожской области и Херсонской области</w:t>
      </w:r>
      <w:r w:rsidRPr="00680977" w:rsidR="001952BD">
        <w:rPr>
          <w:rFonts w:ascii="Times New Roman" w:hAnsi="Times New Roman"/>
          <w:sz w:val="28"/>
          <w:szCs w:val="28"/>
        </w:rPr>
        <w:t xml:space="preserve"> 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D57655" w:rsidRPr="00680977" w:rsidP="00DC35C7" w14:paraId="3DD135FE" w14:textId="064CA7B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977">
        <w:rPr>
          <w:rFonts w:ascii="Times New Roman" w:hAnsi="Times New Roman"/>
          <w:b/>
          <w:sz w:val="28"/>
          <w:szCs w:val="28"/>
        </w:rPr>
        <w:t xml:space="preserve">должностного лица </w:t>
      </w:r>
      <w:r w:rsidRPr="00680977" w:rsidR="003D4198">
        <w:rPr>
          <w:rFonts w:ascii="Times New Roman" w:hAnsi="Times New Roman"/>
          <w:b/>
          <w:sz w:val="28"/>
          <w:szCs w:val="28"/>
        </w:rPr>
        <w:t>–</w:t>
      </w:r>
      <w:r w:rsidRPr="00680977">
        <w:rPr>
          <w:rFonts w:ascii="Times New Roman" w:hAnsi="Times New Roman"/>
          <w:b/>
          <w:sz w:val="28"/>
          <w:szCs w:val="28"/>
        </w:rPr>
        <w:t xml:space="preserve"> </w:t>
      </w:r>
      <w:r w:rsidRPr="00680977" w:rsidR="000841EC">
        <w:rPr>
          <w:rFonts w:ascii="Times New Roman" w:hAnsi="Times New Roman"/>
          <w:b/>
          <w:sz w:val="28"/>
          <w:szCs w:val="28"/>
        </w:rPr>
        <w:t>главного врача Государственного бюджетного учреждения здравоохранения Республики Крым «Раздольненская районная больница» Калины Дианы Сергеевны</w:t>
      </w:r>
      <w:r w:rsidRPr="00680977" w:rsidR="00B042FC">
        <w:rPr>
          <w:rFonts w:ascii="Times New Roman" w:hAnsi="Times New Roman"/>
          <w:b/>
          <w:sz w:val="28"/>
          <w:szCs w:val="28"/>
        </w:rPr>
        <w:t xml:space="preserve">, </w:t>
      </w:r>
      <w:r w:rsidRPr="00DB6702" w:rsidR="00DB6702">
        <w:rPr>
          <w:rFonts w:ascii="Times New Roman" w:hAnsi="Times New Roman"/>
          <w:bCs/>
          <w:sz w:val="28"/>
          <w:szCs w:val="28"/>
        </w:rPr>
        <w:t>«данные изъяты»</w:t>
      </w:r>
      <w:r w:rsidRPr="00680977" w:rsidR="000841EC">
        <w:rPr>
          <w:rFonts w:ascii="Times New Roman" w:hAnsi="Times New Roman"/>
          <w:sz w:val="28"/>
          <w:szCs w:val="28"/>
        </w:rPr>
        <w:t>,</w:t>
      </w:r>
    </w:p>
    <w:p w:rsidR="00D57655" w:rsidRPr="00680977" w:rsidP="00415FC5" w14:paraId="1E111D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097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EC1E7A" w:rsidRPr="00680977" w:rsidP="00AC2022" w14:paraId="1F3C060F" w14:textId="2DCC0759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Калина Д.С.</w:t>
      </w:r>
      <w:r w:rsidRPr="00680977" w:rsidR="003D41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0977" w:rsidR="008D74CD">
        <w:rPr>
          <w:rFonts w:ascii="Times New Roman" w:eastAsia="Times New Roman" w:hAnsi="Times New Roman"/>
          <w:sz w:val="28"/>
          <w:szCs w:val="28"/>
          <w:lang w:eastAsia="ru-RU"/>
        </w:rPr>
        <w:t>являясь</w:t>
      </w:r>
      <w:r w:rsidRPr="00680977" w:rsidR="003D4198">
        <w:rPr>
          <w:sz w:val="28"/>
          <w:szCs w:val="28"/>
        </w:rPr>
        <w:t xml:space="preserve"> </w:t>
      </w:r>
      <w:r w:rsidRPr="00680977">
        <w:rPr>
          <w:rFonts w:ascii="Times New Roman" w:hAnsi="Times New Roman"/>
          <w:sz w:val="28"/>
          <w:szCs w:val="28"/>
        </w:rPr>
        <w:t xml:space="preserve">главным врачом Государственного бюджетного учреждения здравоохранения Республики Крым «Раздольненская районная больница» </w:t>
      </w:r>
      <w:r w:rsidRPr="00680977" w:rsidR="00462E7A">
        <w:rPr>
          <w:rFonts w:ascii="Times New Roman" w:hAnsi="Times New Roman"/>
          <w:sz w:val="28"/>
          <w:szCs w:val="28"/>
        </w:rPr>
        <w:t>(адрес местонахождения:</w:t>
      </w:r>
      <w:r w:rsidRPr="00680977" w:rsidR="00462E7A">
        <w:rPr>
          <w:rFonts w:ascii="Times New Roman" w:hAnsi="Times New Roman"/>
          <w:sz w:val="28"/>
          <w:szCs w:val="28"/>
        </w:rPr>
        <w:t xml:space="preserve"> </w:t>
      </w:r>
      <w:r w:rsidRPr="00680977" w:rsidR="000C73FB">
        <w:rPr>
          <w:rFonts w:ascii="Times New Roman" w:hAnsi="Times New Roman"/>
          <w:sz w:val="28"/>
          <w:szCs w:val="28"/>
        </w:rPr>
        <w:t xml:space="preserve">Республика Крым, Раздольненский район, </w:t>
      </w:r>
      <w:r w:rsidRPr="00680977" w:rsidR="002D1AA7">
        <w:rPr>
          <w:rFonts w:ascii="Times New Roman" w:hAnsi="Times New Roman"/>
          <w:sz w:val="28"/>
          <w:szCs w:val="28"/>
        </w:rPr>
        <w:t>пгт. Раздольное, ул. Ленина</w:t>
      </w:r>
      <w:r w:rsidRPr="00680977" w:rsidR="002D1AA7">
        <w:rPr>
          <w:rFonts w:ascii="Times New Roman" w:hAnsi="Times New Roman"/>
          <w:sz w:val="28"/>
          <w:szCs w:val="28"/>
        </w:rPr>
        <w:t>.</w:t>
      </w:r>
      <w:r w:rsidRPr="00680977" w:rsidR="002D1AA7">
        <w:rPr>
          <w:rFonts w:ascii="Times New Roman" w:hAnsi="Times New Roman"/>
          <w:sz w:val="28"/>
          <w:szCs w:val="28"/>
        </w:rPr>
        <w:t xml:space="preserve"> </w:t>
      </w:r>
      <w:r w:rsidRPr="00680977" w:rsidR="002D1AA7">
        <w:rPr>
          <w:rFonts w:ascii="Times New Roman" w:hAnsi="Times New Roman"/>
          <w:sz w:val="28"/>
          <w:szCs w:val="28"/>
        </w:rPr>
        <w:t>д</w:t>
      </w:r>
      <w:r w:rsidRPr="00680977">
        <w:rPr>
          <w:rFonts w:ascii="Times New Roman" w:hAnsi="Times New Roman"/>
          <w:sz w:val="28"/>
          <w:szCs w:val="28"/>
        </w:rPr>
        <w:t>. 15</w:t>
      </w:r>
      <w:r w:rsidRPr="00680977" w:rsidR="00462E7A">
        <w:rPr>
          <w:rFonts w:ascii="Times New Roman" w:hAnsi="Times New Roman"/>
          <w:sz w:val="28"/>
          <w:szCs w:val="28"/>
        </w:rPr>
        <w:t>), допустил</w:t>
      </w:r>
      <w:r w:rsidRPr="00680977">
        <w:rPr>
          <w:rFonts w:ascii="Times New Roman" w:hAnsi="Times New Roman"/>
          <w:sz w:val="28"/>
          <w:szCs w:val="28"/>
        </w:rPr>
        <w:t>а</w:t>
      </w:r>
      <w:r w:rsidRPr="00680977" w:rsidR="00EE717C">
        <w:rPr>
          <w:rFonts w:ascii="Times New Roman" w:hAnsi="Times New Roman"/>
          <w:sz w:val="28"/>
          <w:szCs w:val="28"/>
        </w:rPr>
        <w:t xml:space="preserve"> осуществление 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деятельности, не связанной с извлечением прибыли, с нарушением требований и условий, предусмотренных специальным разрешением (лицензией), выразившееся в следующем.</w:t>
      </w:r>
    </w:p>
    <w:p w:rsidR="00BF68B0" w:rsidRPr="00680977" w:rsidP="00AC2022" w14:paraId="295F2B54" w14:textId="78981164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Государственное бюджетное учреждение здравоохранения Республики Крым «Раздольненская районная больница»</w:t>
      </w:r>
      <w:r w:rsidRPr="00680977">
        <w:rPr>
          <w:sz w:val="28"/>
          <w:szCs w:val="28"/>
        </w:rPr>
        <w:t xml:space="preserve"> 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 лицензируемый вид деятельности на основании лицензии № </w:t>
      </w:r>
      <w:r w:rsidRPr="00680977" w:rsidR="009F6D93">
        <w:rPr>
          <w:rFonts w:ascii="Times New Roman" w:eastAsia="Times New Roman" w:hAnsi="Times New Roman"/>
          <w:sz w:val="28"/>
          <w:szCs w:val="28"/>
          <w:lang w:eastAsia="ru-RU"/>
        </w:rPr>
        <w:t>Л041-01177-91/00367660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680977" w:rsidR="009F6D93">
        <w:rPr>
          <w:rFonts w:ascii="Times New Roman" w:eastAsia="Times New Roman" w:hAnsi="Times New Roman"/>
          <w:sz w:val="28"/>
          <w:szCs w:val="28"/>
          <w:lang w:eastAsia="ru-RU"/>
        </w:rPr>
        <w:t>27.10.2020г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680977" w:rsidR="009F6D93">
        <w:rPr>
          <w:rFonts w:ascii="Times New Roman" w:eastAsia="Times New Roman" w:hAnsi="Times New Roman"/>
          <w:sz w:val="28"/>
          <w:szCs w:val="28"/>
          <w:lang w:eastAsia="ru-RU"/>
        </w:rPr>
        <w:t>Лицензируемый вид деятельности: Медицинская деятельность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</w:r>
      <w:r w:rsidRPr="00680977" w:rsidR="009F6D93">
        <w:rPr>
          <w:rFonts w:ascii="Times New Roman" w:eastAsia="Times New Roman" w:hAnsi="Times New Roman"/>
          <w:sz w:val="28"/>
          <w:szCs w:val="28"/>
          <w:lang w:eastAsia="ru-RU"/>
        </w:rPr>
        <w:t>Сколково</w:t>
      </w:r>
      <w:r w:rsidRPr="00680977" w:rsidR="009F6D93">
        <w:rPr>
          <w:rFonts w:ascii="Times New Roman" w:eastAsia="Times New Roman" w:hAnsi="Times New Roman"/>
          <w:sz w:val="28"/>
          <w:szCs w:val="28"/>
          <w:lang w:eastAsia="ru-RU"/>
        </w:rPr>
        <w:t>»).</w:t>
      </w:r>
    </w:p>
    <w:p w:rsidR="00AC2022" w:rsidRPr="00680977" w:rsidP="00AC2022" w14:paraId="1367596A" w14:textId="3DFDB6F0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  <w:r w:rsidRPr="00680977">
        <w:rPr>
          <w:rFonts w:ascii="Times New Roman" w:hAnsi="Times New Roman"/>
          <w:sz w:val="28"/>
          <w:szCs w:val="28"/>
        </w:rPr>
        <w:t>С 09.07.2025 года по 23.07.2025</w:t>
      </w:r>
      <w:r w:rsidRPr="00680977" w:rsidR="00680977">
        <w:rPr>
          <w:rFonts w:ascii="Times New Roman" w:hAnsi="Times New Roman"/>
          <w:sz w:val="28"/>
          <w:szCs w:val="28"/>
        </w:rPr>
        <w:t xml:space="preserve"> года</w:t>
      </w:r>
      <w:r w:rsidRPr="00680977" w:rsidR="009F6D93">
        <w:rPr>
          <w:sz w:val="28"/>
          <w:szCs w:val="28"/>
        </w:rPr>
        <w:t xml:space="preserve"> </w:t>
      </w:r>
      <w:r w:rsidRPr="00680977" w:rsidR="009F6D93">
        <w:rPr>
          <w:rFonts w:ascii="Times New Roman" w:hAnsi="Times New Roman"/>
          <w:sz w:val="28"/>
          <w:szCs w:val="28"/>
        </w:rPr>
        <w:t>организацией медицинской помощи населению Территориальным органом Федеральной службы по надзору в сфере здравоохранения по Республике Крым и городу федерального значения Севастополю, Запорожской области и Херсонской области</w:t>
      </w:r>
      <w:r w:rsidRPr="00680977">
        <w:rPr>
          <w:rFonts w:ascii="Times New Roman" w:hAnsi="Times New Roman"/>
          <w:sz w:val="28"/>
          <w:szCs w:val="28"/>
        </w:rPr>
        <w:t xml:space="preserve"> в ГБУЗ РК «Раздольненская РБ» проведена внеплановая документарная проверка с целью государственного контроля качества и безопасности медицинской деятельности по фактам наличия индикатора риска нарушения обязательных требований, а именно</w:t>
      </w:r>
      <w:r w:rsidRPr="00680977">
        <w:rPr>
          <w:rFonts w:ascii="Times New Roman" w:hAnsi="Times New Roman"/>
          <w:sz w:val="28"/>
          <w:szCs w:val="28"/>
        </w:rPr>
        <w:t xml:space="preserve"> - </w:t>
      </w:r>
      <w:r w:rsidRPr="00680977">
        <w:rPr>
          <w:rFonts w:ascii="Times New Roman" w:hAnsi="Times New Roman"/>
          <w:sz w:val="28"/>
          <w:szCs w:val="28"/>
        </w:rPr>
        <w:t>увеличение за год более чем на 10 % доли пациентов, умерших от злокачественного новообразования до истечения года со дня установления диагноза, от числа пациентов, которым впервые в жизни установлен диагноз злокачественного новообразования, и которым установлено диспансерное наблюдение в отчетном году, а именно на 43 % - с 01.01.2024 по</w:t>
      </w:r>
      <w:r w:rsidRPr="00680977" w:rsidR="00680977">
        <w:rPr>
          <w:rFonts w:ascii="Times New Roman" w:hAnsi="Times New Roman"/>
          <w:sz w:val="28"/>
          <w:szCs w:val="28"/>
        </w:rPr>
        <w:t xml:space="preserve"> </w:t>
      </w:r>
      <w:r w:rsidRPr="00680977">
        <w:rPr>
          <w:rFonts w:ascii="Times New Roman" w:hAnsi="Times New Roman"/>
          <w:sz w:val="28"/>
          <w:szCs w:val="28"/>
        </w:rPr>
        <w:t>31.12.2024 (27,4%) по сравнению с 01.01.2023 по 31.12.2023 (15,6 %).</w:t>
      </w:r>
    </w:p>
    <w:p w:rsidR="00114A35" w:rsidRPr="00680977" w:rsidP="00680977" w14:paraId="74E1ABCE" w14:textId="7EAFA4BD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  <w:r w:rsidRPr="00680977">
        <w:rPr>
          <w:rFonts w:ascii="Times New Roman" w:hAnsi="Times New Roman"/>
          <w:sz w:val="28"/>
          <w:szCs w:val="28"/>
        </w:rPr>
        <w:t>В результате проверки выявлены нарушения</w:t>
      </w:r>
      <w:r w:rsidRPr="00680977">
        <w:rPr>
          <w:rFonts w:ascii="Times New Roman" w:hAnsi="Times New Roman"/>
          <w:sz w:val="28"/>
          <w:szCs w:val="28"/>
        </w:rPr>
        <w:t>:</w:t>
      </w:r>
      <w:r w:rsidRPr="00680977" w:rsidR="00680977">
        <w:rPr>
          <w:rFonts w:ascii="Times New Roman" w:hAnsi="Times New Roman"/>
          <w:sz w:val="28"/>
          <w:szCs w:val="28"/>
        </w:rPr>
        <w:t xml:space="preserve"> </w:t>
      </w:r>
      <w:r w:rsidRPr="00680977">
        <w:rPr>
          <w:rFonts w:ascii="Times New Roman" w:hAnsi="Times New Roman"/>
          <w:sz w:val="28"/>
          <w:szCs w:val="28"/>
        </w:rPr>
        <w:t xml:space="preserve">1. </w:t>
      </w:r>
      <w:r w:rsidRPr="00680977" w:rsidR="00386D7B">
        <w:rPr>
          <w:rFonts w:ascii="Times New Roman" w:hAnsi="Times New Roman"/>
          <w:sz w:val="28"/>
          <w:szCs w:val="28"/>
        </w:rPr>
        <w:t xml:space="preserve"> в отношении  пациента К.В.Р., 20.05.1956г.р.</w:t>
      </w:r>
      <w:r w:rsidRPr="00680977">
        <w:rPr>
          <w:rFonts w:ascii="Times New Roman" w:hAnsi="Times New Roman"/>
          <w:sz w:val="28"/>
          <w:szCs w:val="28"/>
        </w:rPr>
        <w:t>,</w:t>
      </w:r>
      <w:r w:rsidRPr="00680977">
        <w:rPr>
          <w:rFonts w:ascii="Times New Roman" w:hAnsi="Times New Roman"/>
          <w:sz w:val="28"/>
          <w:szCs w:val="28"/>
        </w:rPr>
        <w:t xml:space="preserve"> медицинская карта 396865,</w:t>
      </w:r>
      <w:r w:rsidRPr="00680977">
        <w:rPr>
          <w:rFonts w:ascii="Times New Roman" w:hAnsi="Times New Roman"/>
          <w:sz w:val="28"/>
          <w:szCs w:val="28"/>
        </w:rPr>
        <w:t xml:space="preserve"> а именно:</w:t>
      </w:r>
    </w:p>
    <w:p w:rsidR="00114A35" w:rsidRPr="00680977" w:rsidP="00114A35" w14:paraId="3FF9DA43" w14:textId="1088EB89">
      <w:pPr>
        <w:tabs>
          <w:tab w:val="left" w:pos="2700"/>
          <w:tab w:val="left" w:pos="6300"/>
        </w:tabs>
        <w:spacing w:after="0" w:line="240" w:lineRule="auto"/>
        <w:ind w:right="22" w:firstLine="709"/>
        <w:jc w:val="both"/>
        <w:rPr>
          <w:rFonts w:ascii="Times New Roman" w:hAnsi="Times New Roman"/>
          <w:sz w:val="28"/>
          <w:szCs w:val="28"/>
        </w:rPr>
      </w:pPr>
      <w:r w:rsidRPr="00680977">
        <w:rPr>
          <w:rFonts w:ascii="Times New Roman" w:hAnsi="Times New Roman"/>
          <w:sz w:val="28"/>
          <w:szCs w:val="28"/>
        </w:rPr>
        <w:t xml:space="preserve">- </w:t>
      </w:r>
      <w:r w:rsidRPr="00680977" w:rsidR="00AC2022">
        <w:rPr>
          <w:rFonts w:ascii="Times New Roman" w:hAnsi="Times New Roman"/>
          <w:sz w:val="28"/>
          <w:szCs w:val="28"/>
        </w:rPr>
        <w:t>пп</w:t>
      </w:r>
      <w:r w:rsidRPr="00680977" w:rsidR="00AC2022">
        <w:rPr>
          <w:rFonts w:ascii="Times New Roman" w:hAnsi="Times New Roman"/>
          <w:sz w:val="28"/>
          <w:szCs w:val="28"/>
        </w:rPr>
        <w:t xml:space="preserve">. «в» п. 5, </w:t>
      </w:r>
      <w:r w:rsidRPr="00680977" w:rsidR="00980EF4">
        <w:rPr>
          <w:rFonts w:ascii="Times New Roman" w:hAnsi="Times New Roman"/>
          <w:sz w:val="28"/>
          <w:szCs w:val="28"/>
        </w:rPr>
        <w:t>пп</w:t>
      </w:r>
      <w:r w:rsidRPr="00680977" w:rsidR="00AC2022">
        <w:rPr>
          <w:rFonts w:ascii="Times New Roman" w:hAnsi="Times New Roman"/>
          <w:sz w:val="28"/>
          <w:szCs w:val="28"/>
        </w:rPr>
        <w:t xml:space="preserve"> «а», шт. «б» п. 6 Положения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</w:t>
      </w:r>
      <w:r w:rsidRPr="00680977" w:rsidR="00386D7B">
        <w:rPr>
          <w:rFonts w:ascii="Times New Roman" w:hAnsi="Times New Roman"/>
          <w:sz w:val="28"/>
          <w:szCs w:val="28"/>
        </w:rPr>
        <w:t>ного центра «</w:t>
      </w:r>
      <w:r w:rsidRPr="00680977" w:rsidR="00386D7B">
        <w:rPr>
          <w:rFonts w:ascii="Times New Roman" w:hAnsi="Times New Roman"/>
          <w:sz w:val="28"/>
          <w:szCs w:val="28"/>
        </w:rPr>
        <w:t>Сколково</w:t>
      </w:r>
      <w:r w:rsidRPr="00680977" w:rsidR="00386D7B">
        <w:rPr>
          <w:rFonts w:ascii="Times New Roman" w:hAnsi="Times New Roman"/>
          <w:sz w:val="28"/>
          <w:szCs w:val="28"/>
        </w:rPr>
        <w:t>»</w:t>
      </w:r>
      <w:r w:rsidRPr="00680977" w:rsidR="00AC2022">
        <w:rPr>
          <w:rFonts w:ascii="Times New Roman" w:hAnsi="Times New Roman"/>
          <w:sz w:val="28"/>
          <w:szCs w:val="28"/>
        </w:rPr>
        <w:t>), утвержденного постановлением Правительства Российской Федерации от 1 июня 2021 г. № 852.</w:t>
      </w:r>
      <w:r w:rsidRPr="00680977">
        <w:rPr>
          <w:rFonts w:ascii="Times New Roman" w:hAnsi="Times New Roman"/>
          <w:sz w:val="28"/>
          <w:szCs w:val="28"/>
        </w:rPr>
        <w:t xml:space="preserve">, </w:t>
      </w:r>
      <w:r w:rsidRPr="00680977" w:rsidR="00386D7B">
        <w:rPr>
          <w:rFonts w:ascii="Times New Roman" w:hAnsi="Times New Roman"/>
          <w:sz w:val="28"/>
          <w:szCs w:val="28"/>
        </w:rPr>
        <w:t>п. 2.1. разд. II приказа Министерства здравоохранения РФ от 10 мая 2017 г. № 203</w:t>
      </w:r>
      <w:r w:rsidRPr="00680977" w:rsidR="00386D7B">
        <w:rPr>
          <w:rFonts w:ascii="Times New Roman" w:hAnsi="Times New Roman"/>
          <w:sz w:val="28"/>
          <w:szCs w:val="28"/>
        </w:rPr>
        <w:t xml:space="preserve"> </w:t>
      </w:r>
      <w:r w:rsidRPr="00680977" w:rsidR="00386D7B">
        <w:rPr>
          <w:rFonts w:ascii="Times New Roman" w:hAnsi="Times New Roman"/>
          <w:sz w:val="28"/>
          <w:szCs w:val="28"/>
        </w:rPr>
        <w:t>н «Об утверждении критериев оценки качества медицинской помощи» в медицинской карте пациента (учетная форма N 025/у) не заполне</w:t>
      </w:r>
      <w:r w:rsidRPr="00680977">
        <w:rPr>
          <w:rFonts w:ascii="Times New Roman" w:hAnsi="Times New Roman"/>
          <w:sz w:val="28"/>
          <w:szCs w:val="28"/>
        </w:rPr>
        <w:t>ны п. 16, 20 -</w:t>
      </w:r>
      <w:r w:rsidRPr="00680977" w:rsidR="00386D7B">
        <w:rPr>
          <w:rFonts w:ascii="Times New Roman" w:hAnsi="Times New Roman"/>
          <w:sz w:val="28"/>
          <w:szCs w:val="28"/>
        </w:rPr>
        <w:t xml:space="preserve"> 31, 35 (инвалидность, лист записи заключительных (уточненных) диагнозов, группа крови, М-фактор, аллергические реакции, записи врачей-специалистов, медицинское наблюдение в </w:t>
      </w:r>
      <w:r w:rsidRPr="00680977" w:rsidR="00386D7B">
        <w:rPr>
          <w:rFonts w:ascii="Times New Roman" w:hAnsi="Times New Roman"/>
          <w:sz w:val="28"/>
          <w:szCs w:val="28"/>
        </w:rPr>
        <w:t>намике</w:t>
      </w:r>
      <w:r w:rsidRPr="00680977" w:rsidR="00386D7B">
        <w:rPr>
          <w:rFonts w:ascii="Times New Roman" w:hAnsi="Times New Roman"/>
          <w:sz w:val="28"/>
          <w:szCs w:val="28"/>
        </w:rPr>
        <w:t xml:space="preserve"> этапный эпик из </w:t>
      </w:r>
      <w:r w:rsidRPr="00680977" w:rsidR="00386D7B">
        <w:rPr>
          <w:rFonts w:ascii="Times New Roman" w:hAnsi="Times New Roman"/>
          <w:sz w:val="28"/>
          <w:szCs w:val="28"/>
        </w:rPr>
        <w:t>конс</w:t>
      </w:r>
      <w:r w:rsidRPr="00680977" w:rsidR="00386D7B">
        <w:rPr>
          <w:rFonts w:ascii="Times New Roman" w:hAnsi="Times New Roman"/>
          <w:sz w:val="28"/>
          <w:szCs w:val="28"/>
        </w:rPr>
        <w:t xml:space="preserve"> </w:t>
      </w:r>
      <w:r w:rsidRPr="00680977" w:rsidR="00386D7B">
        <w:rPr>
          <w:rFonts w:ascii="Times New Roman" w:hAnsi="Times New Roman"/>
          <w:sz w:val="28"/>
          <w:szCs w:val="28"/>
        </w:rPr>
        <w:t>льта</w:t>
      </w:r>
      <w:r w:rsidRPr="00680977" w:rsidR="00386D7B">
        <w:rPr>
          <w:rFonts w:ascii="Times New Roman" w:hAnsi="Times New Roman"/>
          <w:sz w:val="28"/>
          <w:szCs w:val="28"/>
        </w:rPr>
        <w:t xml:space="preserve"> я заве ю </w:t>
      </w:r>
      <w:r w:rsidRPr="00680977" w:rsidR="00386D7B">
        <w:rPr>
          <w:rFonts w:ascii="Times New Roman" w:hAnsi="Times New Roman"/>
          <w:sz w:val="28"/>
          <w:szCs w:val="28"/>
        </w:rPr>
        <w:t>ег</w:t>
      </w:r>
      <w:r w:rsidRPr="00680977" w:rsidR="00386D7B">
        <w:rPr>
          <w:rFonts w:ascii="Times New Roman" w:hAnsi="Times New Roman"/>
          <w:sz w:val="28"/>
          <w:szCs w:val="28"/>
        </w:rPr>
        <w:t xml:space="preserve"> от </w:t>
      </w:r>
      <w:r w:rsidRPr="00680977" w:rsidR="00386D7B">
        <w:rPr>
          <w:rFonts w:ascii="Times New Roman" w:hAnsi="Times New Roman"/>
          <w:sz w:val="28"/>
          <w:szCs w:val="28"/>
        </w:rPr>
        <w:t>елением</w:t>
      </w:r>
      <w:r w:rsidRPr="00680977" w:rsidR="00386D7B">
        <w:rPr>
          <w:rFonts w:ascii="Times New Roman" w:hAnsi="Times New Roman"/>
          <w:sz w:val="28"/>
          <w:szCs w:val="28"/>
        </w:rPr>
        <w:t xml:space="preserve"> заключение врачебной комиссии, диспансерное наблюдение, сведения о госпитализациях</w:t>
      </w:r>
      <w:r w:rsidRPr="00680977" w:rsidR="00386D7B">
        <w:rPr>
          <w:rFonts w:ascii="Times New Roman" w:hAnsi="Times New Roman"/>
          <w:sz w:val="28"/>
          <w:szCs w:val="28"/>
        </w:rPr>
        <w:t>, сведения о проведенных оперативных вмешательствах в амбулаторных условиях, эпикриз).</w:t>
      </w:r>
    </w:p>
    <w:p w:rsidR="00114A35" w:rsidRPr="00680977" w:rsidP="00114A35" w14:paraId="20DFEE60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680977">
        <w:rPr>
          <w:rFonts w:ascii="Times New Roman" w:hAnsi="Times New Roman"/>
          <w:sz w:val="28"/>
          <w:szCs w:val="28"/>
        </w:rPr>
        <w:t>- в</w:t>
      </w:r>
      <w:r w:rsidRPr="00680977" w:rsidR="00386D7B">
        <w:rPr>
          <w:rFonts w:ascii="Times New Roman" w:hAnsi="Times New Roman"/>
          <w:sz w:val="28"/>
          <w:szCs w:val="28"/>
        </w:rPr>
        <w:t xml:space="preserve"> медицинской карте указано, что пациент обращался за медицинской помощью в 2020 году и 2021 году, отсутствует информация (не проводились) о профилактических медицинских осмотрах и диспансеризации с 2020 по 2023 год, что является нарушением требований ст. 12 Федерального закона от 21 ноября 2011 г. № 323-ФЗ «Об основах охраны здоровья граждан в Российской Федерации», </w:t>
      </w:r>
      <w:r w:rsidRPr="00680977" w:rsidR="00386D7B">
        <w:rPr>
          <w:rFonts w:ascii="Times New Roman" w:hAnsi="Times New Roman"/>
          <w:sz w:val="28"/>
          <w:szCs w:val="28"/>
        </w:rPr>
        <w:t>пп</w:t>
      </w:r>
      <w:r w:rsidRPr="00680977" w:rsidR="00386D7B">
        <w:rPr>
          <w:rFonts w:ascii="Times New Roman" w:hAnsi="Times New Roman"/>
          <w:sz w:val="28"/>
          <w:szCs w:val="28"/>
        </w:rPr>
        <w:t>. «а» п. 6 Постановления № 852, п</w:t>
      </w:r>
      <w:r w:rsidRPr="00680977" w:rsidR="00386D7B">
        <w:rPr>
          <w:rFonts w:ascii="Times New Roman" w:hAnsi="Times New Roman"/>
          <w:sz w:val="28"/>
          <w:szCs w:val="28"/>
        </w:rPr>
        <w:t xml:space="preserve">. </w:t>
      </w:r>
      <w:r w:rsidRPr="00680977" w:rsidR="00386D7B">
        <w:rPr>
          <w:rFonts w:ascii="Times New Roman" w:hAnsi="Times New Roman"/>
          <w:sz w:val="28"/>
          <w:szCs w:val="28"/>
        </w:rPr>
        <w:t>12 Правил организации деятельности поликлиники, утвержденных приказом Министерства здравоохранения и социального развития РФ от 15 мая 2012 г. 543н ”Об утверждении Положения об организации оказания первичной медико-санитарной помощи взрослому населению», п. 2, 17, 18 Порядка проведения профилактического медицинского осмотра и диспансеризации определенных групп взрослого населения, утвержденного приказом Министерства здравоохранения РФ от 27.04.2021 № 404н «Об утверждении Порядка проведения профилактического медицинского осмотра</w:t>
      </w:r>
      <w:r w:rsidRPr="00680977" w:rsidR="00386D7B">
        <w:rPr>
          <w:rFonts w:ascii="Times New Roman" w:hAnsi="Times New Roman"/>
          <w:sz w:val="28"/>
          <w:szCs w:val="28"/>
        </w:rPr>
        <w:t xml:space="preserve"> </w:t>
      </w:r>
      <w:r w:rsidRPr="00680977" w:rsidR="00386D7B">
        <w:rPr>
          <w:rFonts w:ascii="Times New Roman" w:hAnsi="Times New Roman"/>
          <w:sz w:val="28"/>
          <w:szCs w:val="28"/>
        </w:rPr>
        <w:t>и диспансеризации определенных групп взрослого населения», в том числе в части ненадлежащего качества оказания медицинской помощи, направленной на профилактику и ранее выявление заболеваний, проведение профилактических мероприятий по предупреждению и снижению заболеваемости, выявление ранних и скрытых форм заболеваний, социально значимых заболеваний и факторов риска (обращение пациента к врачу-онкологу</w:t>
      </w:r>
      <w:r w:rsidRPr="00680977" w:rsidR="00386D7B">
        <w:rPr>
          <w:rFonts w:ascii="Times New Roman" w:hAnsi="Times New Roman"/>
          <w:sz w:val="28"/>
          <w:szCs w:val="28"/>
        </w:rPr>
        <w:t xml:space="preserve"> </w:t>
      </w:r>
      <w:r w:rsidRPr="00680977" w:rsidR="00386D7B">
        <w:rPr>
          <w:rFonts w:ascii="Times New Roman" w:hAnsi="Times New Roman"/>
          <w:sz w:val="28"/>
          <w:szCs w:val="28"/>
        </w:rPr>
        <w:t>30.05.2023 года, летальный исход 31.01.2024 года).</w:t>
      </w:r>
    </w:p>
    <w:p w:rsidR="00114A35" w:rsidRPr="00680977" w:rsidP="00114A35" w14:paraId="1B01E124" w14:textId="334FEEE2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680977">
        <w:rPr>
          <w:rFonts w:ascii="Times New Roman" w:hAnsi="Times New Roman"/>
          <w:sz w:val="28"/>
          <w:szCs w:val="28"/>
        </w:rPr>
        <w:t xml:space="preserve">- </w:t>
      </w:r>
      <w:r w:rsidRPr="00680977" w:rsidR="00386D7B">
        <w:rPr>
          <w:rFonts w:ascii="Times New Roman" w:hAnsi="Times New Roman"/>
          <w:sz w:val="28"/>
          <w:szCs w:val="28"/>
        </w:rPr>
        <w:t xml:space="preserve">нарушение </w:t>
      </w:r>
      <w:r w:rsidRPr="00680977" w:rsidR="00386D7B">
        <w:rPr>
          <w:rFonts w:ascii="Times New Roman" w:hAnsi="Times New Roman"/>
          <w:sz w:val="28"/>
          <w:szCs w:val="28"/>
        </w:rPr>
        <w:t>пп</w:t>
      </w:r>
      <w:r w:rsidRPr="00680977" w:rsidR="00386D7B">
        <w:rPr>
          <w:rFonts w:ascii="Times New Roman" w:hAnsi="Times New Roman"/>
          <w:sz w:val="28"/>
          <w:szCs w:val="28"/>
        </w:rPr>
        <w:t xml:space="preserve">. «а» п. 6 Постановления № 852, п. 13, 14, 16 приказа Министерства здравоохранения РФ от 19 февраля 2021 г. № </w:t>
      </w:r>
      <w:r w:rsidRPr="00680977">
        <w:rPr>
          <w:rFonts w:ascii="Times New Roman" w:hAnsi="Times New Roman"/>
          <w:sz w:val="28"/>
          <w:szCs w:val="28"/>
        </w:rPr>
        <w:t>11</w:t>
      </w:r>
      <w:r w:rsidRPr="00680977" w:rsidR="00386D7B">
        <w:rPr>
          <w:rFonts w:ascii="Times New Roman" w:hAnsi="Times New Roman"/>
          <w:sz w:val="28"/>
          <w:szCs w:val="28"/>
        </w:rPr>
        <w:t>бн «Об утверждении Порядка оказания медицинской помощи взрослому населению при онкологических заболевания», Инструкции по регистрации и ведению учета больных злокачественными новообразованиями в Российской Федерации, утвержденной приказом Минздрава РФ от 19 апреля 1999 г. N 135 ”О совершенствовании системы Государственного ракового</w:t>
      </w:r>
      <w:r w:rsidRPr="00680977" w:rsidR="00386D7B">
        <w:rPr>
          <w:rFonts w:ascii="Times New Roman" w:hAnsi="Times New Roman"/>
          <w:sz w:val="28"/>
          <w:szCs w:val="28"/>
        </w:rPr>
        <w:t xml:space="preserve"> регистра“ установлено: </w:t>
      </w:r>
      <w:r w:rsidRPr="00680977" w:rsidR="00386D7B">
        <w:rPr>
          <w:rFonts w:ascii="Times New Roman" w:hAnsi="Times New Roman"/>
          <w:sz w:val="28"/>
          <w:szCs w:val="28"/>
        </w:rPr>
        <w:t>Пациент К.В.Р. 20.05.1956 г.р. обратился 30.05.2023 года врачу-онкологу в ГБУЗ РК «Раздольненская РБ» с жалобами на осиплость голоса и кровохарканье, с результатами компьютерной томографии органов грудной клетки и верхних отделов брюшной полости с в/в усилением от 29.05.2023 года.</w:t>
      </w:r>
      <w:r w:rsidRPr="00680977" w:rsidR="00386D7B">
        <w:rPr>
          <w:rFonts w:ascii="Times New Roman" w:hAnsi="Times New Roman"/>
          <w:sz w:val="28"/>
          <w:szCs w:val="28"/>
        </w:rPr>
        <w:t xml:space="preserve"> На приеме врачо</w:t>
      </w:r>
      <w:r w:rsidRPr="00680977" w:rsidR="00386D7B">
        <w:rPr>
          <w:rFonts w:ascii="Times New Roman" w:hAnsi="Times New Roman"/>
          <w:sz w:val="28"/>
          <w:szCs w:val="28"/>
        </w:rPr>
        <w:t>м</w:t>
      </w:r>
      <w:r w:rsidRPr="00680977">
        <w:rPr>
          <w:rFonts w:ascii="Times New Roman" w:hAnsi="Times New Roman"/>
          <w:sz w:val="28"/>
          <w:szCs w:val="28"/>
        </w:rPr>
        <w:t>-</w:t>
      </w:r>
      <w:r w:rsidRPr="00680977">
        <w:rPr>
          <w:rFonts w:ascii="Times New Roman" w:hAnsi="Times New Roman"/>
          <w:sz w:val="28"/>
          <w:szCs w:val="28"/>
        </w:rPr>
        <w:t xml:space="preserve"> </w:t>
      </w:r>
      <w:r w:rsidRPr="00680977" w:rsidR="00386D7B">
        <w:rPr>
          <w:rFonts w:ascii="Times New Roman" w:hAnsi="Times New Roman"/>
          <w:sz w:val="28"/>
          <w:szCs w:val="28"/>
        </w:rPr>
        <w:t xml:space="preserve">онкологом был установлен диагноз 38.1 </w:t>
      </w:r>
      <w:r w:rsidRPr="00680977">
        <w:rPr>
          <w:rFonts w:ascii="Times New Roman" w:hAnsi="Times New Roman"/>
          <w:sz w:val="28"/>
          <w:szCs w:val="28"/>
        </w:rPr>
        <w:t xml:space="preserve">- </w:t>
      </w:r>
      <w:r w:rsidRPr="00680977" w:rsidR="00386D7B">
        <w:rPr>
          <w:rFonts w:ascii="Times New Roman" w:hAnsi="Times New Roman"/>
          <w:sz w:val="28"/>
          <w:szCs w:val="28"/>
        </w:rPr>
        <w:t>Новообразование неопределенного или неизвестного характера трахеи, бронхов и легкого</w:t>
      </w:r>
      <w:r w:rsidRPr="00680977">
        <w:rPr>
          <w:rFonts w:ascii="Times New Roman" w:hAnsi="Times New Roman"/>
          <w:sz w:val="28"/>
          <w:szCs w:val="28"/>
        </w:rPr>
        <w:t>,</w:t>
      </w:r>
      <w:r w:rsidRPr="00680977" w:rsidR="00386D7B">
        <w:rPr>
          <w:rFonts w:ascii="Times New Roman" w:hAnsi="Times New Roman"/>
          <w:sz w:val="28"/>
          <w:szCs w:val="28"/>
        </w:rPr>
        <w:t xml:space="preserve"> и было назначено: компьютерная томография головы, органов брюшной полости, отделов малого таза, бронхоскопия. Врачом-онкологом не </w:t>
      </w:r>
      <w:r w:rsidRPr="00680977" w:rsidR="00386D7B">
        <w:rPr>
          <w:rFonts w:ascii="Times New Roman" w:hAnsi="Times New Roman"/>
          <w:sz w:val="28"/>
          <w:szCs w:val="28"/>
        </w:rPr>
        <w:t>составлены</w:t>
      </w:r>
      <w:r w:rsidRPr="00680977">
        <w:rPr>
          <w:rFonts w:ascii="Times New Roman" w:hAnsi="Times New Roman"/>
          <w:sz w:val="28"/>
          <w:szCs w:val="28"/>
        </w:rPr>
        <w:t xml:space="preserve">: </w:t>
      </w:r>
      <w:r w:rsidRPr="00680977" w:rsidR="00386D7B">
        <w:rPr>
          <w:rFonts w:ascii="Times New Roman" w:hAnsi="Times New Roman"/>
          <w:sz w:val="28"/>
          <w:szCs w:val="28"/>
        </w:rPr>
        <w:t xml:space="preserve"> Извещение о больном </w:t>
      </w:r>
      <w:r w:rsidRPr="00680977" w:rsidR="00386D7B">
        <w:rPr>
          <w:rFonts w:ascii="Times New Roman" w:hAnsi="Times New Roman"/>
          <w:sz w:val="28"/>
          <w:szCs w:val="28"/>
        </w:rPr>
        <w:t>с</w:t>
      </w:r>
      <w:r w:rsidRPr="00680977" w:rsidR="00386D7B">
        <w:rPr>
          <w:rFonts w:ascii="Times New Roman" w:hAnsi="Times New Roman"/>
          <w:sz w:val="28"/>
          <w:szCs w:val="28"/>
        </w:rPr>
        <w:t xml:space="preserve"> </w:t>
      </w:r>
      <w:r w:rsidRPr="00680977" w:rsidR="00386D7B">
        <w:rPr>
          <w:rFonts w:ascii="Times New Roman" w:hAnsi="Times New Roman"/>
          <w:sz w:val="28"/>
          <w:szCs w:val="28"/>
        </w:rPr>
        <w:t xml:space="preserve">впервые </w:t>
      </w:r>
      <w:r w:rsidRPr="00680977" w:rsidR="00386D7B">
        <w:rPr>
          <w:rFonts w:ascii="Times New Roman" w:hAnsi="Times New Roman"/>
          <w:sz w:val="28"/>
          <w:szCs w:val="28"/>
        </w:rPr>
        <w:t>в</w:t>
      </w:r>
      <w:r w:rsidRPr="00680977" w:rsidR="00386D7B">
        <w:rPr>
          <w:rFonts w:ascii="Times New Roman" w:hAnsi="Times New Roman"/>
          <w:sz w:val="28"/>
          <w:szCs w:val="28"/>
        </w:rPr>
        <w:t xml:space="preserve"> жизни установленным диагнозом злокачественного новообразования; Протокол на случай выявления у больного запущенной формы злокачественного новообразования. </w:t>
      </w:r>
      <w:r w:rsidRPr="00680977" w:rsidR="00386D7B">
        <w:rPr>
          <w:rFonts w:ascii="Times New Roman" w:hAnsi="Times New Roman"/>
          <w:sz w:val="28"/>
          <w:szCs w:val="28"/>
        </w:rPr>
        <w:t>Информации о проведении назначенных исследований в медицинской карте нет, отсутствует информация о направлении на консультацию в ГБУЗ РК «Крымский республиканский онкологический клинический диспансер им. В.М.</w:t>
      </w:r>
      <w:r w:rsidRPr="00680977" w:rsidR="00680977">
        <w:rPr>
          <w:rFonts w:ascii="Times New Roman" w:hAnsi="Times New Roman"/>
          <w:sz w:val="28"/>
          <w:szCs w:val="28"/>
        </w:rPr>
        <w:t xml:space="preserve"> </w:t>
      </w:r>
      <w:r w:rsidRPr="00680977" w:rsidR="00386D7B">
        <w:rPr>
          <w:rFonts w:ascii="Times New Roman" w:hAnsi="Times New Roman"/>
          <w:sz w:val="28"/>
          <w:szCs w:val="28"/>
        </w:rPr>
        <w:t>Ефетова</w:t>
      </w:r>
      <w:r w:rsidRPr="00680977" w:rsidR="00386D7B">
        <w:rPr>
          <w:rFonts w:ascii="Times New Roman" w:hAnsi="Times New Roman"/>
          <w:sz w:val="28"/>
          <w:szCs w:val="28"/>
        </w:rPr>
        <w:t>» (далее-диспансер) для установки, уточнения диагноза, включая распространенность онкологического процесса и стадию заболевания, определения тактики лечения, а также в случае наличия медицинских показаний для оказания специализированной, в том числе высокотехнологичной, медицинской помощи, кроме того</w:t>
      </w:r>
      <w:r w:rsidRPr="00680977" w:rsidR="00386D7B">
        <w:rPr>
          <w:rFonts w:ascii="Times New Roman" w:hAnsi="Times New Roman"/>
          <w:sz w:val="28"/>
          <w:szCs w:val="28"/>
        </w:rPr>
        <w:t xml:space="preserve">, в медицинской карте отсутствует информация о проведении </w:t>
      </w:r>
      <w:r w:rsidRPr="00680977" w:rsidR="00386D7B">
        <w:rPr>
          <w:rFonts w:ascii="Times New Roman" w:hAnsi="Times New Roman"/>
          <w:sz w:val="28"/>
          <w:szCs w:val="28"/>
        </w:rPr>
        <w:t>необходимых</w:t>
      </w:r>
      <w:r w:rsidRPr="00680977" w:rsidR="00386D7B">
        <w:rPr>
          <w:rFonts w:ascii="Times New Roman" w:hAnsi="Times New Roman"/>
          <w:sz w:val="28"/>
          <w:szCs w:val="28"/>
        </w:rPr>
        <w:t xml:space="preserve"> диагностических и лабораторных исследовании, требуемых для госпитализации в диспансер. Также, в медицинской карте пациента отсутствует Протокол решения онкологического консилиума о тактике ведения лечения пациентки и назначении лекарственных препаратов для амбулаторного приема, рекомендации, что снижает </w:t>
      </w:r>
      <w:r w:rsidRPr="00680977" w:rsidR="00386D7B">
        <w:rPr>
          <w:rFonts w:ascii="Times New Roman" w:hAnsi="Times New Roman"/>
          <w:sz w:val="28"/>
          <w:szCs w:val="28"/>
        </w:rPr>
        <w:t>качество</w:t>
      </w:r>
      <w:r w:rsidRPr="00680977" w:rsidR="00386D7B">
        <w:rPr>
          <w:rFonts w:ascii="Times New Roman" w:hAnsi="Times New Roman"/>
          <w:sz w:val="28"/>
          <w:szCs w:val="28"/>
        </w:rPr>
        <w:t xml:space="preserve"> и доступность оказания медицинской помощи в части проведения противоопухолевой лекарственной терапии, в соответствии с решением консилиума врачей.</w:t>
      </w:r>
    </w:p>
    <w:p w:rsidR="00114A35" w:rsidRPr="00680977" w:rsidP="00680977" w14:paraId="3C5BE50B" w14:textId="4825EB9D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680977">
        <w:rPr>
          <w:rFonts w:ascii="Times New Roman" w:hAnsi="Times New Roman"/>
          <w:sz w:val="28"/>
          <w:szCs w:val="28"/>
        </w:rPr>
        <w:t xml:space="preserve">- </w:t>
      </w:r>
      <w:r w:rsidRPr="00680977" w:rsidR="00386D7B">
        <w:rPr>
          <w:rFonts w:ascii="Times New Roman" w:hAnsi="Times New Roman"/>
          <w:sz w:val="28"/>
          <w:szCs w:val="28"/>
        </w:rPr>
        <w:t>нар</w:t>
      </w:r>
      <w:r w:rsidRPr="00680977">
        <w:rPr>
          <w:rFonts w:ascii="Times New Roman" w:hAnsi="Times New Roman"/>
          <w:sz w:val="28"/>
          <w:szCs w:val="28"/>
        </w:rPr>
        <w:t xml:space="preserve">ушение </w:t>
      </w:r>
      <w:r w:rsidRPr="00680977">
        <w:rPr>
          <w:rFonts w:ascii="Times New Roman" w:hAnsi="Times New Roman"/>
          <w:sz w:val="28"/>
          <w:szCs w:val="28"/>
        </w:rPr>
        <w:t>пп</w:t>
      </w:r>
      <w:r w:rsidRPr="00680977" w:rsidR="00386D7B">
        <w:rPr>
          <w:rFonts w:ascii="Times New Roman" w:hAnsi="Times New Roman"/>
          <w:sz w:val="28"/>
          <w:szCs w:val="28"/>
        </w:rPr>
        <w:t>. «а» п. 6 Постановления № 852, п. 9, 10 приказа Министерства здравоохранения РФ от 4 июня 2020 г. N 548н ”06 утверждении Порядка диспансерного наблюдения за взрослыми с онкологическими заболеваниями”, Инструкции по регистрации и ведению учета больных злокачественными новообразованиями в Российской Федерации, утвержденной приказом Минздрава РФ от 19 апреля 1999 г. N 135 ”О совершенствовании системы Государственного ракового регистра</w:t>
      </w:r>
      <w:r w:rsidRPr="00680977" w:rsidR="00386D7B">
        <w:rPr>
          <w:rFonts w:ascii="Times New Roman" w:hAnsi="Times New Roman"/>
          <w:sz w:val="28"/>
          <w:szCs w:val="28"/>
        </w:rPr>
        <w:t xml:space="preserve">”, </w:t>
      </w:r>
      <w:r w:rsidRPr="00680977" w:rsidR="00386D7B">
        <w:rPr>
          <w:rFonts w:ascii="Times New Roman" w:hAnsi="Times New Roman"/>
          <w:sz w:val="28"/>
          <w:szCs w:val="28"/>
        </w:rPr>
        <w:t>в медицинской карте пациента отсутствует информация о диспансерном наблюдении пациента врачом-онкологом по месту жительства, в ГБУЗ РК «Раздольненская РБ», данные об этапах лечения больного злокачественным новообразованием, динамике его состояния, обследовании пациента с целью оценки эффективности проводимого лечения, назначении по медицинским показаниям дополнительных профилактических, диагностических, лечебных и реабилитационных мероприятий, назначении консультаций других специалистов, пациент был госпитализирован в ГБУЗ РК «Раздольненская РБ</w:t>
      </w:r>
      <w:r w:rsidRPr="00680977" w:rsidR="00386D7B">
        <w:rPr>
          <w:rFonts w:ascii="Times New Roman" w:hAnsi="Times New Roman"/>
          <w:sz w:val="28"/>
          <w:szCs w:val="28"/>
        </w:rPr>
        <w:t>» 26.012024 года.</w:t>
      </w:r>
      <w:r w:rsidRPr="00680977" w:rsidR="00680977">
        <w:rPr>
          <w:rFonts w:ascii="Times New Roman" w:hAnsi="Times New Roman"/>
          <w:sz w:val="28"/>
          <w:szCs w:val="28"/>
        </w:rPr>
        <w:t xml:space="preserve"> </w:t>
      </w:r>
      <w:r w:rsidRPr="00680977">
        <w:rPr>
          <w:rFonts w:ascii="Times New Roman" w:hAnsi="Times New Roman"/>
          <w:sz w:val="28"/>
          <w:szCs w:val="28"/>
        </w:rPr>
        <w:t>2. в отношении  пациента</w:t>
      </w:r>
      <w:r w:rsidRPr="00680977" w:rsidR="00386D7B">
        <w:rPr>
          <w:rFonts w:ascii="Times New Roman" w:hAnsi="Times New Roman"/>
          <w:sz w:val="28"/>
          <w:szCs w:val="28"/>
        </w:rPr>
        <w:t xml:space="preserve"> У. В.М. 26.07.1955 г.р.</w:t>
      </w:r>
      <w:r w:rsidRPr="00680977">
        <w:rPr>
          <w:rFonts w:ascii="Times New Roman" w:hAnsi="Times New Roman"/>
          <w:sz w:val="28"/>
          <w:szCs w:val="28"/>
        </w:rPr>
        <w:t>,</w:t>
      </w:r>
      <w:r w:rsidRPr="00680977" w:rsidR="00386D7B">
        <w:rPr>
          <w:rFonts w:ascii="Times New Roman" w:hAnsi="Times New Roman"/>
          <w:sz w:val="28"/>
          <w:szCs w:val="28"/>
        </w:rPr>
        <w:t xml:space="preserve"> медицинская карта № 411359</w:t>
      </w:r>
      <w:r w:rsidRPr="00680977">
        <w:rPr>
          <w:rFonts w:ascii="Times New Roman" w:hAnsi="Times New Roman"/>
          <w:sz w:val="28"/>
          <w:szCs w:val="28"/>
        </w:rPr>
        <w:t>, а именно:</w:t>
      </w:r>
    </w:p>
    <w:p w:rsidR="00770C08" w:rsidRPr="00680977" w:rsidP="00770C08" w14:paraId="0A7E886F" w14:textId="18B1746F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680977">
        <w:rPr>
          <w:rFonts w:ascii="Times New Roman" w:hAnsi="Times New Roman"/>
          <w:sz w:val="28"/>
          <w:szCs w:val="28"/>
        </w:rPr>
        <w:t xml:space="preserve">- </w:t>
      </w:r>
      <w:r w:rsidRPr="00680977" w:rsidR="00386D7B">
        <w:rPr>
          <w:rFonts w:ascii="Times New Roman" w:hAnsi="Times New Roman"/>
          <w:sz w:val="28"/>
          <w:szCs w:val="28"/>
        </w:rPr>
        <w:t>нарушение шт. «а» п. 6 Постановления № 852, п. 2.1. разд.</w:t>
      </w:r>
      <w:r w:rsidRPr="00680977">
        <w:rPr>
          <w:rFonts w:ascii="Times New Roman" w:hAnsi="Times New Roman"/>
          <w:sz w:val="28"/>
          <w:szCs w:val="28"/>
        </w:rPr>
        <w:t xml:space="preserve"> II</w:t>
      </w:r>
      <w:r w:rsidRPr="00680977" w:rsidR="00386D7B">
        <w:rPr>
          <w:rFonts w:ascii="Times New Roman" w:hAnsi="Times New Roman"/>
          <w:sz w:val="28"/>
          <w:szCs w:val="28"/>
        </w:rPr>
        <w:t xml:space="preserve"> приказа Министерства здравоохранения РФ от 10 мая 2017 г. № 203 н «Об утверждении критериев оценки качества медицинской помощи» в медицинской карте пациента (учетная форма 025/у) не заполнены п. 13 - 35 (семейное положение. образование, занятость, инвалиднос</w:t>
      </w:r>
      <w:r w:rsidRPr="00680977">
        <w:rPr>
          <w:rFonts w:ascii="Times New Roman" w:hAnsi="Times New Roman"/>
          <w:sz w:val="28"/>
          <w:szCs w:val="28"/>
        </w:rPr>
        <w:t>ть. лист записи заключительных (</w:t>
      </w:r>
      <w:r w:rsidRPr="00680977" w:rsidR="00386D7B">
        <w:rPr>
          <w:rFonts w:ascii="Times New Roman" w:hAnsi="Times New Roman"/>
          <w:sz w:val="28"/>
          <w:szCs w:val="28"/>
        </w:rPr>
        <w:t xml:space="preserve">уточненных) диагнозов, группа крови, </w:t>
      </w:r>
      <w:r w:rsidRPr="00680977" w:rsidR="00386D7B">
        <w:rPr>
          <w:rFonts w:ascii="Times New Roman" w:hAnsi="Times New Roman"/>
          <w:sz w:val="28"/>
          <w:szCs w:val="28"/>
        </w:rPr>
        <w:t>№-</w:t>
      </w:r>
      <w:r w:rsidRPr="00680977" w:rsidR="00386D7B">
        <w:rPr>
          <w:rFonts w:ascii="Times New Roman" w:hAnsi="Times New Roman"/>
          <w:sz w:val="28"/>
          <w:szCs w:val="28"/>
        </w:rPr>
        <w:t>фактор, аллергические реакции, записи врачей-специалистов, медицинское наблюдение в динамике, этапный эпи</w:t>
      </w:r>
      <w:r w:rsidRPr="00680977" w:rsidR="00680977">
        <w:rPr>
          <w:rFonts w:ascii="Times New Roman" w:hAnsi="Times New Roman"/>
          <w:sz w:val="28"/>
          <w:szCs w:val="28"/>
        </w:rPr>
        <w:t>кр</w:t>
      </w:r>
      <w:r w:rsidRPr="00680977" w:rsidR="00386D7B">
        <w:rPr>
          <w:rFonts w:ascii="Times New Roman" w:hAnsi="Times New Roman"/>
          <w:sz w:val="28"/>
          <w:szCs w:val="28"/>
        </w:rPr>
        <w:t>из, консультация заведующего отделением, заключение врачебной комиссии, диспансерное наблюдение, сведения о госпитализациях, лист учета доз облучения при рентгенологических исследованиях, результаты функциональных методов исследования, результаты лабораторных методов исследования, сведения о проведенных оперативных вмешательствах в амбулаторных условиях, эпикриз). Отсутствует подпись медицинского работника и пациента в Информированном добровольном согласии на виды медицинских вмешательств, что свидетельствует об отсутствии разъяснений медицинского работника о последствии отказов от проведения диспансеризации и иных медицинских вмешательств.</w:t>
      </w:r>
    </w:p>
    <w:p w:rsidR="00770C08" w:rsidRPr="00680977" w:rsidP="00770C08" w14:paraId="74F55E93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680977">
        <w:rPr>
          <w:rFonts w:ascii="Times New Roman" w:hAnsi="Times New Roman"/>
          <w:sz w:val="28"/>
          <w:szCs w:val="28"/>
        </w:rPr>
        <w:t>- в</w:t>
      </w:r>
      <w:r w:rsidRPr="00680977" w:rsidR="00386D7B">
        <w:rPr>
          <w:rFonts w:ascii="Times New Roman" w:hAnsi="Times New Roman"/>
          <w:sz w:val="28"/>
          <w:szCs w:val="28"/>
        </w:rPr>
        <w:t xml:space="preserve"> медицинской карте отсутствует информация (не проводились) о профилактических медицинских осмотрах и диспансеризации, что является нарушением требований ст. 12 Федерального закона от 21 ноября 2011 г. № 323-ФЗ «Об основах охраны здоровья граждан в Российской Федерации», </w:t>
      </w:r>
      <w:r w:rsidRPr="00680977" w:rsidR="00386D7B">
        <w:rPr>
          <w:rFonts w:ascii="Times New Roman" w:hAnsi="Times New Roman"/>
          <w:sz w:val="28"/>
          <w:szCs w:val="28"/>
        </w:rPr>
        <w:t>пп</w:t>
      </w:r>
      <w:r w:rsidRPr="00680977" w:rsidR="00386D7B">
        <w:rPr>
          <w:rFonts w:ascii="Times New Roman" w:hAnsi="Times New Roman"/>
          <w:sz w:val="28"/>
          <w:szCs w:val="28"/>
        </w:rPr>
        <w:t xml:space="preserve">. «а» п. 6 Постановления № 852, п. 12 Правил организации деятельности поликлиники, утвержденных приказом Министерства здравоохранения и социального развития </w:t>
      </w:r>
      <w:r w:rsidRPr="00680977">
        <w:rPr>
          <w:rFonts w:ascii="Times New Roman" w:hAnsi="Times New Roman"/>
          <w:sz w:val="28"/>
          <w:szCs w:val="28"/>
        </w:rPr>
        <w:t>РФ от 15 мая 2012 г</w:t>
      </w:r>
      <w:r w:rsidRPr="00680977">
        <w:rPr>
          <w:rFonts w:ascii="Times New Roman" w:hAnsi="Times New Roman"/>
          <w:sz w:val="28"/>
          <w:szCs w:val="28"/>
        </w:rPr>
        <w:t xml:space="preserve">. </w:t>
      </w:r>
      <w:r w:rsidRPr="00680977">
        <w:rPr>
          <w:rFonts w:ascii="Times New Roman" w:hAnsi="Times New Roman"/>
          <w:sz w:val="28"/>
          <w:szCs w:val="28"/>
        </w:rPr>
        <w:t>543н «0б</w:t>
      </w:r>
      <w:r w:rsidRPr="00680977" w:rsidR="00386D7B">
        <w:rPr>
          <w:rFonts w:ascii="Times New Roman" w:hAnsi="Times New Roman"/>
          <w:sz w:val="28"/>
          <w:szCs w:val="28"/>
        </w:rPr>
        <w:t xml:space="preserve"> утверждении Положения об организации оказания первичной медико-санитарной помощи взрослому населению», п. 2, 17, 18 Порядка проведения профилактического медицинского осмотра и диспансеризации определенных групп взрослого населения, утвержденного приказом Министерства здравоохранения РФ от 27.04.2021 № 404н «Об утверждении Порядка проведения профилактического медицинского осмотра и диспансеризации определенных групп взрослого населения», в том числе в части ненадлежащего качества оказания медицинской помощи, направленной на</w:t>
      </w:r>
      <w:r w:rsidRPr="00680977" w:rsidR="00386D7B">
        <w:rPr>
          <w:rFonts w:ascii="Times New Roman" w:hAnsi="Times New Roman"/>
          <w:sz w:val="28"/>
          <w:szCs w:val="28"/>
        </w:rPr>
        <w:t xml:space="preserve"> профилактику и ранее выявление заболеваний, проведение профилактических мероприятий по предупреждению и снижению заболеваемости, выявление ранних и скрытых форм заболеваний, социально значимых заболеваний и факторов риска (обращение пациента к врачу-онкологу 31.07.2023 года, летальный исход 23.03.2024) года.</w:t>
      </w:r>
    </w:p>
    <w:p w:rsidR="00770C08" w:rsidRPr="00680977" w:rsidP="00680977" w14:paraId="2D4EE61D" w14:textId="739F0DBB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680977">
        <w:rPr>
          <w:rFonts w:ascii="Times New Roman" w:hAnsi="Times New Roman"/>
          <w:sz w:val="28"/>
          <w:szCs w:val="28"/>
        </w:rPr>
        <w:t>- с</w:t>
      </w:r>
      <w:r w:rsidRPr="00680977" w:rsidR="00386D7B">
        <w:rPr>
          <w:rFonts w:ascii="Times New Roman" w:hAnsi="Times New Roman"/>
          <w:sz w:val="28"/>
          <w:szCs w:val="28"/>
        </w:rPr>
        <w:t xml:space="preserve">огласно данным медицинской карты Пациент У.В.М. 26.07.1955 пр. обратился 31.07.2023 года к врачу-онкологу в ГБУЗ РК «Раздольненская РБ» с жалобами на слабость, одышку, осиплость голоса, бессонницу, с результатами компьютерной томографии органов грудной и брюшной от 25.07.2023 года. На приеме врачом-онкологом был установлен диагноз 38.1 Новообразование неопределенного или неизвестного характера трахеи, бронхов и легкого и назначено: бронхоскопия, консультация торакального хирурга. Врачом-онкологом не составлено Извещение о больном </w:t>
      </w:r>
      <w:r w:rsidRPr="00680977" w:rsidR="00386D7B">
        <w:rPr>
          <w:rFonts w:ascii="Times New Roman" w:hAnsi="Times New Roman"/>
          <w:sz w:val="28"/>
          <w:szCs w:val="28"/>
        </w:rPr>
        <w:t>с</w:t>
      </w:r>
      <w:r w:rsidRPr="00680977" w:rsidR="00386D7B">
        <w:rPr>
          <w:rFonts w:ascii="Times New Roman" w:hAnsi="Times New Roman"/>
          <w:sz w:val="28"/>
          <w:szCs w:val="28"/>
        </w:rPr>
        <w:t xml:space="preserve"> впервые </w:t>
      </w:r>
      <w:r w:rsidRPr="00680977" w:rsidR="00386D7B">
        <w:rPr>
          <w:rFonts w:ascii="Times New Roman" w:hAnsi="Times New Roman"/>
          <w:sz w:val="28"/>
          <w:szCs w:val="28"/>
        </w:rPr>
        <w:t>в</w:t>
      </w:r>
      <w:r w:rsidRPr="00680977" w:rsidR="00386D7B">
        <w:rPr>
          <w:rFonts w:ascii="Times New Roman" w:hAnsi="Times New Roman"/>
          <w:sz w:val="28"/>
          <w:szCs w:val="28"/>
        </w:rPr>
        <w:t xml:space="preserve"> жизни установленным диагнозом злокачественного новообразования. </w:t>
      </w:r>
      <w:r w:rsidRPr="00680977" w:rsidR="00386D7B">
        <w:rPr>
          <w:rFonts w:ascii="Times New Roman" w:hAnsi="Times New Roman"/>
          <w:sz w:val="28"/>
          <w:szCs w:val="28"/>
        </w:rPr>
        <w:t xml:space="preserve">Информации о проведенных исследованиях и консультации хирурга в медицинской карте нет, в том числе о взятии </w:t>
      </w:r>
      <w:r w:rsidRPr="00680977" w:rsidR="00386D7B">
        <w:rPr>
          <w:rFonts w:ascii="Times New Roman" w:hAnsi="Times New Roman"/>
          <w:sz w:val="28"/>
          <w:szCs w:val="28"/>
        </w:rPr>
        <w:t>биопсийного</w:t>
      </w:r>
      <w:r w:rsidRPr="00680977" w:rsidR="00386D7B">
        <w:rPr>
          <w:rFonts w:ascii="Times New Roman" w:hAnsi="Times New Roman"/>
          <w:sz w:val="28"/>
          <w:szCs w:val="28"/>
        </w:rPr>
        <w:t xml:space="preserve"> (операционного) материала, отсутствует информация о направлении на консультацию в ГБУЗ РК «Крымский республиканский онкологический клинический </w:t>
      </w:r>
      <w:r w:rsidRPr="00680977" w:rsidR="00386D7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610773" name="Picture 1469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977" w:rsidR="00386D7B">
        <w:rPr>
          <w:rFonts w:ascii="Times New Roman" w:hAnsi="Times New Roman"/>
          <w:sz w:val="28"/>
          <w:szCs w:val="28"/>
        </w:rPr>
        <w:t>диспансер им. В.М.</w:t>
      </w:r>
      <w:r w:rsidRPr="00680977">
        <w:rPr>
          <w:rFonts w:ascii="Times New Roman" w:hAnsi="Times New Roman"/>
          <w:sz w:val="28"/>
          <w:szCs w:val="28"/>
        </w:rPr>
        <w:t xml:space="preserve"> </w:t>
      </w:r>
      <w:r w:rsidRPr="00680977" w:rsidR="00386D7B">
        <w:rPr>
          <w:rFonts w:ascii="Times New Roman" w:hAnsi="Times New Roman"/>
          <w:sz w:val="28"/>
          <w:szCs w:val="28"/>
        </w:rPr>
        <w:t>Ефетова</w:t>
      </w:r>
      <w:r w:rsidRPr="00680977" w:rsidR="00386D7B">
        <w:rPr>
          <w:rFonts w:ascii="Times New Roman" w:hAnsi="Times New Roman"/>
          <w:sz w:val="28"/>
          <w:szCs w:val="28"/>
        </w:rPr>
        <w:t>» (далее — диспансер) для установки, уточнения диагноза, включая распространенность онкологического процесса и стадию заболевания, определения тактики лечения, а также в случае наличия медицинских показаний</w:t>
      </w:r>
      <w:r w:rsidRPr="00680977" w:rsidR="00386D7B">
        <w:rPr>
          <w:rFonts w:ascii="Times New Roman" w:hAnsi="Times New Roman"/>
          <w:sz w:val="28"/>
          <w:szCs w:val="28"/>
        </w:rPr>
        <w:t xml:space="preserve"> для оказания специализированной, в том числе высокотехнологичной, медицинской помощи. Кроме того, в медицинской карте отсутствует информация о проведении необходимых диагностических и лабораторных исследованиях, требуемых для госпитализации в диспансер. </w:t>
      </w:r>
      <w:r w:rsidRPr="00680977" w:rsidR="00386D7B">
        <w:rPr>
          <w:rFonts w:ascii="Times New Roman" w:hAnsi="Times New Roman"/>
          <w:sz w:val="28"/>
          <w:szCs w:val="28"/>
        </w:rPr>
        <w:t>Также, в медицинской карте пациента отсутствует Протокол решения онкологического консилиума о тактике ведения лечения пациентки и назначении лекарственных препаратов для амбулаторного приема, рекомендации, что снижает качество и доступность оказания медицинской помощи в части проведения противоопухолевой лекарственной терапии, в соответствии с решением консилиума врачей, что является нарушением шт. «а» п. 6 Постановления № 852, п. 9, 10, 13, 14, 16 приказа Министерства</w:t>
      </w:r>
      <w:r w:rsidRPr="00680977" w:rsidR="00386D7B">
        <w:rPr>
          <w:rFonts w:ascii="Times New Roman" w:hAnsi="Times New Roman"/>
          <w:sz w:val="28"/>
          <w:szCs w:val="28"/>
        </w:rPr>
        <w:t xml:space="preserve"> </w:t>
      </w:r>
      <w:r w:rsidRPr="00680977" w:rsidR="00386D7B">
        <w:rPr>
          <w:rFonts w:ascii="Times New Roman" w:hAnsi="Times New Roman"/>
          <w:sz w:val="28"/>
          <w:szCs w:val="28"/>
        </w:rPr>
        <w:t xml:space="preserve">здравоохранения РФ от 19 февраля 2021 г. № 116н «Об утверждении Порядка оказания медицинской помощи взрослому населению при онкологических заболевания», Инструкции по регистрации и ведению учета больных злокачественными новообразованиями в Российской Федерации, утвержденной приказом Минздрава РФ от 19 апреля 1999 г. N 135 ”О </w:t>
      </w:r>
      <w:r w:rsidRPr="00680977" w:rsidR="00386D7B">
        <w:rPr>
          <w:rFonts w:ascii="Times New Roman" w:hAnsi="Times New Roman"/>
          <w:sz w:val="28"/>
          <w:szCs w:val="28"/>
        </w:rPr>
        <w:t>совершенствовании системы Гос</w:t>
      </w:r>
      <w:r w:rsidRPr="00680977">
        <w:rPr>
          <w:rFonts w:ascii="Times New Roman" w:hAnsi="Times New Roman"/>
          <w:sz w:val="28"/>
          <w:szCs w:val="28"/>
        </w:rPr>
        <w:t>ударственного ракового регистра»</w:t>
      </w:r>
      <w:r w:rsidRPr="00680977" w:rsidR="00386D7B">
        <w:rPr>
          <w:rFonts w:ascii="Times New Roman" w:hAnsi="Times New Roman"/>
          <w:sz w:val="28"/>
          <w:szCs w:val="28"/>
        </w:rPr>
        <w:t>.</w:t>
      </w:r>
      <w:r w:rsidRPr="00680977" w:rsidR="00680977">
        <w:rPr>
          <w:rFonts w:ascii="Times New Roman" w:hAnsi="Times New Roman"/>
          <w:sz w:val="28"/>
          <w:szCs w:val="28"/>
        </w:rPr>
        <w:t xml:space="preserve"> </w:t>
      </w:r>
      <w:r w:rsidRPr="00680977">
        <w:rPr>
          <w:rFonts w:ascii="Times New Roman" w:hAnsi="Times New Roman"/>
          <w:sz w:val="28"/>
          <w:szCs w:val="28"/>
        </w:rPr>
        <w:t>3. в отношении  пациента К.Р.Ф. 15.07.1965 г.р., медицинская карта</w:t>
      </w:r>
      <w:r w:rsidRPr="00680977">
        <w:rPr>
          <w:rFonts w:ascii="Times New Roman" w:hAnsi="Times New Roman"/>
          <w:sz w:val="28"/>
          <w:szCs w:val="28"/>
        </w:rPr>
        <w:t xml:space="preserve"> № 398653, а именно:</w:t>
      </w:r>
    </w:p>
    <w:p w:rsidR="00770C08" w:rsidRPr="00680977" w:rsidP="00770C08" w14:paraId="5A5006A0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80977">
        <w:rPr>
          <w:rFonts w:ascii="Times New Roman" w:hAnsi="Times New Roman"/>
          <w:sz w:val="28"/>
          <w:szCs w:val="28"/>
        </w:rPr>
        <w:t xml:space="preserve">- нарушение </w:t>
      </w:r>
      <w:r w:rsidRPr="00680977">
        <w:rPr>
          <w:rFonts w:ascii="Times New Roman" w:hAnsi="Times New Roman"/>
          <w:sz w:val="28"/>
          <w:szCs w:val="28"/>
        </w:rPr>
        <w:t>пп</w:t>
      </w:r>
      <w:r w:rsidRPr="00680977">
        <w:rPr>
          <w:rFonts w:ascii="Times New Roman" w:hAnsi="Times New Roman"/>
          <w:sz w:val="28"/>
          <w:szCs w:val="28"/>
        </w:rPr>
        <w:t xml:space="preserve">. «а» п. 6 Постановления № 852, п. 2.1. разд. II приказа Министерства здравоохранения РФ от 10 мая 2017 г. № 203 н «Об утверждении критериев оценки качества медицинской помощи» в медицинской карте пациента (учетная форма 025/у) не заполнены п. 21-34 (группа крови, </w:t>
      </w:r>
      <w:r w:rsidRPr="00680977">
        <w:rPr>
          <w:rFonts w:ascii="Times New Roman" w:hAnsi="Times New Roman"/>
          <w:sz w:val="28"/>
          <w:szCs w:val="28"/>
        </w:rPr>
        <w:t>№-</w:t>
      </w:r>
      <w:r w:rsidRPr="00680977">
        <w:rPr>
          <w:rFonts w:ascii="Times New Roman" w:hAnsi="Times New Roman"/>
          <w:sz w:val="28"/>
          <w:szCs w:val="28"/>
        </w:rPr>
        <w:t>фактор, аллергические реакции, записи врачей специалистов, медицинское наблюдение в динамике, этапный эпикриз, консультация заведующего отделением, заключение врачебной комиссии, диспансерное наблюдение, сведения о госпитализациях, лист учета доз облучения при рентгенологических исследованиях</w:t>
      </w:r>
      <w:r w:rsidRPr="00680977">
        <w:rPr>
          <w:rFonts w:ascii="Times New Roman" w:hAnsi="Times New Roman"/>
          <w:sz w:val="28"/>
          <w:szCs w:val="28"/>
        </w:rPr>
        <w:t>.</w:t>
      </w:r>
      <w:r w:rsidRPr="00680977">
        <w:rPr>
          <w:rFonts w:ascii="Times New Roman" w:hAnsi="Times New Roman"/>
          <w:sz w:val="28"/>
          <w:szCs w:val="28"/>
        </w:rPr>
        <w:t xml:space="preserve"> </w:t>
      </w:r>
      <w:r w:rsidRPr="00680977">
        <w:rPr>
          <w:rFonts w:ascii="Times New Roman" w:hAnsi="Times New Roman"/>
          <w:sz w:val="28"/>
          <w:szCs w:val="28"/>
        </w:rPr>
        <w:t>р</w:t>
      </w:r>
      <w:r w:rsidRPr="00680977">
        <w:rPr>
          <w:rFonts w:ascii="Times New Roman" w:hAnsi="Times New Roman"/>
          <w:sz w:val="28"/>
          <w:szCs w:val="28"/>
        </w:rPr>
        <w:t>езультаты функциональных методов исследования, результаты лабораторных методов исследования, сведения о проведенных оперативных вмешательствах в амбулаторных условиях).</w:t>
      </w:r>
    </w:p>
    <w:p w:rsidR="00770C08" w:rsidRPr="00680977" w:rsidP="00770C08" w14:paraId="3E6768DA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80977">
        <w:rPr>
          <w:rFonts w:ascii="Times New Roman" w:hAnsi="Times New Roman"/>
          <w:sz w:val="28"/>
          <w:szCs w:val="28"/>
        </w:rPr>
        <w:t xml:space="preserve">- в медицинской карте отсутствует информация (не проводились) о профилактических медицинских осмотрах и диспансеризации до февраля 2023 года, что является нарушением требований ст. 12 Федерального закона от 21 ноября 2011 г. № 323-ФЗ «Об основах охраны здоровья граждан в Российской Федерации», </w:t>
      </w:r>
      <w:r w:rsidRPr="00680977">
        <w:rPr>
          <w:rFonts w:ascii="Times New Roman" w:hAnsi="Times New Roman"/>
          <w:sz w:val="28"/>
          <w:szCs w:val="28"/>
        </w:rPr>
        <w:t>пп</w:t>
      </w:r>
      <w:r w:rsidRPr="00680977">
        <w:rPr>
          <w:rFonts w:ascii="Times New Roman" w:hAnsi="Times New Roman"/>
          <w:sz w:val="28"/>
          <w:szCs w:val="28"/>
        </w:rPr>
        <w:t>. «а» п. 6 Постановления № 852, п. 12 Правил организации деятельности поликлиники, утвержденных приказом Министерства здравоохранения и социального развития РФ от</w:t>
      </w:r>
      <w:r w:rsidRPr="00680977">
        <w:rPr>
          <w:rFonts w:ascii="Times New Roman" w:hAnsi="Times New Roman"/>
          <w:sz w:val="28"/>
          <w:szCs w:val="28"/>
        </w:rPr>
        <w:t xml:space="preserve"> </w:t>
      </w:r>
      <w:r w:rsidRPr="00680977">
        <w:rPr>
          <w:rFonts w:ascii="Times New Roman" w:hAnsi="Times New Roman"/>
          <w:sz w:val="28"/>
          <w:szCs w:val="28"/>
        </w:rPr>
        <w:t>15 мая 2012 г. N 543н «0б утверждении Положения об организации оказания первичной медико-санитарной помощи взрослому населению», п. 2, 17, 18 Порядка проведения профилактического медицинского осмотра и диспансеризации определенных групп взрослого населения, утвержденного приказом Министерства здравоохранения РФ от 27.04.2021 № 404н «Об утверждении Порядка проведения профилактического медицинского осмотра и диспансеризации определенных групп взрослого населения», в том числе в части ненадлежащего качества</w:t>
      </w:r>
      <w:r w:rsidRPr="00680977">
        <w:rPr>
          <w:rFonts w:ascii="Times New Roman" w:hAnsi="Times New Roman"/>
          <w:sz w:val="28"/>
          <w:szCs w:val="28"/>
        </w:rPr>
        <w:t xml:space="preserve"> оказания медицинской помощи, направленной на профилактику и ранее выявление заболеваний, проведение профилактических мероприятий по предупреждению и снижению заболеваемости, выявление ранних и скрытых форм заболеваний, социально значимых заболеваний и факторов риска.</w:t>
      </w:r>
    </w:p>
    <w:p w:rsidR="00770C08" w:rsidRPr="00680977" w:rsidP="00770C08" w14:paraId="75396152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80977">
        <w:rPr>
          <w:rFonts w:ascii="Times New Roman" w:hAnsi="Times New Roman"/>
          <w:sz w:val="28"/>
          <w:szCs w:val="28"/>
        </w:rPr>
        <w:t xml:space="preserve">- в нарушение </w:t>
      </w:r>
      <w:r w:rsidRPr="00680977">
        <w:rPr>
          <w:rFonts w:ascii="Times New Roman" w:hAnsi="Times New Roman"/>
          <w:sz w:val="28"/>
          <w:szCs w:val="28"/>
        </w:rPr>
        <w:t>пп</w:t>
      </w:r>
      <w:r w:rsidRPr="00680977">
        <w:rPr>
          <w:rFonts w:ascii="Times New Roman" w:hAnsi="Times New Roman"/>
          <w:sz w:val="28"/>
          <w:szCs w:val="28"/>
        </w:rPr>
        <w:t>. «а» п. 6 Постановления № 852, п. 7, 8, 10 приказа Министерства здравоохранения РФ от 19 февраля 2021 г. № 116н «Об утверждении Порядка оказания медицинской помощи взрослому населению при онкологических заболевания» пациент не был направлен в установленный срок (не более 3-х рабочих дней) на консультацию к врачам-специалистам (врач-проктолог, врач-онколог и др.) чтобы предположить наличие онкологического заболевания и/или</w:t>
      </w:r>
      <w:r w:rsidRPr="00680977">
        <w:rPr>
          <w:rFonts w:ascii="Times New Roman" w:hAnsi="Times New Roman"/>
          <w:sz w:val="28"/>
          <w:szCs w:val="28"/>
        </w:rPr>
        <w:t xml:space="preserve"> </w:t>
      </w:r>
      <w:r w:rsidRPr="00680977">
        <w:rPr>
          <w:rFonts w:ascii="Times New Roman" w:hAnsi="Times New Roman"/>
          <w:sz w:val="28"/>
          <w:szCs w:val="28"/>
        </w:rPr>
        <w:t xml:space="preserve">его исключить и назначения врачом-онкологом дополнительных клинических и диагностических испытаний, необходимых для установления диагноза, включая распространенность онкологического процесса и стадию заболевания и для оказания первичной специализированной медицинской помощи, что привело к поздней </w:t>
      </w:r>
      <w:r w:rsidRPr="00680977">
        <w:rPr>
          <w:rFonts w:ascii="Times New Roman" w:hAnsi="Times New Roman"/>
          <w:sz w:val="28"/>
          <w:szCs w:val="28"/>
        </w:rPr>
        <w:t>выявляемости</w:t>
      </w:r>
      <w:r w:rsidRPr="00680977">
        <w:rPr>
          <w:rFonts w:ascii="Times New Roman" w:hAnsi="Times New Roman"/>
          <w:sz w:val="28"/>
          <w:szCs w:val="28"/>
        </w:rPr>
        <w:t xml:space="preserve"> онкологического заболевания у пациента (первое обращение пациента с жалобами к врачу 16.02.2023 года, прием врача-онколога 28.08.2023 года летальный исход 29.02.2024 года), а именно: согласно данным медицинской карты</w:t>
      </w:r>
      <w:r w:rsidRPr="00680977">
        <w:rPr>
          <w:rFonts w:ascii="Times New Roman" w:hAnsi="Times New Roman"/>
          <w:sz w:val="28"/>
          <w:szCs w:val="28"/>
        </w:rPr>
        <w:t xml:space="preserve"> Пациент К.Р.Ф. 15.07.1965 г.р. впервые обратился за медицинской помощью в ГБУЗ РК «Раздольненская РБ» 16.02.2023 года с жалобами на боли в анусе, усиливающиеся при дефекации. Болеет в течение длительного времени. Боли усилились в течение 3-х суток. Установлен диагноз: </w:t>
      </w:r>
      <w:r w:rsidRPr="00680977">
        <w:rPr>
          <w:rFonts w:ascii="Times New Roman" w:hAnsi="Times New Roman"/>
          <w:sz w:val="28"/>
          <w:szCs w:val="28"/>
        </w:rPr>
        <w:t xml:space="preserve">острый тромбоз геморройных узлов. </w:t>
      </w:r>
      <w:r w:rsidRPr="00680977">
        <w:rPr>
          <w:rFonts w:ascii="Times New Roman" w:hAnsi="Times New Roman"/>
          <w:sz w:val="28"/>
          <w:szCs w:val="28"/>
        </w:rPr>
        <w:t>Направлен</w:t>
      </w:r>
      <w:r w:rsidRPr="00680977">
        <w:rPr>
          <w:rFonts w:ascii="Times New Roman" w:hAnsi="Times New Roman"/>
          <w:sz w:val="28"/>
          <w:szCs w:val="28"/>
        </w:rPr>
        <w:t xml:space="preserve"> в хирургическое отделение. Данные о проведении исследований и консультации отсутствуют.</w:t>
      </w:r>
    </w:p>
    <w:p w:rsidR="00EC1B11" w:rsidRPr="00680977" w:rsidP="00EC1B11" w14:paraId="0E0E8D89" w14:textId="77777777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680977">
        <w:rPr>
          <w:rFonts w:ascii="Times New Roman" w:hAnsi="Times New Roman"/>
          <w:sz w:val="28"/>
          <w:szCs w:val="28"/>
        </w:rPr>
        <w:t>22.06.2023 года</w:t>
      </w:r>
      <w:r w:rsidRPr="00680977">
        <w:rPr>
          <w:rFonts w:ascii="Times New Roman" w:hAnsi="Times New Roman"/>
          <w:sz w:val="28"/>
          <w:szCs w:val="28"/>
        </w:rPr>
        <w:t>.</w:t>
      </w:r>
      <w:r w:rsidRPr="00680977">
        <w:rPr>
          <w:rFonts w:ascii="Times New Roman" w:hAnsi="Times New Roman"/>
          <w:sz w:val="28"/>
          <w:szCs w:val="28"/>
        </w:rPr>
        <w:t xml:space="preserve"> </w:t>
      </w:r>
      <w:r w:rsidRPr="00680977">
        <w:rPr>
          <w:rFonts w:ascii="Times New Roman" w:hAnsi="Times New Roman"/>
          <w:sz w:val="28"/>
          <w:szCs w:val="28"/>
        </w:rPr>
        <w:t>н</w:t>
      </w:r>
      <w:r w:rsidRPr="00680977" w:rsidR="00770C08">
        <w:rPr>
          <w:rFonts w:ascii="Times New Roman" w:hAnsi="Times New Roman"/>
          <w:sz w:val="28"/>
          <w:szCs w:val="28"/>
        </w:rPr>
        <w:t xml:space="preserve">а приеме: жалобы на боли в </w:t>
      </w:r>
      <w:r w:rsidRPr="00680977" w:rsidR="00770C08">
        <w:rPr>
          <w:rFonts w:ascii="Times New Roman" w:hAnsi="Times New Roman"/>
          <w:sz w:val="28"/>
          <w:szCs w:val="28"/>
        </w:rPr>
        <w:t>эпигастрии</w:t>
      </w:r>
      <w:r w:rsidRPr="00680977" w:rsidR="00770C08">
        <w:rPr>
          <w:rFonts w:ascii="Times New Roman" w:hAnsi="Times New Roman"/>
          <w:sz w:val="28"/>
          <w:szCs w:val="28"/>
        </w:rPr>
        <w:t>, усиливающиеся при приеме пищи, недомогание, слабость. Болеет в течение б месяцев. Диагноз: Хронический холецистит. Болевой синдром. В карту внесена информация: УЗИ печени, желчного пузыря, обследован, выявлен гастрит. Назначено лечение (де-</w:t>
      </w:r>
      <w:r w:rsidRPr="00680977" w:rsidR="00770C08">
        <w:rPr>
          <w:rFonts w:ascii="Times New Roman" w:hAnsi="Times New Roman"/>
          <w:sz w:val="28"/>
          <w:szCs w:val="28"/>
        </w:rPr>
        <w:t>нол</w:t>
      </w:r>
      <w:r w:rsidRPr="00680977" w:rsidR="00770C08">
        <w:rPr>
          <w:rFonts w:ascii="Times New Roman" w:hAnsi="Times New Roman"/>
          <w:sz w:val="28"/>
          <w:szCs w:val="28"/>
        </w:rPr>
        <w:t xml:space="preserve">, </w:t>
      </w:r>
      <w:r w:rsidRPr="00680977" w:rsidR="00770C08">
        <w:rPr>
          <w:rFonts w:ascii="Times New Roman" w:hAnsi="Times New Roman"/>
          <w:sz w:val="28"/>
          <w:szCs w:val="28"/>
        </w:rPr>
        <w:t>кларитромицин</w:t>
      </w:r>
      <w:r w:rsidRPr="00680977" w:rsidR="00770C08">
        <w:rPr>
          <w:rFonts w:ascii="Times New Roman" w:hAnsi="Times New Roman"/>
          <w:sz w:val="28"/>
          <w:szCs w:val="28"/>
        </w:rPr>
        <w:t xml:space="preserve">, </w:t>
      </w:r>
      <w:r w:rsidRPr="00680977" w:rsidR="00770C08">
        <w:rPr>
          <w:rFonts w:ascii="Times New Roman" w:hAnsi="Times New Roman"/>
          <w:sz w:val="28"/>
          <w:szCs w:val="28"/>
        </w:rPr>
        <w:t>омез</w:t>
      </w:r>
      <w:r w:rsidRPr="00680977" w:rsidR="00770C08">
        <w:rPr>
          <w:rFonts w:ascii="Times New Roman" w:hAnsi="Times New Roman"/>
          <w:sz w:val="28"/>
          <w:szCs w:val="28"/>
        </w:rPr>
        <w:t xml:space="preserve">, </w:t>
      </w:r>
      <w:r w:rsidRPr="00680977" w:rsidR="00770C08">
        <w:rPr>
          <w:rFonts w:ascii="Times New Roman" w:hAnsi="Times New Roman"/>
          <w:sz w:val="28"/>
          <w:szCs w:val="28"/>
        </w:rPr>
        <w:t>трихопол</w:t>
      </w:r>
      <w:r w:rsidRPr="00680977" w:rsidR="00770C08">
        <w:rPr>
          <w:rFonts w:ascii="Times New Roman" w:hAnsi="Times New Roman"/>
          <w:sz w:val="28"/>
          <w:szCs w:val="28"/>
        </w:rPr>
        <w:t>).</w:t>
      </w:r>
    </w:p>
    <w:p w:rsidR="00EC1B11" w:rsidRPr="00680977" w:rsidP="00EC1B11" w14:paraId="0DADFF1B" w14:textId="06F0391A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680977">
        <w:rPr>
          <w:rFonts w:ascii="Times New Roman" w:hAnsi="Times New Roman"/>
          <w:sz w:val="28"/>
          <w:szCs w:val="28"/>
        </w:rPr>
        <w:t>10.07.2023 года</w:t>
      </w:r>
      <w:r w:rsidRPr="00680977" w:rsidR="00770C08">
        <w:rPr>
          <w:rFonts w:ascii="Times New Roman" w:hAnsi="Times New Roman"/>
          <w:sz w:val="28"/>
          <w:szCs w:val="28"/>
        </w:rPr>
        <w:t xml:space="preserve"> </w:t>
      </w:r>
      <w:r w:rsidRPr="00680977">
        <w:rPr>
          <w:rFonts w:ascii="Times New Roman" w:hAnsi="Times New Roman"/>
          <w:sz w:val="28"/>
          <w:szCs w:val="28"/>
        </w:rPr>
        <w:t>н</w:t>
      </w:r>
      <w:r w:rsidRPr="00680977" w:rsidR="00770C08">
        <w:rPr>
          <w:rFonts w:ascii="Times New Roman" w:hAnsi="Times New Roman"/>
          <w:sz w:val="28"/>
          <w:szCs w:val="28"/>
        </w:rPr>
        <w:t xml:space="preserve">а приеме: Больной обследован, направлен на консультацию к онкологу. Жалобы, назначения, диагноз по результатам приема информации нет, информации </w:t>
      </w:r>
      <w:r w:rsidRPr="00680977">
        <w:rPr>
          <w:rFonts w:ascii="Times New Roman" w:hAnsi="Times New Roman"/>
          <w:sz w:val="28"/>
          <w:szCs w:val="28"/>
        </w:rPr>
        <w:t>о посещении врача-онколога нет.</w:t>
      </w:r>
    </w:p>
    <w:p w:rsidR="00EC1B11" w:rsidRPr="00680977" w:rsidP="00EC1B11" w14:paraId="36A18613" w14:textId="703F8660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680977">
        <w:rPr>
          <w:rFonts w:ascii="Times New Roman" w:hAnsi="Times New Roman"/>
          <w:sz w:val="28"/>
          <w:szCs w:val="28"/>
        </w:rPr>
        <w:t>28.07.2023 года н</w:t>
      </w:r>
      <w:r w:rsidRPr="00680977" w:rsidR="00770C08">
        <w:rPr>
          <w:rFonts w:ascii="Times New Roman" w:hAnsi="Times New Roman"/>
          <w:sz w:val="28"/>
          <w:szCs w:val="28"/>
        </w:rPr>
        <w:t xml:space="preserve">а приеме: </w:t>
      </w:r>
      <w:r w:rsidRPr="00680977" w:rsidR="00770C08">
        <w:rPr>
          <w:rFonts w:ascii="Times New Roman" w:hAnsi="Times New Roman"/>
          <w:sz w:val="28"/>
          <w:szCs w:val="28"/>
        </w:rPr>
        <w:t>направлен</w:t>
      </w:r>
      <w:r w:rsidRPr="00680977" w:rsidR="00770C08">
        <w:rPr>
          <w:rFonts w:ascii="Times New Roman" w:hAnsi="Times New Roman"/>
          <w:sz w:val="28"/>
          <w:szCs w:val="28"/>
        </w:rPr>
        <w:t xml:space="preserve"> на лечен</w:t>
      </w:r>
      <w:r w:rsidRPr="00680977">
        <w:rPr>
          <w:rFonts w:ascii="Times New Roman" w:hAnsi="Times New Roman"/>
          <w:sz w:val="28"/>
          <w:szCs w:val="28"/>
        </w:rPr>
        <w:t>ие к онкологу. Других записей о приеме нет.</w:t>
      </w:r>
    </w:p>
    <w:p w:rsidR="00EC1B11" w:rsidRPr="00680977" w:rsidP="00EC1B11" w14:paraId="02DE9F3A" w14:textId="4E499DE4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680977">
        <w:rPr>
          <w:rFonts w:ascii="Times New Roman" w:hAnsi="Times New Roman"/>
          <w:sz w:val="28"/>
          <w:szCs w:val="28"/>
        </w:rPr>
        <w:t>01.08.2023 года н</w:t>
      </w:r>
      <w:r w:rsidRPr="00680977" w:rsidR="00770C08">
        <w:rPr>
          <w:rFonts w:ascii="Times New Roman" w:hAnsi="Times New Roman"/>
          <w:sz w:val="28"/>
          <w:szCs w:val="28"/>
        </w:rPr>
        <w:t xml:space="preserve">а приеме: Больной направляется на обследование. Данные, </w:t>
      </w:r>
      <w:r w:rsidRPr="00680977" w:rsidR="00770C08">
        <w:rPr>
          <w:rFonts w:ascii="Times New Roman" w:hAnsi="Times New Roman"/>
          <w:sz w:val="28"/>
          <w:szCs w:val="28"/>
        </w:rPr>
        <w:t>подтвержд</w:t>
      </w:r>
      <w:r w:rsidRPr="00680977">
        <w:rPr>
          <w:rFonts w:ascii="Times New Roman" w:hAnsi="Times New Roman"/>
          <w:sz w:val="28"/>
          <w:szCs w:val="28"/>
        </w:rPr>
        <w:t>ающих</w:t>
      </w:r>
      <w:r w:rsidRPr="00680977">
        <w:rPr>
          <w:rFonts w:ascii="Times New Roman" w:hAnsi="Times New Roman"/>
          <w:sz w:val="28"/>
          <w:szCs w:val="28"/>
        </w:rPr>
        <w:t xml:space="preserve"> обследование отсутствуют.</w:t>
      </w:r>
    </w:p>
    <w:p w:rsidR="00770C08" w:rsidRPr="00680977" w:rsidP="00EC1B11" w14:paraId="659B9C65" w14:textId="7F245B32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680977">
        <w:rPr>
          <w:rFonts w:ascii="Times New Roman" w:hAnsi="Times New Roman"/>
          <w:sz w:val="28"/>
          <w:szCs w:val="28"/>
        </w:rPr>
        <w:t>08.08.2023</w:t>
      </w:r>
      <w:r w:rsidRPr="00680977" w:rsidR="00EC1B11">
        <w:rPr>
          <w:rFonts w:ascii="Times New Roman" w:hAnsi="Times New Roman"/>
          <w:sz w:val="28"/>
          <w:szCs w:val="28"/>
        </w:rPr>
        <w:t xml:space="preserve"> года н</w:t>
      </w:r>
      <w:r w:rsidRPr="00680977">
        <w:rPr>
          <w:rFonts w:ascii="Times New Roman" w:hAnsi="Times New Roman"/>
          <w:sz w:val="28"/>
          <w:szCs w:val="28"/>
        </w:rPr>
        <w:t xml:space="preserve">а приеме: жалобы на общую слабость, недомогание, повышенную утомляемость. В анализе полип сигмы (документально не подтверждено). Диагноз: Полип сигмы. Рекомендована консультация </w:t>
      </w:r>
      <w:r w:rsidRPr="00680977">
        <w:rPr>
          <w:rFonts w:ascii="Times New Roman" w:hAnsi="Times New Roman"/>
          <w:sz w:val="28"/>
          <w:szCs w:val="28"/>
        </w:rPr>
        <w:t>заведующего</w:t>
      </w:r>
      <w:r w:rsidRPr="00680977">
        <w:rPr>
          <w:rFonts w:ascii="Times New Roman" w:hAnsi="Times New Roman"/>
          <w:sz w:val="28"/>
          <w:szCs w:val="28"/>
        </w:rPr>
        <w:t xml:space="preserve"> хирургического отделения.</w:t>
      </w:r>
    </w:p>
    <w:p w:rsidR="00770C08" w:rsidRPr="00680977" w:rsidP="00770C08" w14:paraId="4333C550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80977">
        <w:rPr>
          <w:rFonts w:ascii="Times New Roman" w:hAnsi="Times New Roman"/>
          <w:sz w:val="28"/>
          <w:szCs w:val="28"/>
        </w:rPr>
        <w:t xml:space="preserve">Кроме того, информация о том, какой врач, его ФИО </w:t>
      </w:r>
      <w:r w:rsidRPr="00680977">
        <w:rPr>
          <w:rFonts w:ascii="Times New Roman" w:hAnsi="Times New Roman"/>
          <w:sz w:val="28"/>
          <w:szCs w:val="28"/>
        </w:rPr>
        <w:t>вел прием во все перечисленные дни отсутствует</w:t>
      </w:r>
      <w:r w:rsidRPr="00680977">
        <w:rPr>
          <w:rFonts w:ascii="Times New Roman" w:hAnsi="Times New Roman"/>
          <w:sz w:val="28"/>
          <w:szCs w:val="28"/>
        </w:rPr>
        <w:t>.</w:t>
      </w:r>
    </w:p>
    <w:p w:rsidR="00EC1B11" w:rsidRPr="00680977" w:rsidP="00EC1B11" w14:paraId="3AFA8296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680977">
        <w:rPr>
          <w:rFonts w:ascii="Times New Roman" w:hAnsi="Times New Roman"/>
          <w:sz w:val="28"/>
          <w:szCs w:val="28"/>
        </w:rPr>
        <w:t>Консультация врача-онколога проведена 28.08.2023 года. Диагноз: Рак желудка.</w:t>
      </w:r>
    </w:p>
    <w:p w:rsidR="00770C08" w:rsidRPr="00680977" w:rsidP="00EC1B11" w14:paraId="5473144E" w14:textId="036ACB4F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680977">
        <w:rPr>
          <w:rFonts w:ascii="Times New Roman" w:hAnsi="Times New Roman"/>
          <w:sz w:val="28"/>
          <w:szCs w:val="28"/>
        </w:rPr>
        <w:t xml:space="preserve">- </w:t>
      </w:r>
      <w:r w:rsidRPr="00680977">
        <w:rPr>
          <w:rFonts w:ascii="Times New Roman" w:hAnsi="Times New Roman"/>
          <w:sz w:val="28"/>
          <w:szCs w:val="28"/>
        </w:rPr>
        <w:t xml:space="preserve">нарушение </w:t>
      </w:r>
      <w:r w:rsidRPr="00680977">
        <w:rPr>
          <w:rFonts w:ascii="Times New Roman" w:hAnsi="Times New Roman"/>
          <w:sz w:val="28"/>
          <w:szCs w:val="28"/>
        </w:rPr>
        <w:t>пп</w:t>
      </w:r>
      <w:r w:rsidRPr="00680977">
        <w:rPr>
          <w:rFonts w:ascii="Times New Roman" w:hAnsi="Times New Roman"/>
          <w:sz w:val="28"/>
          <w:szCs w:val="28"/>
        </w:rPr>
        <w:t>. «а» п. 6 Постановления № 852, п. 13, 14, 16 приказа Министерства здравоохранения РФ от 19 февраля 2021 г. № 116н «Об утверждении Порядка оказания медицинской помощи взрослому населению при онкологических заболевания», Инструкции по регистрации и ведению учета больных злокачественными новообразованиями в Российской Федерации, утвержденной приказом Минздрава РФ от 19 апреля 1999 г. 135 ”О совершенствовании системы Государственного ракового регистра</w:t>
      </w:r>
      <w:r w:rsidRPr="00680977">
        <w:rPr>
          <w:rFonts w:ascii="Times New Roman" w:hAnsi="Times New Roman"/>
          <w:sz w:val="28"/>
          <w:szCs w:val="28"/>
        </w:rPr>
        <w:t xml:space="preserve">“ Установлено: На приеме 28.08.2023 года врачом-онкологом был установлен диагноз: Рак желудка. Врачом-онкологом не составлено Извещение о больном </w:t>
      </w:r>
      <w:r w:rsidRPr="00680977">
        <w:rPr>
          <w:rFonts w:ascii="Times New Roman" w:hAnsi="Times New Roman"/>
          <w:sz w:val="28"/>
          <w:szCs w:val="28"/>
        </w:rPr>
        <w:t>с</w:t>
      </w:r>
      <w:r w:rsidRPr="00680977">
        <w:rPr>
          <w:rFonts w:ascii="Times New Roman" w:hAnsi="Times New Roman"/>
          <w:sz w:val="28"/>
          <w:szCs w:val="28"/>
        </w:rPr>
        <w:t xml:space="preserve"> впервые </w:t>
      </w:r>
      <w:r w:rsidRPr="00680977">
        <w:rPr>
          <w:rFonts w:ascii="Times New Roman" w:hAnsi="Times New Roman"/>
          <w:sz w:val="28"/>
          <w:szCs w:val="28"/>
        </w:rPr>
        <w:t>в</w:t>
      </w:r>
      <w:r w:rsidRPr="00680977">
        <w:rPr>
          <w:rFonts w:ascii="Times New Roman" w:hAnsi="Times New Roman"/>
          <w:sz w:val="28"/>
          <w:szCs w:val="28"/>
        </w:rPr>
        <w:t xml:space="preserve"> жизни установленным диагнозом злокачественного новообразования; отсутствует назначение необходимых диагностических и лабораторных исследований, в том числе взятие материала на биопсию. Кроме того, в медицинской карте пациента отсутствует Протокол решения онкологического консилиума о тактике ведения лечения пациентки и назначении лекарственных препаратов для амбулаторного приема, рекомендации, что снижает </w:t>
      </w:r>
      <w:r w:rsidRPr="00680977">
        <w:rPr>
          <w:rFonts w:ascii="Times New Roman" w:hAnsi="Times New Roman"/>
          <w:sz w:val="28"/>
          <w:szCs w:val="28"/>
        </w:rPr>
        <w:t>качество</w:t>
      </w:r>
      <w:r w:rsidRPr="00680977">
        <w:rPr>
          <w:rFonts w:ascii="Times New Roman" w:hAnsi="Times New Roman"/>
          <w:sz w:val="28"/>
          <w:szCs w:val="28"/>
        </w:rPr>
        <w:t xml:space="preserve"> и доступность оказания медицинской помощи в части проведения противоопухолевой лекарственной терапии, в соответствии с решением консилиума врачей.</w:t>
      </w:r>
    </w:p>
    <w:p w:rsidR="00236FD0" w:rsidRPr="00680977" w:rsidP="00236FD0" w14:paraId="3BF980E2" w14:textId="180A00E0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680977">
        <w:rPr>
          <w:rFonts w:ascii="Times New Roman" w:hAnsi="Times New Roman"/>
          <w:sz w:val="28"/>
          <w:szCs w:val="28"/>
        </w:rPr>
        <w:t>В нарушение ст. 90 Федерального закона от 21.11.2011 № 323-ФЗ «Об основах охраны здоровья граждан в Российской Федерации», шт. «б» п. 6 Постановления, пл. 29 п. 17 приказа Минздрава России от 31.07.2020 г. № 785н «Об утверждении Требований к организации и проведению внутреннего контроля качества и безопасности медицинской деятельности», в представленных копиях протоколов заседания врачебной комиссии по контролю за оказанием медицинской помощи</w:t>
      </w:r>
      <w:r w:rsidRPr="00680977">
        <w:rPr>
          <w:rFonts w:ascii="Times New Roman" w:hAnsi="Times New Roman"/>
          <w:sz w:val="28"/>
          <w:szCs w:val="28"/>
        </w:rPr>
        <w:t xml:space="preserve"> пациентам: К.В.Р. 20.05.1956 гр., У.В</w:t>
      </w:r>
      <w:r w:rsidRPr="00680977">
        <w:rPr>
          <w:rFonts w:ascii="Times New Roman" w:hAnsi="Times New Roman"/>
          <w:sz w:val="28"/>
          <w:szCs w:val="28"/>
        </w:rPr>
        <w:t>,М</w:t>
      </w:r>
      <w:r w:rsidRPr="00680977">
        <w:rPr>
          <w:rFonts w:ascii="Times New Roman" w:hAnsi="Times New Roman"/>
          <w:sz w:val="28"/>
          <w:szCs w:val="28"/>
        </w:rPr>
        <w:t xml:space="preserve">. 26.07.1955 гр., К.Р.Ф. 15.07.1965 гр., </w:t>
      </w:r>
      <w:r w:rsidRPr="00680977" w:rsidR="00FB2B52">
        <w:rPr>
          <w:rFonts w:ascii="Times New Roman" w:hAnsi="Times New Roman"/>
          <w:sz w:val="28"/>
          <w:szCs w:val="28"/>
        </w:rPr>
        <w:t xml:space="preserve">Т.И.М. </w:t>
      </w:r>
      <w:r w:rsidRPr="00680977">
        <w:rPr>
          <w:rFonts w:ascii="Times New Roman" w:hAnsi="Times New Roman"/>
          <w:sz w:val="28"/>
          <w:szCs w:val="28"/>
        </w:rPr>
        <w:t>26.03.1950 гр., Л.Л.Ф. 13.02.1954 г.р.,</w:t>
      </w:r>
      <w:r w:rsidRPr="00680977" w:rsidR="00FB2B52">
        <w:rPr>
          <w:rFonts w:ascii="Times New Roman" w:hAnsi="Times New Roman"/>
          <w:sz w:val="28"/>
          <w:szCs w:val="28"/>
        </w:rPr>
        <w:t xml:space="preserve"> </w:t>
      </w:r>
      <w:r w:rsidRPr="00680977">
        <w:rPr>
          <w:rFonts w:ascii="Times New Roman" w:hAnsi="Times New Roman"/>
          <w:sz w:val="28"/>
          <w:szCs w:val="28"/>
        </w:rPr>
        <w:t>К.В.В. 07.04.1961 гр. в ГБУЗ РК «Раздольненская</w:t>
      </w:r>
      <w:r w:rsidRPr="00680977" w:rsidR="00FB2B52">
        <w:rPr>
          <w:rFonts w:ascii="Times New Roman" w:hAnsi="Times New Roman"/>
          <w:sz w:val="28"/>
          <w:szCs w:val="28"/>
        </w:rPr>
        <w:t xml:space="preserve"> РБ» отсутствует оценка качества</w:t>
      </w:r>
      <w:r w:rsidRPr="00680977">
        <w:rPr>
          <w:rFonts w:ascii="Times New Roman" w:hAnsi="Times New Roman"/>
          <w:sz w:val="28"/>
          <w:szCs w:val="28"/>
        </w:rPr>
        <w:t xml:space="preserve"> оказания медицинской помощи в соответствии с Порядком оказания медицинской помощи взрослому населению </w:t>
      </w:r>
      <w:r w:rsidRPr="00680977">
        <w:rPr>
          <w:rFonts w:ascii="Times New Roman" w:hAnsi="Times New Roman"/>
          <w:sz w:val="28"/>
          <w:szCs w:val="28"/>
        </w:rPr>
        <w:t>при онкологических заболевания, отсутствует мониторинг своевременности установления диагноза онкологического заболевания, анализ эффективности проводимых мероприятий по предупреждению нарушений по: раннему выявлению, своевременному лечению онкологических заболеваний, диспансерному наблюдению за пациентами с онкологическими заболеваниями; информирование пациентов по вопросам раннего выявления онкологических заболеваний и диспансерного наблюдения; не проведен анализ организации проведения профилактических медицинских осмотров, диспансеризации, и как следствие увеличение за год более чем на 10 % доли пациентов, умерших от злокачественного новообразования до истечения года со дня установлени</w:t>
      </w:r>
      <w:r w:rsidRPr="00680977" w:rsidR="00BF68B0">
        <w:rPr>
          <w:rFonts w:ascii="Times New Roman" w:hAnsi="Times New Roman"/>
          <w:sz w:val="28"/>
          <w:szCs w:val="28"/>
        </w:rPr>
        <w:t xml:space="preserve">я диагноза, от числа пациентов, </w:t>
      </w:r>
      <w:r w:rsidRPr="00680977">
        <w:rPr>
          <w:rFonts w:ascii="Times New Roman" w:hAnsi="Times New Roman"/>
          <w:sz w:val="28"/>
          <w:szCs w:val="28"/>
        </w:rPr>
        <w:t>которым впервые в жизни установлен диагноз злокачественного новообразования и которым установлено диспансерное наблюдение.</w:t>
      </w:r>
    </w:p>
    <w:p w:rsidR="00236FD0" w:rsidRPr="00680977" w:rsidP="00236FD0" w14:paraId="2947DC87" w14:textId="37624DEF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680977">
        <w:rPr>
          <w:rFonts w:ascii="Times New Roman" w:hAnsi="Times New Roman"/>
          <w:sz w:val="28"/>
          <w:szCs w:val="28"/>
        </w:rPr>
        <w:t xml:space="preserve">В нарушение </w:t>
      </w:r>
      <w:r w:rsidRPr="00680977">
        <w:rPr>
          <w:rFonts w:ascii="Times New Roman" w:hAnsi="Times New Roman"/>
          <w:sz w:val="28"/>
          <w:szCs w:val="28"/>
        </w:rPr>
        <w:t>пп</w:t>
      </w:r>
      <w:r w:rsidRPr="00680977">
        <w:rPr>
          <w:rFonts w:ascii="Times New Roman" w:hAnsi="Times New Roman"/>
          <w:sz w:val="28"/>
          <w:szCs w:val="28"/>
        </w:rPr>
        <w:t>. «в» п. 5 Постановления № 852, приложения 2 Положения об организации оказания первичной медико-санитарной помощи взрослому населению, утвержденного приказом Министерства здравоохранения и социального развития РФ от 15 мая 2012 г. N 543н  «Об утверждении Положения об организации оказания первичной медико-санитарной помощи взрослому населению», согласно данным, размещенным в Федеральном реестре медицинских организаций ФРМО) (https://portalmr.egisz.rosminzdrav.ru/frmo</w:t>
      </w:r>
      <w:r w:rsidRPr="00680977">
        <w:rPr>
          <w:rFonts w:ascii="Times New Roman" w:hAnsi="Times New Roman"/>
          <w:sz w:val="28"/>
          <w:szCs w:val="28"/>
        </w:rPr>
        <w:t>) на 18.07.2025 г., установлен дефицит медицинских сотрудников, предусмотренных штатными нормативами поликлиники, что снижает доступность и качество оказания медицинской помощи населению.</w:t>
      </w:r>
    </w:p>
    <w:p w:rsidR="00FD2213" w:rsidRPr="00680977" w:rsidP="000D0C2C" w14:paraId="31228B7D" w14:textId="7A496DAE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  <w:r w:rsidRPr="00680977">
        <w:rPr>
          <w:rFonts w:ascii="Times New Roman" w:hAnsi="Times New Roman"/>
          <w:sz w:val="28"/>
          <w:szCs w:val="28"/>
        </w:rPr>
        <w:t xml:space="preserve">Таким образом, указанные нарушения </w:t>
      </w:r>
      <w:r w:rsidRPr="00680977" w:rsidR="00A06320">
        <w:rPr>
          <w:rFonts w:ascii="Times New Roman" w:hAnsi="Times New Roman"/>
          <w:sz w:val="28"/>
          <w:szCs w:val="28"/>
        </w:rPr>
        <w:t>пп</w:t>
      </w:r>
      <w:r w:rsidRPr="00680977">
        <w:rPr>
          <w:rFonts w:ascii="Times New Roman" w:hAnsi="Times New Roman"/>
          <w:sz w:val="28"/>
          <w:szCs w:val="28"/>
        </w:rPr>
        <w:t xml:space="preserve">. «в» п. 5, шт. «а», </w:t>
      </w:r>
      <w:r w:rsidRPr="00680977">
        <w:rPr>
          <w:rFonts w:ascii="Times New Roman" w:hAnsi="Times New Roman"/>
          <w:sz w:val="28"/>
          <w:szCs w:val="28"/>
        </w:rPr>
        <w:t>пп</w:t>
      </w:r>
      <w:r w:rsidRPr="00680977">
        <w:rPr>
          <w:rFonts w:ascii="Times New Roman" w:hAnsi="Times New Roman"/>
          <w:sz w:val="28"/>
          <w:szCs w:val="28"/>
        </w:rPr>
        <w:t>. «б» п. 6 Положения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</w:r>
      <w:r w:rsidRPr="00680977">
        <w:rPr>
          <w:rFonts w:ascii="Times New Roman" w:hAnsi="Times New Roman"/>
          <w:sz w:val="28"/>
          <w:szCs w:val="28"/>
        </w:rPr>
        <w:t>Сколково</w:t>
      </w:r>
      <w:r w:rsidRPr="00680977">
        <w:rPr>
          <w:rFonts w:ascii="Times New Roman" w:hAnsi="Times New Roman"/>
          <w:sz w:val="28"/>
          <w:szCs w:val="28"/>
        </w:rPr>
        <w:t>»), утв. постановлением Правительства Российской Федерации от 1 июня 2021 г. № 852, являются грубыми нарушениями лицензионных требований при осуществлении им медицинской деятельности</w:t>
      </w:r>
    </w:p>
    <w:p w:rsidR="009D57F5" w:rsidRPr="00680977" w:rsidP="00CA1502" w14:paraId="2AFD95E3" w14:textId="37DEAD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977">
        <w:rPr>
          <w:rFonts w:ascii="Times New Roman" w:eastAsia="Times New Roman" w:hAnsi="Times New Roman"/>
          <w:sz w:val="28"/>
          <w:szCs w:val="28"/>
          <w:lang w:eastAsia="zh-CN"/>
        </w:rPr>
        <w:t xml:space="preserve">В </w:t>
      </w:r>
      <w:r w:rsidRPr="00680977">
        <w:rPr>
          <w:rFonts w:ascii="Times New Roman" w:eastAsia="Times New Roman" w:hAnsi="Times New Roman"/>
          <w:sz w:val="28"/>
          <w:szCs w:val="28"/>
          <w:lang w:eastAsia="zh-CN"/>
        </w:rPr>
        <w:t>суд</w:t>
      </w:r>
      <w:r w:rsidRPr="00680977">
        <w:rPr>
          <w:rFonts w:ascii="Times New Roman" w:eastAsia="Times New Roman" w:hAnsi="Times New Roman"/>
          <w:sz w:val="28"/>
          <w:szCs w:val="28"/>
          <w:lang w:eastAsia="zh-CN"/>
        </w:rPr>
        <w:t>е</w:t>
      </w:r>
      <w:r w:rsidRPr="00680977" w:rsidR="00680977">
        <w:rPr>
          <w:rFonts w:ascii="Times New Roman" w:eastAsia="Times New Roman" w:hAnsi="Times New Roman"/>
          <w:sz w:val="28"/>
          <w:szCs w:val="28"/>
          <w:lang w:eastAsia="zh-CN"/>
        </w:rPr>
        <w:t>бномзаседании</w:t>
      </w:r>
      <w:r w:rsidRPr="00680977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680977" w:rsidR="00FD2213">
        <w:rPr>
          <w:rFonts w:ascii="Times New Roman" w:hAnsi="Times New Roman"/>
          <w:sz w:val="28"/>
          <w:szCs w:val="28"/>
        </w:rPr>
        <w:t>Калина Д.С.</w:t>
      </w:r>
      <w:r w:rsidRPr="00680977" w:rsidR="00BB612B">
        <w:rPr>
          <w:rFonts w:ascii="Times New Roman" w:hAnsi="Times New Roman"/>
          <w:sz w:val="28"/>
          <w:szCs w:val="28"/>
        </w:rPr>
        <w:t xml:space="preserve"> 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признала, не оспаривала обстоятельства, изложенные в протоколе</w:t>
      </w:r>
      <w:r w:rsidRPr="00680977" w:rsidR="0070576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просила назначить минимальное наказание.</w:t>
      </w:r>
    </w:p>
    <w:p w:rsidR="00A06320" w:rsidRPr="00680977" w:rsidP="00A06320" w14:paraId="082D9373" w14:textId="268E98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977">
        <w:rPr>
          <w:rFonts w:ascii="Times New Roman" w:hAnsi="Times New Roman"/>
          <w:sz w:val="28"/>
          <w:szCs w:val="28"/>
        </w:rPr>
        <w:t xml:space="preserve">Выслушав пояснения лица, в отношении которого ведется производство по делу об административном правонарушении, исследовав материалы дела, мировой судья считает достоверно установленным, что </w:t>
      </w:r>
      <w:r w:rsidRPr="00680977" w:rsidR="00FD2213">
        <w:rPr>
          <w:rFonts w:ascii="Times New Roman" w:hAnsi="Times New Roman"/>
          <w:sz w:val="28"/>
          <w:szCs w:val="28"/>
        </w:rPr>
        <w:t xml:space="preserve">Калина Д.С. </w:t>
      </w:r>
      <w:r w:rsidRPr="00680977">
        <w:rPr>
          <w:rFonts w:ascii="Times New Roman" w:hAnsi="Times New Roman"/>
          <w:sz w:val="28"/>
          <w:szCs w:val="28"/>
        </w:rPr>
        <w:t>совершил</w:t>
      </w:r>
      <w:r w:rsidRPr="00680977" w:rsidR="00FD2213">
        <w:rPr>
          <w:rFonts w:ascii="Times New Roman" w:hAnsi="Times New Roman"/>
          <w:sz w:val="28"/>
          <w:szCs w:val="28"/>
        </w:rPr>
        <w:t>а</w:t>
      </w:r>
      <w:r w:rsidRPr="00680977">
        <w:rPr>
          <w:rFonts w:ascii="Times New Roman" w:hAnsi="Times New Roman"/>
          <w:sz w:val="28"/>
          <w:szCs w:val="28"/>
        </w:rPr>
        <w:t xml:space="preserve"> правонарушение, предусмотренное ч. </w:t>
      </w:r>
      <w:r w:rsidRPr="00680977" w:rsidR="00FD2213">
        <w:rPr>
          <w:rFonts w:ascii="Times New Roman" w:hAnsi="Times New Roman"/>
          <w:sz w:val="28"/>
          <w:szCs w:val="28"/>
        </w:rPr>
        <w:t>3</w:t>
      </w:r>
      <w:r w:rsidRPr="00680977">
        <w:rPr>
          <w:rFonts w:ascii="Times New Roman" w:hAnsi="Times New Roman"/>
          <w:sz w:val="28"/>
          <w:szCs w:val="28"/>
        </w:rPr>
        <w:t xml:space="preserve"> ст. </w:t>
      </w:r>
      <w:r w:rsidRPr="00680977" w:rsidR="001952BD">
        <w:rPr>
          <w:rFonts w:ascii="Times New Roman" w:hAnsi="Times New Roman"/>
          <w:sz w:val="28"/>
          <w:szCs w:val="28"/>
        </w:rPr>
        <w:t>19.20</w:t>
      </w:r>
      <w:r w:rsidRPr="00680977">
        <w:rPr>
          <w:rFonts w:ascii="Times New Roman" w:hAnsi="Times New Roman"/>
          <w:sz w:val="28"/>
          <w:szCs w:val="28"/>
        </w:rPr>
        <w:t xml:space="preserve"> КоАП РФ, а именно: </w:t>
      </w:r>
      <w:r w:rsidRPr="00680977" w:rsidR="001952BD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осуществление деятельности, не связанной с извлечением прибыли, с 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 xml:space="preserve">грубым </w:t>
      </w:r>
      <w:r w:rsidRPr="00680977" w:rsidR="001952BD">
        <w:rPr>
          <w:rFonts w:ascii="Times New Roman" w:eastAsia="Times New Roman" w:hAnsi="Times New Roman"/>
          <w:sz w:val="28"/>
          <w:szCs w:val="28"/>
          <w:lang w:eastAsia="ru-RU"/>
        </w:rPr>
        <w:t>нарушением требований и условий, предусмотренных специальным разрешением (лицензией), если такое разрешение (лицензия) обязательно (обязательна).</w:t>
      </w:r>
    </w:p>
    <w:p w:rsidR="00A06320" w:rsidRPr="00680977" w:rsidP="00A06320" w14:paraId="29ACE37C" w14:textId="3AC7B3D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977">
        <w:rPr>
          <w:rFonts w:ascii="Times New Roman" w:hAnsi="Times New Roman"/>
          <w:sz w:val="28"/>
          <w:szCs w:val="28"/>
        </w:rPr>
        <w:t>В соответствии с п. 7 Положения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”</w:t>
      </w:r>
      <w:r w:rsidRPr="00680977">
        <w:rPr>
          <w:rFonts w:ascii="Times New Roman" w:hAnsi="Times New Roman"/>
          <w:sz w:val="28"/>
          <w:szCs w:val="28"/>
        </w:rPr>
        <w:t>Сколково</w:t>
      </w:r>
      <w:r w:rsidRPr="00680977">
        <w:rPr>
          <w:rFonts w:ascii="Times New Roman" w:hAnsi="Times New Roman"/>
          <w:sz w:val="28"/>
          <w:szCs w:val="28"/>
        </w:rPr>
        <w:t>”), утв. постановлением Правительства Российской Федерации от 1 июня 2021 г. № 852, осуществление медицинской деятельности с грубым нарушением лицензионных требований влечет за собой ответственность, установленную законодательством Российской Федерации.</w:t>
      </w:r>
      <w:r w:rsidRPr="00680977">
        <w:rPr>
          <w:rFonts w:ascii="Times New Roman" w:hAnsi="Times New Roman"/>
          <w:sz w:val="28"/>
          <w:szCs w:val="28"/>
        </w:rPr>
        <w:t xml:space="preserve"> При этом под грубым нарушением понимается </w:t>
      </w:r>
      <w:r w:rsidRPr="00680977">
        <w:rPr>
          <w:rFonts w:ascii="Times New Roman" w:hAnsi="Times New Roman"/>
          <w:sz w:val="28"/>
          <w:szCs w:val="28"/>
        </w:rPr>
        <w:t>невыполнение лицензиатом требований, предусмотренных пунктом 5 и подпунктами «а», «б» и «г» пункта 6 настоящего Положения, повлекшее за собой последствия, установленные частью 10 статьи 19</w:t>
      </w:r>
      <w:r w:rsidRPr="00680977" w:rsidR="00FB2B52">
        <w:rPr>
          <w:rFonts w:ascii="Times New Roman" w:hAnsi="Times New Roman"/>
          <w:sz w:val="28"/>
          <w:szCs w:val="28"/>
        </w:rPr>
        <w:t>.</w:t>
      </w:r>
      <w:r w:rsidRPr="00680977">
        <w:rPr>
          <w:rFonts w:ascii="Times New Roman" w:hAnsi="Times New Roman"/>
          <w:sz w:val="28"/>
          <w:szCs w:val="28"/>
        </w:rPr>
        <w:t>2 Федерального закона «О лицензировании отдельных видов деятельности».</w:t>
      </w:r>
    </w:p>
    <w:p w:rsidR="00FB2B52" w:rsidRPr="00680977" w:rsidP="00FB2B52" w14:paraId="2C9EFB34" w14:textId="5756DF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п. 6.</w:t>
      </w:r>
      <w:r w:rsidRPr="00680977">
        <w:rPr>
          <w:rFonts w:ascii="Times New Roman" w:hAnsi="Times New Roman"/>
          <w:sz w:val="28"/>
          <w:szCs w:val="28"/>
        </w:rPr>
        <w:t xml:space="preserve"> постановления Правительства Российской Федерации от 1 июня 2021 г. № 852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 xml:space="preserve"> к лицензионными требованиями, предъявляемыми к лицензиату при осуществлении им медицинской деятельности, являются требования, предъявляемые к соискателю лицензии, а также следующие требования:</w:t>
      </w:r>
    </w:p>
    <w:p w:rsidR="00FB2B52" w:rsidRPr="00680977" w:rsidP="00FB2B52" w14:paraId="2C67FE0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а) соблюдение порядков оказания медицинской помощи, правил проведения лабораторных, инструментальных, патолого-анатомических и иных видов диагностических исследований, положений об организации оказания медицинской помощи по видам медицинской помощи, порядка организации медицинской реабилитации и санаторно-курортного лечения, порядков проведения медицинских экспертиз, диспансеризации, диспансерного наблюдения, медицинских осмотров и медицинских освидетельствований, утвержденных в соответствии с Федеральным законом "Об основах охраны здоровья граждан в Российской Федерации";</w:t>
      </w:r>
    </w:p>
    <w:p w:rsidR="00A06320" w:rsidRPr="00680977" w:rsidP="00FB2B52" w14:paraId="38654D0C" w14:textId="6B2F4A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б) соблюдение требований, предъявляемых к осуществлению внутреннего контроля качества и безопасности медицинской деятельности, утвержденных в соответствии со статьей 90 Федерального закона "Об основах охраны здоровья граждан в Российской Федерации"</w:t>
      </w:r>
    </w:p>
    <w:p w:rsidR="00FB2B52" w:rsidRPr="00680977" w:rsidP="00FB2B52" w14:paraId="6A741A8C" w14:textId="045F237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ч. 10 ст. 19.2  Федерального закона «О лицензировании отдельных видов деятельности» исчерпывающий перечень грубых нарушений лицензионных требований в отношении каждого лицензируемого вида деятельности устанавливается положением о лицензировании конкретного вида деятельности. При этом к таким нарушениям лицензионных требований могут относиться нарушения, повлекшие за собой:</w:t>
      </w:r>
    </w:p>
    <w:p w:rsidR="00FB2B52" w:rsidRPr="00680977" w:rsidP="00FB2B52" w14:paraId="2ECE0C7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1)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а также угрозы чрезвычайных ситуаций техногенного характера;</w:t>
      </w:r>
    </w:p>
    <w:p w:rsidR="00FB2B52" w:rsidRPr="00680977" w:rsidP="00FB2B52" w14:paraId="10561E41" w14:textId="7D1995D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2) человеческие жертвы или причинение тяжкого вреда здоровью граждан, причинение средней тяжести вреда здоровью двух и более граждан, причинение вреда животным, растениям, окружающей среде, объектам культурного наследия (памятникам истории и культуры) народов Российской Федерации, возникновение чрезвычайных ситуаций техногенного характера, нанесение ущерба правам, законным интересам граждан, обороне страны и безопасности государства.</w:t>
      </w:r>
    </w:p>
    <w:p w:rsidR="00FB2B52" w:rsidRPr="00680977" w:rsidP="00FB2B52" w14:paraId="54502278" w14:textId="21F2B0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Нарушение ст. 90 Федерального закона от 21.11.2011 № 323-ФЗ «Об основах охраны здоровья граждан в Российской Федерации», шт. «б» п. 6 Постановления, пл. 29 п. 17 приказа Минздрава России от 31.07.2020 г. № 785н «Об утверждении Требований к организации и проведению внутреннего контроля качества и безопасности медицинской деятельности», в представленных копиях протоколов заседания врачебной комиссии по контролю за оказание</w:t>
      </w:r>
      <w:r w:rsidRPr="00680977" w:rsidR="00BF68B0">
        <w:rPr>
          <w:rFonts w:ascii="Times New Roman" w:eastAsia="Times New Roman" w:hAnsi="Times New Roman"/>
          <w:sz w:val="28"/>
          <w:szCs w:val="28"/>
          <w:lang w:eastAsia="ru-RU"/>
        </w:rPr>
        <w:t>м медицинской помощи пациентам</w:t>
      </w:r>
      <w:r w:rsidRPr="00680977" w:rsidR="00BF68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в ГБУЗ РК «Раздольненская РБ»</w:t>
      </w:r>
      <w:r w:rsidRPr="00680977" w:rsidR="00BF68B0">
        <w:rPr>
          <w:rFonts w:ascii="Times New Roman" w:eastAsia="Times New Roman" w:hAnsi="Times New Roman"/>
          <w:sz w:val="28"/>
          <w:szCs w:val="28"/>
          <w:lang w:eastAsia="ru-RU"/>
        </w:rPr>
        <w:t xml:space="preserve"> повлекли увеличение за год более чем на 10 % доли пациентов, умерших от злокачественного новообразования до истечения года со дня установления диагноза, от числа пациентов, которым впервые в жизни установлен диагноз злокачественного новообразования и которым установлено диспансерное наблюдение.</w:t>
      </w:r>
    </w:p>
    <w:p w:rsidR="00A06320" w:rsidRPr="00680977" w:rsidP="001952BD" w14:paraId="21498F51" w14:textId="5FCDF16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В соответствии  со ст. 2.4 КоАП РФ административной ответственности подлежит лицо в случае совершения им административного правонарушения в связи с неисполнением либо ненадлежащим исполнением своих служебных обязанностей. Под должностным лицом в КоАП РФ следует понимать, в том числе лицо, совершившее административное правонарушение в связи с исполнением организационно-распорядительных или административно-хозяйственных функций руководителей организаций.</w:t>
      </w:r>
    </w:p>
    <w:p w:rsidR="00D97570" w:rsidRPr="00680977" w:rsidP="00B10231" w14:paraId="3BC52A39" w14:textId="24E1E1E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680977" w:rsidR="00463B4A">
        <w:rPr>
          <w:rFonts w:ascii="Times New Roman" w:hAnsi="Times New Roman"/>
          <w:sz w:val="28"/>
          <w:szCs w:val="28"/>
        </w:rPr>
        <w:t>Калины Д.С.</w:t>
      </w:r>
      <w:r w:rsidRPr="00680977" w:rsidR="00BB612B">
        <w:rPr>
          <w:rFonts w:ascii="Times New Roman" w:hAnsi="Times New Roman"/>
          <w:sz w:val="28"/>
          <w:szCs w:val="28"/>
        </w:rPr>
        <w:t xml:space="preserve"> 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</w:t>
      </w:r>
      <w:r w:rsidRPr="00680977" w:rsidR="006E33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 xml:space="preserve">подтверждается: </w:t>
      </w:r>
    </w:p>
    <w:p w:rsidR="00AA53C7" w:rsidRPr="00680977" w:rsidP="001B03F4" w14:paraId="7BB26461" w14:textId="7F80D3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680977" w:rsidR="00174F65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</w:t>
      </w:r>
      <w:r w:rsidRPr="00680977" w:rsidR="00BB61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670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DB67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0977" w:rsidR="00680977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680977" w:rsidR="00174F65">
        <w:rPr>
          <w:rFonts w:ascii="Times New Roman" w:eastAsia="Times New Roman" w:hAnsi="Times New Roman"/>
          <w:sz w:val="28"/>
          <w:szCs w:val="28"/>
          <w:lang w:eastAsia="ru-RU"/>
        </w:rPr>
        <w:t>, в котором отражено существо совершенного</w:t>
      </w:r>
      <w:r w:rsidRPr="00680977" w:rsidR="00BB612B">
        <w:rPr>
          <w:rFonts w:ascii="Times New Roman" w:hAnsi="Times New Roman"/>
          <w:sz w:val="28"/>
          <w:szCs w:val="28"/>
        </w:rPr>
        <w:t xml:space="preserve"> </w:t>
      </w:r>
      <w:r w:rsidRPr="00680977" w:rsidR="00174F65">
        <w:rPr>
          <w:rFonts w:ascii="Times New Roman" w:eastAsia="Times New Roman" w:hAnsi="Times New Roman"/>
          <w:sz w:val="28"/>
          <w:szCs w:val="28"/>
          <w:lang w:eastAsia="ru-RU"/>
        </w:rPr>
        <w:t>правонарушения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B03F4" w:rsidRPr="00680977" w:rsidP="001B03F4" w14:paraId="0FA2D99E" w14:textId="3054E6B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решения о проведении </w:t>
      </w:r>
      <w:r w:rsidRPr="00680977" w:rsidR="00463B4A">
        <w:rPr>
          <w:rFonts w:ascii="Times New Roman" w:eastAsia="Times New Roman" w:hAnsi="Times New Roman"/>
          <w:sz w:val="28"/>
          <w:szCs w:val="28"/>
          <w:lang w:eastAsia="ru-RU"/>
        </w:rPr>
        <w:t>документарной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проверки 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670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B03F4" w:rsidRPr="00680977" w:rsidP="001B03F4" w14:paraId="6E82F473" w14:textId="0C2CD0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акта </w:t>
      </w:r>
      <w:r w:rsidRPr="00680977" w:rsidR="00463B4A">
        <w:rPr>
          <w:rFonts w:ascii="Times New Roman" w:eastAsia="Times New Roman" w:hAnsi="Times New Roman"/>
          <w:sz w:val="28"/>
          <w:szCs w:val="28"/>
          <w:lang w:eastAsia="ru-RU"/>
        </w:rPr>
        <w:t>документарной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проверки </w:t>
      </w:r>
      <w:r w:rsidR="00DB670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DB67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0977" w:rsidR="00680977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680977" w:rsidR="006809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03F4" w:rsidRPr="00680977" w:rsidP="001B03F4" w14:paraId="11DE8030" w14:textId="2E4E06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680977" w:rsidR="00463B4A">
        <w:rPr>
          <w:rFonts w:ascii="Times New Roman" w:eastAsia="Times New Roman" w:hAnsi="Times New Roman"/>
          <w:sz w:val="28"/>
          <w:szCs w:val="28"/>
          <w:lang w:eastAsia="ru-RU"/>
        </w:rPr>
        <w:t xml:space="preserve">выпиской из реестра лицензий по состоянию на </w:t>
      </w:r>
      <w:r w:rsidR="00DB670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DB67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0977" w:rsidR="00680977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680977" w:rsidR="006809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B612B" w:rsidRPr="00680977" w:rsidP="001B03F4" w14:paraId="6D5D90E5" w14:textId="02513A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- копией приказов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DB670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 xml:space="preserve">, от </w:t>
      </w:r>
      <w:r w:rsidR="00DB670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 xml:space="preserve">, от </w:t>
      </w:r>
      <w:r w:rsidR="00DB670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DB67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0977" w:rsidR="00680977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назначении на должность Калины Д.С.;</w:t>
      </w:r>
    </w:p>
    <w:p w:rsidR="009F6D93" w:rsidRPr="00680977" w:rsidP="009F6D93" w14:paraId="0CCBD37E" w14:textId="2646A6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977">
        <w:rPr>
          <w:rFonts w:ascii="Times New Roman" w:hAnsi="Times New Roman"/>
          <w:sz w:val="28"/>
          <w:szCs w:val="28"/>
        </w:rPr>
        <w:t>- копией трудов</w:t>
      </w:r>
      <w:r w:rsidRPr="00680977" w:rsidR="00463B4A">
        <w:rPr>
          <w:rFonts w:ascii="Times New Roman" w:hAnsi="Times New Roman"/>
          <w:sz w:val="28"/>
          <w:szCs w:val="28"/>
        </w:rPr>
        <w:t>ых договоров:</w:t>
      </w:r>
      <w:r w:rsidRPr="00680977" w:rsidR="009E78DE">
        <w:rPr>
          <w:rFonts w:ascii="Times New Roman" w:hAnsi="Times New Roman"/>
          <w:sz w:val="28"/>
          <w:szCs w:val="28"/>
        </w:rPr>
        <w:t xml:space="preserve"> от </w:t>
      </w:r>
      <w:r w:rsidR="00DB670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680977" w:rsidR="009E78DE">
        <w:rPr>
          <w:rFonts w:ascii="Times New Roman" w:hAnsi="Times New Roman"/>
          <w:sz w:val="28"/>
          <w:szCs w:val="28"/>
        </w:rPr>
        <w:t xml:space="preserve">,  </w:t>
      </w:r>
      <w:r w:rsidR="00DB670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DB67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0977" w:rsidR="00680977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680977" w:rsidR="00680977">
        <w:rPr>
          <w:rFonts w:ascii="Times New Roman" w:hAnsi="Times New Roman"/>
          <w:sz w:val="28"/>
          <w:szCs w:val="28"/>
        </w:rPr>
        <w:t xml:space="preserve"> </w:t>
      </w:r>
      <w:r w:rsidR="00DB670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680977" w:rsidR="009E78DE">
        <w:rPr>
          <w:rFonts w:ascii="Times New Roman" w:hAnsi="Times New Roman"/>
          <w:sz w:val="28"/>
          <w:szCs w:val="28"/>
        </w:rPr>
        <w:t xml:space="preserve">, </w:t>
      </w:r>
      <w:r w:rsidRPr="00680977">
        <w:rPr>
          <w:rFonts w:ascii="Times New Roman" w:hAnsi="Times New Roman"/>
          <w:sz w:val="28"/>
          <w:szCs w:val="28"/>
        </w:rPr>
        <w:t xml:space="preserve"> </w:t>
      </w:r>
      <w:r w:rsidRPr="00680977" w:rsidR="00463B4A">
        <w:rPr>
          <w:rFonts w:ascii="Times New Roman" w:hAnsi="Times New Roman"/>
          <w:sz w:val="28"/>
          <w:szCs w:val="28"/>
        </w:rPr>
        <w:t xml:space="preserve">от </w:t>
      </w:r>
      <w:r w:rsidR="00DB670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DB67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0977" w:rsidR="00680977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680977" w:rsidR="00680977">
        <w:rPr>
          <w:rFonts w:ascii="Times New Roman" w:hAnsi="Times New Roman"/>
          <w:sz w:val="28"/>
          <w:szCs w:val="28"/>
        </w:rPr>
        <w:t xml:space="preserve"> </w:t>
      </w:r>
      <w:r w:rsidR="00DB670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680977" w:rsidR="009E78DE">
        <w:rPr>
          <w:rFonts w:ascii="Times New Roman" w:hAnsi="Times New Roman"/>
          <w:sz w:val="28"/>
          <w:szCs w:val="28"/>
        </w:rPr>
        <w:t>.</w:t>
      </w:r>
    </w:p>
    <w:p w:rsidR="002D1AA7" w:rsidRPr="00680977" w:rsidP="002D1AA7" w14:paraId="16B62068" w14:textId="4E55F3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680977" w:rsidR="009F6D93">
        <w:rPr>
          <w:rFonts w:ascii="Times New Roman" w:eastAsia="Times New Roman" w:hAnsi="Times New Roman"/>
          <w:sz w:val="28"/>
          <w:szCs w:val="28"/>
          <w:lang w:eastAsia="ru-RU"/>
        </w:rPr>
        <w:t xml:space="preserve">атой 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и временем обнаружения</w:t>
      </w:r>
      <w:r w:rsidRPr="00680977" w:rsidR="009F6D93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правонарушения является 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выявленные нарушения, зафиксированные актом проверки </w:t>
      </w:r>
      <w:r w:rsidR="00DB670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680977" w:rsidR="00680977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680977" w:rsidR="009F6D93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Территориальн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ого органа</w:t>
      </w:r>
      <w:r w:rsidRPr="00680977" w:rsidR="009F6D93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Федеральной службы по надзору в сфере здравоохранения по Республике Крым и городу федерального значения Севастополю, Запорожской области и Херсонской области</w:t>
      </w:r>
      <w:r w:rsidRPr="00680977" w:rsidR="006809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680977" w:rsidR="006809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23.07.2025 года</w:t>
      </w:r>
      <w:r w:rsidRPr="00680977" w:rsidR="009F6D9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17:00</w:t>
      </w:r>
      <w:r w:rsidRPr="00680977" w:rsidR="009F6D93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часов.</w:t>
      </w:r>
    </w:p>
    <w:p w:rsidR="009F6D93" w:rsidRPr="00680977" w:rsidP="002D1AA7" w14:paraId="6BC36757" w14:textId="32EDF6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Местом совершения правонарушения является: Республика Крым, Раздольненский район, </w:t>
      </w:r>
      <w:r w:rsidRPr="00680977" w:rsidR="002D1AA7">
        <w:rPr>
          <w:rFonts w:ascii="Times New Roman" w:eastAsia="Times New Roman" w:hAnsi="Times New Roman"/>
          <w:sz w:val="28"/>
          <w:szCs w:val="28"/>
          <w:lang w:eastAsia="ru-RU"/>
        </w:rPr>
        <w:t>пгт. Раздольное, ул. Ленина</w:t>
      </w:r>
      <w:r w:rsidRPr="00680977" w:rsidR="002D1AA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80977" w:rsidR="002D1A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0977" w:rsidR="002D1AA7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680977" w:rsidR="002D1AA7">
        <w:rPr>
          <w:rFonts w:ascii="Times New Roman" w:eastAsia="Times New Roman" w:hAnsi="Times New Roman"/>
          <w:sz w:val="28"/>
          <w:szCs w:val="28"/>
          <w:lang w:eastAsia="ru-RU"/>
        </w:rPr>
        <w:t>. 15.</w:t>
      </w:r>
    </w:p>
    <w:p w:rsidR="00777790" w:rsidRPr="00680977" w:rsidP="00E07E41" w14:paraId="64FA9E26" w14:textId="2EE732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063995" w:rsidRPr="00680977" w:rsidP="00063995" w14:paraId="2A38BF2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063995" w:rsidRPr="00680977" w:rsidP="00063995" w14:paraId="5E08EFA9" w14:textId="140AA47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977">
        <w:rPr>
          <w:rFonts w:ascii="Times New Roman" w:eastAsia="Times New Roman" w:hAnsi="Times New Roman"/>
          <w:sz w:val="28"/>
          <w:szCs w:val="28"/>
          <w:lang w:eastAsia="zh-CN"/>
        </w:rPr>
        <w:t>Обстоятельством, смягчающим административную ответственность в соответствии со ст. 4.2 КоАП РФ суд признает – признание вины, в частности при рассмотрении дела об административном правонарушении</w:t>
      </w:r>
      <w:r w:rsidRPr="00680977" w:rsidR="008271B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63995" w:rsidRPr="00680977" w:rsidP="00063995" w14:paraId="17DF19B6" w14:textId="35AF423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отягчающие административную ответственность в соответствии со ст. 4.3 КоАП РФ – </w:t>
      </w:r>
      <w:r w:rsidRPr="00680977" w:rsidR="008271B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271BA" w:rsidRPr="00680977" w:rsidP="00063995" w14:paraId="7B3E938B" w14:textId="1B5F6F1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</w:t>
      </w:r>
      <w:r w:rsidRPr="00680977" w:rsidR="009E78DE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 xml:space="preserve">в виде </w:t>
      </w:r>
      <w:r w:rsidRPr="00680977" w:rsidR="009E78DE">
        <w:rPr>
          <w:rFonts w:ascii="Times New Roman" w:eastAsia="Times New Roman" w:hAnsi="Times New Roman"/>
          <w:sz w:val="28"/>
          <w:szCs w:val="28"/>
          <w:lang w:eastAsia="ru-RU"/>
        </w:rPr>
        <w:t>штрафа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63995" w:rsidRPr="00680977" w:rsidP="00063995" w14:paraId="0560AAD0" w14:textId="24CD839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судья,</w:t>
      </w:r>
    </w:p>
    <w:p w:rsidR="00063995" w:rsidP="00063995" w14:paraId="6885A1B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80977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A71A65" w:rsidRPr="00680977" w:rsidP="00063995" w14:paraId="51CE521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E78DE" w:rsidRPr="00680977" w:rsidP="009E78DE" w14:paraId="1B324100" w14:textId="6EBC36B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977">
        <w:rPr>
          <w:rFonts w:ascii="Times New Roman" w:hAnsi="Times New Roman"/>
          <w:b/>
          <w:sz w:val="28"/>
          <w:szCs w:val="28"/>
        </w:rPr>
        <w:t>главного врача Государственного бюджетного учреждения здравоохранения Республики Крым «Раздольненская районная больница»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80977">
        <w:rPr>
          <w:rFonts w:ascii="Times New Roman" w:hAnsi="Times New Roman"/>
          <w:b/>
          <w:sz w:val="28"/>
          <w:szCs w:val="28"/>
        </w:rPr>
        <w:t xml:space="preserve">Калину Диану Сергеевну </w:t>
      </w:r>
      <w:r w:rsidRPr="00680977" w:rsidR="00BB61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 xml:space="preserve">(идентификаторы: паспорт гражданина РФ, </w:t>
      </w:r>
      <w:r w:rsidR="00DB670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) признать виновной в совершении административного правонарушения по ч.3 ст. 19.20 Кодекса РФ об административных правонарушениях и назначить ей наказание в виде административного штрафа в размере 20 000 (двадцать тысяч) рублей.</w:t>
      </w:r>
    </w:p>
    <w:p w:rsidR="009E78DE" w:rsidRPr="00680977" w:rsidP="009E78DE" w14:paraId="71F468D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E78DE" w:rsidRPr="00680977" w:rsidP="009E78DE" w14:paraId="48665FF6" w14:textId="5DDE46B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04752203230, КБК 828 1 16 01193 01 0020 140; Наименование платежа: денежное взыскание (штрафы) по делу об административном правонарушении № 5-69-279/2025, УИН: </w:t>
      </w:r>
      <w:r w:rsidRPr="00A71A65" w:rsidR="00A71A65">
        <w:rPr>
          <w:rFonts w:ascii="Times New Roman" w:eastAsia="Times New Roman" w:hAnsi="Times New Roman"/>
          <w:sz w:val="28"/>
          <w:szCs w:val="28"/>
          <w:lang w:eastAsia="ru-RU"/>
        </w:rPr>
        <w:t>0410760300695002792519153</w:t>
      </w:r>
      <w:r w:rsidRPr="00A71A6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E78DE" w:rsidRPr="00680977" w:rsidP="009E78DE" w14:paraId="1A7C3D3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9E78DE" w:rsidRPr="00680977" w:rsidP="009E78DE" w14:paraId="2B44CFC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</w:t>
      </w:r>
    </w:p>
    <w:p w:rsidR="009E78DE" w:rsidRPr="00680977" w:rsidP="009E78DE" w14:paraId="09E2ED1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9E78DE" w:rsidRPr="00680977" w:rsidP="009E78DE" w14:paraId="61AF4EB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97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063995" w:rsidRPr="00680977" w:rsidP="009E78DE" w14:paraId="3EA416D6" w14:textId="2D1BB66D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063995" w:rsidRPr="00680977" w:rsidP="00063995" w14:paraId="380CF712" w14:textId="334AA5FB">
      <w:pPr>
        <w:widowControl w:val="0"/>
        <w:suppressAutoHyphens/>
        <w:spacing w:after="0" w:line="240" w:lineRule="auto"/>
        <w:ind w:left="696" w:firstLine="24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680977"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 w:rsidRPr="00680977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680977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680977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680977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680977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A71A65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680977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680977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680977" w:rsidR="009E78DE">
        <w:rPr>
          <w:rFonts w:ascii="Times New Roman" w:eastAsia="Tahoma" w:hAnsi="Times New Roman"/>
          <w:b/>
          <w:sz w:val="28"/>
          <w:szCs w:val="28"/>
          <w:lang w:eastAsia="zh-CN"/>
        </w:rPr>
        <w:t>Олевский О.В.</w:t>
      </w:r>
    </w:p>
    <w:sectPr w:rsidSect="00680977">
      <w:pgSz w:w="11906" w:h="16838"/>
      <w:pgMar w:top="567" w:right="709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6FC2"/>
    <w:rsid w:val="00044724"/>
    <w:rsid w:val="00047786"/>
    <w:rsid w:val="00063995"/>
    <w:rsid w:val="00066BBC"/>
    <w:rsid w:val="00073A82"/>
    <w:rsid w:val="000841EC"/>
    <w:rsid w:val="000A5D8F"/>
    <w:rsid w:val="000B34E5"/>
    <w:rsid w:val="000C73FB"/>
    <w:rsid w:val="000D0C2C"/>
    <w:rsid w:val="000F2923"/>
    <w:rsid w:val="00106C9F"/>
    <w:rsid w:val="00114A35"/>
    <w:rsid w:val="00132DA7"/>
    <w:rsid w:val="001362F6"/>
    <w:rsid w:val="00140713"/>
    <w:rsid w:val="00143B37"/>
    <w:rsid w:val="0015096F"/>
    <w:rsid w:val="001539F6"/>
    <w:rsid w:val="00161826"/>
    <w:rsid w:val="0016569A"/>
    <w:rsid w:val="00174F65"/>
    <w:rsid w:val="001803CB"/>
    <w:rsid w:val="00191523"/>
    <w:rsid w:val="001952BD"/>
    <w:rsid w:val="001959B0"/>
    <w:rsid w:val="001A7171"/>
    <w:rsid w:val="001B03F4"/>
    <w:rsid w:val="001C6A11"/>
    <w:rsid w:val="00211E94"/>
    <w:rsid w:val="00236FD0"/>
    <w:rsid w:val="00237C3E"/>
    <w:rsid w:val="00264088"/>
    <w:rsid w:val="002751E8"/>
    <w:rsid w:val="00290EF8"/>
    <w:rsid w:val="002955C4"/>
    <w:rsid w:val="002A3E11"/>
    <w:rsid w:val="002C1C1D"/>
    <w:rsid w:val="002D1AA7"/>
    <w:rsid w:val="00301EC5"/>
    <w:rsid w:val="003141BD"/>
    <w:rsid w:val="003423C8"/>
    <w:rsid w:val="00352140"/>
    <w:rsid w:val="00362D9B"/>
    <w:rsid w:val="00386D7B"/>
    <w:rsid w:val="003934B9"/>
    <w:rsid w:val="003B7898"/>
    <w:rsid w:val="003B7989"/>
    <w:rsid w:val="003C76A2"/>
    <w:rsid w:val="003D20F3"/>
    <w:rsid w:val="003D3749"/>
    <w:rsid w:val="003D4198"/>
    <w:rsid w:val="004107DA"/>
    <w:rsid w:val="00415FC5"/>
    <w:rsid w:val="00451722"/>
    <w:rsid w:val="004558B3"/>
    <w:rsid w:val="004577AA"/>
    <w:rsid w:val="00462E7A"/>
    <w:rsid w:val="00463A10"/>
    <w:rsid w:val="00463B4A"/>
    <w:rsid w:val="004651AC"/>
    <w:rsid w:val="004709D4"/>
    <w:rsid w:val="00475467"/>
    <w:rsid w:val="004820F7"/>
    <w:rsid w:val="004851E1"/>
    <w:rsid w:val="0048582D"/>
    <w:rsid w:val="004D0FA1"/>
    <w:rsid w:val="004D4083"/>
    <w:rsid w:val="004D7CC4"/>
    <w:rsid w:val="004E17DB"/>
    <w:rsid w:val="004F3B23"/>
    <w:rsid w:val="004F6F69"/>
    <w:rsid w:val="00500728"/>
    <w:rsid w:val="00556558"/>
    <w:rsid w:val="005721C9"/>
    <w:rsid w:val="005C1A52"/>
    <w:rsid w:val="005E24F8"/>
    <w:rsid w:val="005E6E98"/>
    <w:rsid w:val="005F605F"/>
    <w:rsid w:val="00601898"/>
    <w:rsid w:val="00626880"/>
    <w:rsid w:val="0064756A"/>
    <w:rsid w:val="00657AE3"/>
    <w:rsid w:val="00680977"/>
    <w:rsid w:val="00687EA2"/>
    <w:rsid w:val="006A6021"/>
    <w:rsid w:val="006C2177"/>
    <w:rsid w:val="006C7CD2"/>
    <w:rsid w:val="006D22F5"/>
    <w:rsid w:val="006E3367"/>
    <w:rsid w:val="006E50B6"/>
    <w:rsid w:val="00705761"/>
    <w:rsid w:val="007104EC"/>
    <w:rsid w:val="007227AA"/>
    <w:rsid w:val="00732AEC"/>
    <w:rsid w:val="00767367"/>
    <w:rsid w:val="00770C08"/>
    <w:rsid w:val="00777790"/>
    <w:rsid w:val="007A0C5A"/>
    <w:rsid w:val="007A4339"/>
    <w:rsid w:val="007A46E5"/>
    <w:rsid w:val="007B223F"/>
    <w:rsid w:val="007B79EA"/>
    <w:rsid w:val="007E31D2"/>
    <w:rsid w:val="007F070D"/>
    <w:rsid w:val="008172AB"/>
    <w:rsid w:val="008271BA"/>
    <w:rsid w:val="008306C6"/>
    <w:rsid w:val="00843AA5"/>
    <w:rsid w:val="008636A8"/>
    <w:rsid w:val="00884AB4"/>
    <w:rsid w:val="00895049"/>
    <w:rsid w:val="008D74CD"/>
    <w:rsid w:val="00922863"/>
    <w:rsid w:val="00924ABC"/>
    <w:rsid w:val="00980EF4"/>
    <w:rsid w:val="0099759A"/>
    <w:rsid w:val="009A1BAE"/>
    <w:rsid w:val="009B65A4"/>
    <w:rsid w:val="009C0295"/>
    <w:rsid w:val="009D57F5"/>
    <w:rsid w:val="009E78DE"/>
    <w:rsid w:val="009F6D93"/>
    <w:rsid w:val="00A06320"/>
    <w:rsid w:val="00A15FD3"/>
    <w:rsid w:val="00A1651E"/>
    <w:rsid w:val="00A17F61"/>
    <w:rsid w:val="00A351B1"/>
    <w:rsid w:val="00A5124B"/>
    <w:rsid w:val="00A669B1"/>
    <w:rsid w:val="00A71A65"/>
    <w:rsid w:val="00A817A3"/>
    <w:rsid w:val="00AA53C7"/>
    <w:rsid w:val="00AB241D"/>
    <w:rsid w:val="00AB5DB9"/>
    <w:rsid w:val="00AC2022"/>
    <w:rsid w:val="00AD08B2"/>
    <w:rsid w:val="00AD0E51"/>
    <w:rsid w:val="00AD4253"/>
    <w:rsid w:val="00B042FC"/>
    <w:rsid w:val="00B10231"/>
    <w:rsid w:val="00B11BC9"/>
    <w:rsid w:val="00B1557E"/>
    <w:rsid w:val="00B17A1C"/>
    <w:rsid w:val="00B22100"/>
    <w:rsid w:val="00B23514"/>
    <w:rsid w:val="00B45679"/>
    <w:rsid w:val="00B606B5"/>
    <w:rsid w:val="00B6617A"/>
    <w:rsid w:val="00B703D5"/>
    <w:rsid w:val="00B82C3B"/>
    <w:rsid w:val="00B8683A"/>
    <w:rsid w:val="00BA4259"/>
    <w:rsid w:val="00BA63C0"/>
    <w:rsid w:val="00BB3FC1"/>
    <w:rsid w:val="00BB612B"/>
    <w:rsid w:val="00BC75C4"/>
    <w:rsid w:val="00BE081A"/>
    <w:rsid w:val="00BE518E"/>
    <w:rsid w:val="00BF68B0"/>
    <w:rsid w:val="00C30BD3"/>
    <w:rsid w:val="00C86A45"/>
    <w:rsid w:val="00CA1502"/>
    <w:rsid w:val="00CB0457"/>
    <w:rsid w:val="00CC4E19"/>
    <w:rsid w:val="00CD67F7"/>
    <w:rsid w:val="00CF0C3C"/>
    <w:rsid w:val="00D04717"/>
    <w:rsid w:val="00D05BC6"/>
    <w:rsid w:val="00D300AC"/>
    <w:rsid w:val="00D35809"/>
    <w:rsid w:val="00D57655"/>
    <w:rsid w:val="00D97570"/>
    <w:rsid w:val="00DB3A95"/>
    <w:rsid w:val="00DB6702"/>
    <w:rsid w:val="00DC35C7"/>
    <w:rsid w:val="00DE1AD5"/>
    <w:rsid w:val="00E07E41"/>
    <w:rsid w:val="00E22C02"/>
    <w:rsid w:val="00E26362"/>
    <w:rsid w:val="00E42574"/>
    <w:rsid w:val="00E44241"/>
    <w:rsid w:val="00E6544F"/>
    <w:rsid w:val="00E85856"/>
    <w:rsid w:val="00EC1B11"/>
    <w:rsid w:val="00EC1E7A"/>
    <w:rsid w:val="00EC670F"/>
    <w:rsid w:val="00EE717C"/>
    <w:rsid w:val="00F24828"/>
    <w:rsid w:val="00F64DDB"/>
    <w:rsid w:val="00F92EE0"/>
    <w:rsid w:val="00FA27A7"/>
    <w:rsid w:val="00FA2988"/>
    <w:rsid w:val="00FB2B52"/>
    <w:rsid w:val="00FB4C22"/>
    <w:rsid w:val="00FD22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17C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next w:val="Normal"/>
    <w:link w:val="2"/>
    <w:uiPriority w:val="9"/>
    <w:unhideWhenUsed/>
    <w:qFormat/>
    <w:rsid w:val="00386D7B"/>
    <w:pPr>
      <w:keepNext/>
      <w:keepLines/>
      <w:spacing w:after="154"/>
      <w:ind w:left="572" w:hanging="10"/>
      <w:outlineLvl w:val="1"/>
    </w:pPr>
    <w:rPr>
      <w:rFonts w:ascii="Times New Roman" w:eastAsia="Times New Roman" w:hAnsi="Times New Roman" w:cs="Times New Roman"/>
      <w:color w:val="000000"/>
      <w:sz w:val="26"/>
      <w:u w:val="single"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84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841E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C2022"/>
    <w:pPr>
      <w:ind w:left="720"/>
      <w:contextualSpacing/>
    </w:pPr>
  </w:style>
  <w:style w:type="character" w:customStyle="1" w:styleId="2">
    <w:name w:val="Заголовок 2 Знак"/>
    <w:basedOn w:val="DefaultParagraphFont"/>
    <w:link w:val="Heading2"/>
    <w:uiPriority w:val="9"/>
    <w:rsid w:val="00386D7B"/>
    <w:rPr>
      <w:rFonts w:ascii="Times New Roman" w:eastAsia="Times New Roman" w:hAnsi="Times New Roman" w:cs="Times New Roman"/>
      <w:color w:val="000000"/>
      <w:sz w:val="26"/>
      <w:u w:val="single"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7B91D-CE6D-42CF-A646-A14171C41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