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B111AE" w:rsidP="004577AA" w14:paraId="2C2A2EE9" w14:textId="2F5A1B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1AE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111A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111AE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B111AE" w:rsidR="000841E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111AE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B111AE" w:rsidR="000841E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1A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111AE" w:rsidR="005023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001129-19</w:t>
      </w:r>
    </w:p>
    <w:p w:rsidR="00B042FC" w:rsidRPr="00B111AE" w:rsidP="00415FC5" w14:paraId="43E873A7" w14:textId="61D7F38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11AE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B111AE" w:rsidR="004577A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B111AE" w:rsidR="00B111AE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B111A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B111AE" w:rsidR="005023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280</w:t>
      </w:r>
      <w:r w:rsidRPr="00B111AE" w:rsidR="0019152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111AE" w:rsidR="00D300A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B111AE" w:rsidR="000841E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4577AA" w:rsidRPr="00B111AE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B111AE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111AE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2"/>
      </w:tblGrid>
      <w:tr w14:paraId="31286600" w14:textId="77777777" w:rsidTr="000841E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9"/>
        </w:trPr>
        <w:tc>
          <w:tcPr>
            <w:tcW w:w="5412" w:type="dxa"/>
          </w:tcPr>
          <w:p w:rsidR="000841EC" w:rsidRPr="00B111AE" w:rsidP="000841EC" w14:paraId="1D3DC44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1AE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0841EC" w:rsidRPr="00B111AE" w:rsidP="000841EC" w14:paraId="590BB4EA" w14:textId="75DDE48A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1A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B111AE">
              <w:rPr>
                <w:rFonts w:ascii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B111AE">
              <w:rPr>
                <w:rFonts w:ascii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EB595F" w:rsidP="000841EC" w14:paraId="624FD054" w14:textId="6B0E92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</w:t>
      </w:r>
      <w:r w:rsidRPr="00EB59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B595F" w:rsidR="000841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августа</w:t>
      </w:r>
      <w:r w:rsidRPr="00EB59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B595F" w:rsidR="001539F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EB595F" w:rsidR="000841E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B595F" w:rsidR="004577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 w:rsidR="00451722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EB595F" w:rsidR="004517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595F" w:rsidR="004517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595F" w:rsidR="0045172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042FC" w:rsidRPr="00EB595F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1EC" w:rsidRPr="00EB595F" w:rsidP="008D74CD" w14:paraId="5C957A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EB595F" w:rsidP="008D74CD" w14:paraId="073274BC" w14:textId="546C9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</w:t>
      </w:r>
      <w:r w:rsidRPr="00EB595F" w:rsidR="000841EC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B595F" w:rsidR="000841EC">
        <w:rPr>
          <w:rFonts w:ascii="Times New Roman" w:eastAsia="Times New Roman" w:hAnsi="Times New Roman"/>
          <w:sz w:val="24"/>
          <w:szCs w:val="24"/>
          <w:lang w:eastAsia="ru-RU"/>
        </w:rPr>
        <w:t>Олевский О.В.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EB595F" w:rsidR="000841EC">
        <w:rPr>
          <w:rFonts w:ascii="Times New Roman" w:hAnsi="Times New Roman"/>
          <w:sz w:val="24"/>
          <w:szCs w:val="24"/>
        </w:rPr>
        <w:t>Территориального органа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</w:t>
      </w:r>
      <w:r w:rsidRPr="00EB595F" w:rsidR="001952BD">
        <w:rPr>
          <w:rFonts w:ascii="Times New Roman" w:hAnsi="Times New Roman"/>
          <w:sz w:val="24"/>
          <w:szCs w:val="24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EB595F" w:rsidP="00DC35C7" w14:paraId="3DD135FE" w14:textId="55A62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hAnsi="Times New Roman"/>
          <w:b/>
          <w:sz w:val="24"/>
          <w:szCs w:val="24"/>
        </w:rPr>
        <w:t xml:space="preserve">должностного лица </w:t>
      </w:r>
      <w:r w:rsidRPr="00EB595F" w:rsidR="003D4198">
        <w:rPr>
          <w:rFonts w:ascii="Times New Roman" w:hAnsi="Times New Roman"/>
          <w:b/>
          <w:sz w:val="24"/>
          <w:szCs w:val="24"/>
        </w:rPr>
        <w:t>–</w:t>
      </w:r>
      <w:r w:rsidRPr="00EB595F">
        <w:rPr>
          <w:rFonts w:ascii="Times New Roman" w:hAnsi="Times New Roman"/>
          <w:b/>
          <w:sz w:val="24"/>
          <w:szCs w:val="24"/>
        </w:rPr>
        <w:t xml:space="preserve"> </w:t>
      </w:r>
      <w:r w:rsidRPr="00EB595F" w:rsidR="000841EC">
        <w:rPr>
          <w:rFonts w:ascii="Times New Roman" w:hAnsi="Times New Roman"/>
          <w:b/>
          <w:sz w:val="24"/>
          <w:szCs w:val="24"/>
        </w:rPr>
        <w:t>главного врача Государственного бюджетного учреждения здравоохранения Республики Крым «Раздольненская районная больница» Калины Дианы Сергеевны</w:t>
      </w:r>
      <w:r w:rsidRPr="00EB595F" w:rsidR="00B042FC">
        <w:rPr>
          <w:rFonts w:ascii="Times New Roman" w:hAnsi="Times New Roman"/>
          <w:b/>
          <w:sz w:val="24"/>
          <w:szCs w:val="24"/>
        </w:rPr>
        <w:t xml:space="preserve">,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 w:rsidR="000841EC">
        <w:rPr>
          <w:rFonts w:ascii="Times New Roman" w:hAnsi="Times New Roman"/>
          <w:sz w:val="24"/>
          <w:szCs w:val="24"/>
        </w:rPr>
        <w:t>,</w:t>
      </w:r>
    </w:p>
    <w:p w:rsidR="00B111AE" w:rsidRPr="00EB595F" w:rsidP="00DC35C7" w14:paraId="2BEB887C" w14:textId="263D39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по ч. 2 ст. 19.20 КоАП РФ,</w:t>
      </w:r>
    </w:p>
    <w:p w:rsidR="00D57655" w:rsidRPr="00EB595F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EC1E7A" w:rsidRPr="00EB595F" w:rsidP="00AC2022" w14:paraId="1F3C060F" w14:textId="65D2345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Калина Д.С.</w:t>
      </w:r>
      <w:r w:rsidRPr="00EB595F" w:rsidR="003D41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 w:rsidR="008D74CD">
        <w:rPr>
          <w:rFonts w:ascii="Times New Roman" w:eastAsia="Times New Roman" w:hAnsi="Times New Roman"/>
          <w:sz w:val="24"/>
          <w:szCs w:val="24"/>
          <w:lang w:eastAsia="ru-RU"/>
        </w:rPr>
        <w:t>являясь</w:t>
      </w:r>
      <w:r w:rsidRPr="00EB595F" w:rsidR="003D4198">
        <w:rPr>
          <w:sz w:val="24"/>
          <w:szCs w:val="24"/>
        </w:rPr>
        <w:t xml:space="preserve"> </w:t>
      </w:r>
      <w:r w:rsidRPr="00EB595F">
        <w:rPr>
          <w:rFonts w:ascii="Times New Roman" w:hAnsi="Times New Roman"/>
          <w:sz w:val="24"/>
          <w:szCs w:val="24"/>
        </w:rPr>
        <w:t xml:space="preserve">главным врачом Государственного бюджетного учреждения здравоохранения Республики Крым «Раздольненская районная больница» </w:t>
      </w:r>
      <w:r w:rsidRPr="00EB595F" w:rsidR="00462E7A">
        <w:rPr>
          <w:rFonts w:ascii="Times New Roman" w:hAnsi="Times New Roman"/>
          <w:sz w:val="24"/>
          <w:szCs w:val="24"/>
        </w:rPr>
        <w:t>(адрес местонахождения:</w:t>
      </w:r>
      <w:r w:rsidRPr="00EB595F" w:rsidR="00462E7A">
        <w:rPr>
          <w:rFonts w:ascii="Times New Roman" w:hAnsi="Times New Roman"/>
          <w:sz w:val="24"/>
          <w:szCs w:val="24"/>
        </w:rPr>
        <w:t xml:space="preserve"> </w:t>
      </w:r>
      <w:r w:rsidRPr="00EB595F" w:rsidR="000C73FB">
        <w:rPr>
          <w:rFonts w:ascii="Times New Roman" w:hAnsi="Times New Roman"/>
          <w:sz w:val="24"/>
          <w:szCs w:val="24"/>
        </w:rPr>
        <w:t xml:space="preserve">Республика Крым, Раздольненский район, </w:t>
      </w:r>
      <w:r w:rsidRPr="00EB595F" w:rsidR="00502306">
        <w:rPr>
          <w:rFonts w:ascii="Times New Roman" w:hAnsi="Times New Roman"/>
          <w:sz w:val="24"/>
          <w:szCs w:val="24"/>
        </w:rPr>
        <w:t xml:space="preserve">пгт. </w:t>
      </w:r>
      <w:r w:rsidRPr="00EB595F" w:rsidR="00502306">
        <w:rPr>
          <w:rFonts w:ascii="Times New Roman" w:hAnsi="Times New Roman"/>
          <w:sz w:val="24"/>
          <w:szCs w:val="24"/>
        </w:rPr>
        <w:t>Раздольное, ул. Ленина,</w:t>
      </w:r>
      <w:r w:rsidRPr="00EB595F" w:rsidR="002D1AA7">
        <w:rPr>
          <w:rFonts w:ascii="Times New Roman" w:hAnsi="Times New Roman"/>
          <w:sz w:val="24"/>
          <w:szCs w:val="24"/>
        </w:rPr>
        <w:t xml:space="preserve"> д</w:t>
      </w:r>
      <w:r w:rsidRPr="00EB595F">
        <w:rPr>
          <w:rFonts w:ascii="Times New Roman" w:hAnsi="Times New Roman"/>
          <w:sz w:val="24"/>
          <w:szCs w:val="24"/>
        </w:rPr>
        <w:t>. 15</w:t>
      </w:r>
      <w:r w:rsidRPr="00EB595F" w:rsidR="00462E7A">
        <w:rPr>
          <w:rFonts w:ascii="Times New Roman" w:hAnsi="Times New Roman"/>
          <w:sz w:val="24"/>
          <w:szCs w:val="24"/>
        </w:rPr>
        <w:t>), допустил</w:t>
      </w:r>
      <w:r w:rsidRPr="00EB595F">
        <w:rPr>
          <w:rFonts w:ascii="Times New Roman" w:hAnsi="Times New Roman"/>
          <w:sz w:val="24"/>
          <w:szCs w:val="24"/>
        </w:rPr>
        <w:t>а</w:t>
      </w:r>
      <w:r w:rsidRPr="00EB595F" w:rsidR="00EE717C">
        <w:rPr>
          <w:rFonts w:ascii="Times New Roman" w:hAnsi="Times New Roman"/>
          <w:sz w:val="24"/>
          <w:szCs w:val="24"/>
        </w:rPr>
        <w:t xml:space="preserve"> осуществление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деятельности, не связанной с извлечением прибыли, с нарушением требований и условий, предусмотренных специальным разрешением (лицензией), выразившееся в следующем.</w:t>
      </w:r>
    </w:p>
    <w:p w:rsidR="00BF68B0" w:rsidRPr="00EB595F" w:rsidP="00AC2022" w14:paraId="295F2B54" w14:textId="7898116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учреждение здравоохранения Республики Крым «Раздольненская районная больница»</w:t>
      </w:r>
      <w:r w:rsidRPr="00EB595F">
        <w:rPr>
          <w:sz w:val="24"/>
          <w:szCs w:val="24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лицензируемый вид деятельности на основании лицензии № 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>Л041-01177-91/00367660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>27.10.2020г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>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>Сколково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>»).</w:t>
      </w:r>
    </w:p>
    <w:p w:rsidR="00AC2022" w:rsidRPr="00EB595F" w:rsidP="00AC2022" w14:paraId="1367596A" w14:textId="028E0A6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hAnsi="Times New Roman"/>
          <w:sz w:val="24"/>
          <w:szCs w:val="24"/>
        </w:rPr>
        <w:t>С 09.07.2025 года по 23.07.2025</w:t>
      </w:r>
      <w:r w:rsidRPr="00EB595F" w:rsidR="00B111AE">
        <w:rPr>
          <w:rFonts w:ascii="Times New Roman" w:hAnsi="Times New Roman"/>
          <w:sz w:val="24"/>
          <w:szCs w:val="24"/>
        </w:rPr>
        <w:t xml:space="preserve"> года</w:t>
      </w:r>
      <w:r w:rsidRPr="00EB595F" w:rsidR="009F6D93">
        <w:rPr>
          <w:sz w:val="24"/>
          <w:szCs w:val="24"/>
        </w:rPr>
        <w:t xml:space="preserve"> </w:t>
      </w:r>
      <w:r w:rsidRPr="00EB595F" w:rsidR="009F6D93">
        <w:rPr>
          <w:rFonts w:ascii="Times New Roman" w:hAnsi="Times New Roman"/>
          <w:sz w:val="24"/>
          <w:szCs w:val="24"/>
        </w:rPr>
        <w:t>организацией медицинской помощи населению Территориальным органом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</w:t>
      </w:r>
      <w:r w:rsidRPr="00EB595F">
        <w:rPr>
          <w:rFonts w:ascii="Times New Roman" w:hAnsi="Times New Roman"/>
          <w:sz w:val="24"/>
          <w:szCs w:val="24"/>
        </w:rPr>
        <w:t xml:space="preserve"> в ГБУЗ РК «Раздольненская РБ» проведена внеплановая документарная проверка с целью государственного контроля качества и безопасности медицинской деятельности по фактам наличия индикатора риска нарушения обязательных требований, а именно</w:t>
      </w:r>
      <w:r w:rsidRPr="00EB595F">
        <w:rPr>
          <w:rFonts w:ascii="Times New Roman" w:hAnsi="Times New Roman"/>
          <w:sz w:val="24"/>
          <w:szCs w:val="24"/>
        </w:rPr>
        <w:t xml:space="preserve"> - </w:t>
      </w:r>
      <w:r w:rsidRPr="00EB595F">
        <w:rPr>
          <w:rFonts w:ascii="Times New Roman" w:hAnsi="Times New Roman"/>
          <w:sz w:val="24"/>
          <w:szCs w:val="24"/>
        </w:rPr>
        <w:t>увеличение за год более чем на 10 % доли пациентов, умерших от злокачественного новообразования до истечения года со дня установления диагноза, от числа пациентов, которым впервые в жизни установлен диагноз злокачественного новообразования, и которым установлено диспансерное наблюдение в отчетном году, а им</w:t>
      </w:r>
      <w:r w:rsidRPr="00EB595F" w:rsidR="00CA2372">
        <w:rPr>
          <w:rFonts w:ascii="Times New Roman" w:hAnsi="Times New Roman"/>
          <w:sz w:val="24"/>
          <w:szCs w:val="24"/>
        </w:rPr>
        <w:t>енно на 43 % - с 01.01.2024 по</w:t>
      </w:r>
      <w:r w:rsidRPr="00EB595F">
        <w:rPr>
          <w:rFonts w:ascii="Times New Roman" w:hAnsi="Times New Roman"/>
          <w:sz w:val="24"/>
          <w:szCs w:val="24"/>
        </w:rPr>
        <w:t xml:space="preserve"> 31.12.2024 (27,4%) по сравнению с 01.01.2023 </w:t>
      </w:r>
      <w:r w:rsidRPr="00EB595F" w:rsidR="00B111AE">
        <w:rPr>
          <w:rFonts w:ascii="Times New Roman" w:hAnsi="Times New Roman"/>
          <w:sz w:val="24"/>
          <w:szCs w:val="24"/>
        </w:rPr>
        <w:t xml:space="preserve">года </w:t>
      </w:r>
      <w:r w:rsidRPr="00EB595F">
        <w:rPr>
          <w:rFonts w:ascii="Times New Roman" w:hAnsi="Times New Roman"/>
          <w:sz w:val="24"/>
          <w:szCs w:val="24"/>
        </w:rPr>
        <w:t xml:space="preserve">по 31.12.2023 </w:t>
      </w:r>
      <w:r w:rsidRPr="00EB595F" w:rsidR="00B111AE">
        <w:rPr>
          <w:rFonts w:ascii="Times New Roman" w:hAnsi="Times New Roman"/>
          <w:sz w:val="24"/>
          <w:szCs w:val="24"/>
        </w:rPr>
        <w:t xml:space="preserve">года </w:t>
      </w:r>
      <w:r w:rsidRPr="00EB595F">
        <w:rPr>
          <w:rFonts w:ascii="Times New Roman" w:hAnsi="Times New Roman"/>
          <w:sz w:val="24"/>
          <w:szCs w:val="24"/>
        </w:rPr>
        <w:t>(15,6 %).</w:t>
      </w:r>
    </w:p>
    <w:p w:rsidR="00CA2372" w:rsidRPr="00EB595F" w:rsidP="00CA2372" w14:paraId="47C9F3A7" w14:textId="3FB4040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hAnsi="Times New Roman"/>
          <w:sz w:val="24"/>
          <w:szCs w:val="24"/>
        </w:rPr>
        <w:t>В результате проверки выявлены нарушения</w:t>
      </w:r>
      <w:r w:rsidRPr="00EB595F">
        <w:rPr>
          <w:rFonts w:ascii="Times New Roman" w:hAnsi="Times New Roman"/>
          <w:sz w:val="24"/>
          <w:szCs w:val="24"/>
        </w:rPr>
        <w:t xml:space="preserve"> обязательных требований, установленных правовыми актами, а именно, в нарушение </w:t>
      </w:r>
      <w:r w:rsidRPr="00EB595F">
        <w:rPr>
          <w:rFonts w:ascii="Times New Roman" w:hAnsi="Times New Roman"/>
          <w:sz w:val="24"/>
          <w:szCs w:val="24"/>
        </w:rPr>
        <w:t>пп</w:t>
      </w:r>
      <w:r w:rsidRPr="00EB595F">
        <w:rPr>
          <w:rFonts w:ascii="Times New Roman" w:hAnsi="Times New Roman"/>
          <w:sz w:val="24"/>
          <w:szCs w:val="24"/>
        </w:rPr>
        <w:t>. «</w:t>
      </w:r>
      <w:r w:rsidRPr="00EB595F">
        <w:rPr>
          <w:rFonts w:ascii="Times New Roman" w:hAnsi="Times New Roman"/>
          <w:sz w:val="24"/>
          <w:szCs w:val="24"/>
        </w:rPr>
        <w:t xml:space="preserve">е» п. 6 </w:t>
      </w:r>
      <w:r w:rsidRPr="00EB595F">
        <w:rPr>
          <w:rFonts w:ascii="Times New Roman" w:hAnsi="Times New Roman"/>
          <w:sz w:val="24"/>
          <w:szCs w:val="24"/>
        </w:rPr>
        <w:t>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</w:t>
      </w:r>
      <w:r w:rsidRPr="00EB595F" w:rsidR="00386D7B">
        <w:rPr>
          <w:rFonts w:ascii="Times New Roman" w:hAnsi="Times New Roman"/>
          <w:sz w:val="24"/>
          <w:szCs w:val="24"/>
        </w:rPr>
        <w:t>ного центра «</w:t>
      </w:r>
      <w:r w:rsidRPr="00EB595F" w:rsidR="00386D7B">
        <w:rPr>
          <w:rFonts w:ascii="Times New Roman" w:hAnsi="Times New Roman"/>
          <w:sz w:val="24"/>
          <w:szCs w:val="24"/>
        </w:rPr>
        <w:t>Сколково</w:t>
      </w:r>
      <w:r w:rsidRPr="00EB595F" w:rsidR="00386D7B">
        <w:rPr>
          <w:rFonts w:ascii="Times New Roman" w:hAnsi="Times New Roman"/>
          <w:sz w:val="24"/>
          <w:szCs w:val="24"/>
        </w:rPr>
        <w:t>»</w:t>
      </w:r>
      <w:r w:rsidRPr="00EB595F">
        <w:rPr>
          <w:rFonts w:ascii="Times New Roman" w:hAnsi="Times New Roman"/>
          <w:sz w:val="24"/>
          <w:szCs w:val="24"/>
        </w:rPr>
        <w:t>), утвержденного постановлением Правительства Российской Фе</w:t>
      </w:r>
      <w:r w:rsidRPr="00EB595F">
        <w:rPr>
          <w:rFonts w:ascii="Times New Roman" w:hAnsi="Times New Roman"/>
          <w:sz w:val="24"/>
          <w:szCs w:val="24"/>
        </w:rPr>
        <w:t>дерации от 1 июня 2021 г. № 852</w:t>
      </w:r>
      <w:r w:rsidRPr="00EB595F" w:rsidR="00114A35">
        <w:rPr>
          <w:rFonts w:ascii="Times New Roman" w:hAnsi="Times New Roman"/>
          <w:sz w:val="24"/>
          <w:szCs w:val="24"/>
        </w:rPr>
        <w:t>,</w:t>
      </w:r>
      <w:r w:rsidRPr="00EB595F">
        <w:rPr>
          <w:sz w:val="24"/>
          <w:szCs w:val="24"/>
        </w:rPr>
        <w:t xml:space="preserve"> </w:t>
      </w:r>
      <w:r w:rsidRPr="00EB595F">
        <w:rPr>
          <w:rFonts w:ascii="Times New Roman" w:hAnsi="Times New Roman"/>
          <w:sz w:val="24"/>
          <w:szCs w:val="24"/>
        </w:rPr>
        <w:t>на 18.07.2025 г. не размещена информация</w:t>
      </w:r>
      <w:r w:rsidRPr="00EB595F">
        <w:rPr>
          <w:rFonts w:ascii="Times New Roman" w:hAnsi="Times New Roman"/>
          <w:sz w:val="24"/>
          <w:szCs w:val="24"/>
        </w:rPr>
        <w:t xml:space="preserve"> о наличии оборудования, необходимого для выполнения заявленных работ и услуг (для оснащения кабинета онкологической помощи поликлиники ГБУЗ РК «Раздольненская РБ»).</w:t>
      </w:r>
    </w:p>
    <w:p w:rsidR="00CA2372" w:rsidRPr="00EB595F" w:rsidP="00CA2372" w14:paraId="64428270" w14:textId="519F40D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hAnsi="Times New Roman"/>
          <w:sz w:val="24"/>
          <w:szCs w:val="24"/>
        </w:rPr>
        <w:t>Своими действиями (бездействием)</w:t>
      </w:r>
      <w:r w:rsidRPr="00EB595F">
        <w:rPr>
          <w:sz w:val="24"/>
          <w:szCs w:val="24"/>
        </w:rPr>
        <w:t xml:space="preserve"> </w:t>
      </w:r>
      <w:r w:rsidRPr="00EB595F">
        <w:rPr>
          <w:rFonts w:ascii="Times New Roman" w:hAnsi="Times New Roman"/>
          <w:sz w:val="24"/>
          <w:szCs w:val="24"/>
        </w:rPr>
        <w:t>Калина Д.С. совершила правонарушение, предусмотренное ч. 2 ст. 19.20 КоАП РФ, а именно: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9D57F5" w:rsidRPr="00EB595F" w:rsidP="00CA1502" w14:paraId="2AFD95E3" w14:textId="0DE6ED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EB595F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EB595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B595F" w:rsidR="00FD2213">
        <w:rPr>
          <w:rFonts w:ascii="Times New Roman" w:hAnsi="Times New Roman"/>
          <w:sz w:val="24"/>
          <w:szCs w:val="24"/>
        </w:rPr>
        <w:t>Калина Д.С.</w:t>
      </w:r>
      <w:r w:rsidRPr="00EB595F" w:rsidR="00BB612B">
        <w:rPr>
          <w:rFonts w:ascii="Times New Roman" w:hAnsi="Times New Roman"/>
          <w:sz w:val="24"/>
          <w:szCs w:val="24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признала, не оспаривала обстоятельства, изложенные в протоколе</w:t>
      </w:r>
      <w:r w:rsidRPr="00EB595F" w:rsidR="007057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просила назначить минимальное наказание.</w:t>
      </w:r>
      <w:r w:rsidRPr="00EB595F" w:rsidR="007A565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Добавила, что в настоящее время проводятся мероприятия по </w:t>
      </w:r>
      <w:r w:rsidRPr="00EB595F" w:rsidR="007A5652">
        <w:rPr>
          <w:rFonts w:ascii="Times New Roman" w:hAnsi="Times New Roman"/>
          <w:sz w:val="24"/>
          <w:szCs w:val="24"/>
        </w:rPr>
        <w:t>размещению информации о наличии оборудования, необходимого для выполнения заявленных работ и услуг.</w:t>
      </w:r>
    </w:p>
    <w:p w:rsidR="00CA2372" w:rsidRPr="00EB595F" w:rsidP="00CA1502" w14:paraId="695C5CAB" w14:textId="1B3DC0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Выслушав пояснения лица, в отношении которого ведется производство по делу, исследовав материалы дела, суд приходит к выводу о наличии в деяниях Калины Д.С</w:t>
      </w:r>
      <w:r w:rsidRPr="00EB595F" w:rsidR="00B11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состава правонарушения, предусмотренного ч. 2 ст. 19.20 КоАП РФ.</w:t>
      </w:r>
    </w:p>
    <w:p w:rsidR="00FB2B52" w:rsidRPr="00EB595F" w:rsidP="001F5B1D" w14:paraId="54502278" w14:textId="609A34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EB595F" w:rsidR="001F5B1D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r w:rsidRPr="00EB595F" w:rsidR="001F5B1D">
        <w:rPr>
          <w:rFonts w:ascii="Times New Roman" w:eastAsia="Times New Roman" w:hAnsi="Times New Roman"/>
          <w:sz w:val="24"/>
          <w:szCs w:val="24"/>
          <w:lang w:eastAsia="ru-RU"/>
        </w:rPr>
        <w:t xml:space="preserve">. «е»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п. 6.</w:t>
      </w:r>
      <w:r w:rsidRPr="00EB595F">
        <w:rPr>
          <w:rFonts w:ascii="Times New Roman" w:hAnsi="Times New Roman"/>
          <w:sz w:val="24"/>
          <w:szCs w:val="24"/>
        </w:rPr>
        <w:t xml:space="preserve"> постановления Правительства Российской Федерации от 1 июня 2021 г. № 852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к лицензионными требованиями, предъявляемыми к лицензиату при осуществлении им медицинской деятельности,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являются</w:t>
      </w:r>
      <w:r w:rsidRPr="00EB595F" w:rsidR="001F5B1D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требования, </w:t>
      </w:r>
      <w:r w:rsidRPr="00EB595F" w:rsidR="001F5B1D">
        <w:rPr>
          <w:rFonts w:ascii="Times New Roman" w:eastAsia="Times New Roman" w:hAnsi="Times New Roman"/>
          <w:sz w:val="24"/>
          <w:szCs w:val="24"/>
          <w:lang w:eastAsia="ru-RU"/>
        </w:rPr>
        <w:t xml:space="preserve">о размещении информации в единой системе в соответствии со статьей 91.1 Федерального закона "Об основах охраны здоровья граждан в Российской Федерации" и Положением о единой государственной информационной </w:t>
      </w:r>
      <w:r w:rsidRPr="00EB595F" w:rsidR="001F5B1D">
        <w:rPr>
          <w:rFonts w:ascii="Times New Roman" w:eastAsia="Times New Roman" w:hAnsi="Times New Roman"/>
          <w:sz w:val="24"/>
          <w:szCs w:val="24"/>
          <w:lang w:eastAsia="ru-RU"/>
        </w:rPr>
        <w:t>системе в сфере здравоохранения посредством медицинской 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 посредством государственной информационной системы 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</w:t>
      </w:r>
      <w:r w:rsidRPr="00EB595F" w:rsidR="001F5B1D">
        <w:rPr>
          <w:rFonts w:ascii="Times New Roman" w:eastAsia="Times New Roman" w:hAnsi="Times New Roman"/>
          <w:sz w:val="24"/>
          <w:szCs w:val="24"/>
          <w:lang w:eastAsia="ru-RU"/>
        </w:rPr>
        <w:t xml:space="preserve">, касающейся деятельности медицинской организации и предоставляемых ею услуг. </w:t>
      </w:r>
    </w:p>
    <w:p w:rsidR="001F5B1D" w:rsidRPr="00EB595F" w:rsidP="001F5B1D" w14:paraId="1546D23C" w14:textId="56E68C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. «е» п. 6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”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Сколково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"), утв. постановлением Правительства Российской Федерации от 1 июня 2021 г. № 852, является нарушением лицензионных требований при осуществлении ГБУЗ РК «Раздольненская районная больница» медицинской деятельности, административная ответственность предусмотрена ч. 2 ст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. 19.20 КоАП РФ (осуществление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(обязательна)).</w:t>
      </w:r>
    </w:p>
    <w:p w:rsidR="001F5B1D" w:rsidRPr="00EB595F" w:rsidP="001F5B1D" w14:paraId="796682DA" w14:textId="7DF2AB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 со ст. 2.4 КоАП РФ административной ответственности подлежит лицо в случае совершения им административного правонарушения в связи с неисполнением либо ненадлежащим исполнением своих служебных обязанностей. Под должностным лицом в КоАП РФ следует понимать, в том числе лицо, совершившее административное правонарушение в связи с исполнением организационно-распорядительных или административно-хозяйственных функций руководителей организаций.</w:t>
      </w:r>
    </w:p>
    <w:p w:rsidR="001F5B1D" w:rsidRPr="00EB595F" w:rsidP="001F5B1D" w14:paraId="3B1127D4" w14:textId="58FBF2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Лицо, допустившее нарушения - ГБУЗ РК «Раздольненская районная больница» в лице главного врача Калиной Дианы Сергеевны.</w:t>
      </w:r>
    </w:p>
    <w:p w:rsidR="00D97570" w:rsidRPr="00EB595F" w:rsidP="00B10231" w14:paraId="3BC52A39" w14:textId="24E1E1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EB595F" w:rsidR="00463B4A">
        <w:rPr>
          <w:rFonts w:ascii="Times New Roman" w:hAnsi="Times New Roman"/>
          <w:sz w:val="24"/>
          <w:szCs w:val="24"/>
        </w:rPr>
        <w:t>Калины Д.С.</w:t>
      </w:r>
      <w:r w:rsidRPr="00EB595F" w:rsidR="00BB612B">
        <w:rPr>
          <w:rFonts w:ascii="Times New Roman" w:hAnsi="Times New Roman"/>
          <w:sz w:val="24"/>
          <w:szCs w:val="24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</w:t>
      </w:r>
      <w:r w:rsidRPr="00EB595F" w:rsidR="006E33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подтверждается: </w:t>
      </w:r>
    </w:p>
    <w:p w:rsidR="00AA53C7" w:rsidRPr="00EB595F" w:rsidP="001B03F4" w14:paraId="7BB26461" w14:textId="2D8400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B595F" w:rsidR="00174F65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административном правонарушении</w:t>
      </w:r>
      <w:r w:rsidRPr="00EB595F" w:rsidR="00BB61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="0078239D">
        <w:rPr>
          <w:rFonts w:ascii="Times New Roman" w:hAnsi="Times New Roman"/>
          <w:bCs/>
          <w:sz w:val="24"/>
          <w:szCs w:val="24"/>
        </w:rPr>
        <w:t xml:space="preserve"> </w:t>
      </w:r>
      <w:r w:rsidRPr="00EB595F" w:rsidR="00B111AE">
        <w:rPr>
          <w:rFonts w:ascii="Times New Roman" w:hAnsi="Times New Roman"/>
          <w:sz w:val="24"/>
          <w:szCs w:val="24"/>
        </w:rPr>
        <w:t>года</w:t>
      </w:r>
      <w:r w:rsidRPr="00EB595F" w:rsidR="00174F65">
        <w:rPr>
          <w:rFonts w:ascii="Times New Roman" w:eastAsia="Times New Roman" w:hAnsi="Times New Roman"/>
          <w:sz w:val="24"/>
          <w:szCs w:val="24"/>
          <w:lang w:eastAsia="ru-RU"/>
        </w:rPr>
        <w:t>, в котором отражено существо совершенного</w:t>
      </w:r>
      <w:r w:rsidRPr="00EB595F" w:rsidR="00BB612B">
        <w:rPr>
          <w:rFonts w:ascii="Times New Roman" w:hAnsi="Times New Roman"/>
          <w:sz w:val="24"/>
          <w:szCs w:val="24"/>
        </w:rPr>
        <w:t xml:space="preserve"> </w:t>
      </w:r>
      <w:r w:rsidRPr="00EB595F" w:rsidR="00174F65">
        <w:rPr>
          <w:rFonts w:ascii="Times New Roman" w:eastAsia="Times New Roman" w:hAnsi="Times New Roman"/>
          <w:sz w:val="24"/>
          <w:szCs w:val="24"/>
          <w:lang w:eastAsia="ru-RU"/>
        </w:rPr>
        <w:t>правонарушения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B03F4" w:rsidRPr="00EB595F" w:rsidP="001B03F4" w14:paraId="0FA2D99E" w14:textId="7F6D9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решения о проведении </w:t>
      </w:r>
      <w:r w:rsidRPr="00EB595F" w:rsidR="00463B4A">
        <w:rPr>
          <w:rFonts w:ascii="Times New Roman" w:eastAsia="Times New Roman" w:hAnsi="Times New Roman"/>
          <w:sz w:val="24"/>
          <w:szCs w:val="24"/>
          <w:lang w:eastAsia="ru-RU"/>
        </w:rPr>
        <w:t>документарной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проверки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B03F4" w:rsidRPr="00EB595F" w:rsidP="001B03F4" w14:paraId="6E82F473" w14:textId="3C12D5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акта </w:t>
      </w:r>
      <w:r w:rsidRPr="00EB595F" w:rsidR="00463B4A">
        <w:rPr>
          <w:rFonts w:ascii="Times New Roman" w:eastAsia="Times New Roman" w:hAnsi="Times New Roman"/>
          <w:sz w:val="24"/>
          <w:szCs w:val="24"/>
          <w:lang w:eastAsia="ru-RU"/>
        </w:rPr>
        <w:t>документарной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проверки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="0078239D">
        <w:rPr>
          <w:rFonts w:ascii="Times New Roman" w:hAnsi="Times New Roman"/>
          <w:bCs/>
          <w:sz w:val="24"/>
          <w:szCs w:val="24"/>
        </w:rPr>
        <w:t xml:space="preserve"> </w:t>
      </w:r>
      <w:r w:rsidRPr="00EB595F" w:rsidR="00B111AE">
        <w:rPr>
          <w:rFonts w:ascii="Times New Roman" w:hAnsi="Times New Roman"/>
          <w:sz w:val="24"/>
          <w:szCs w:val="24"/>
        </w:rPr>
        <w:t>года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B595F" w:rsidR="00B11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03F4" w:rsidRPr="00EB595F" w:rsidP="001B03F4" w14:paraId="11DE8030" w14:textId="398D15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B595F" w:rsidR="00463B4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выпиской из реестра лицензий по состоянию на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="0078239D">
        <w:rPr>
          <w:rFonts w:ascii="Times New Roman" w:hAnsi="Times New Roman"/>
          <w:bCs/>
          <w:sz w:val="24"/>
          <w:szCs w:val="24"/>
        </w:rPr>
        <w:t xml:space="preserve"> </w:t>
      </w:r>
      <w:r w:rsidRPr="00EB595F" w:rsidR="00B111AE">
        <w:rPr>
          <w:rFonts w:ascii="Times New Roman" w:hAnsi="Times New Roman"/>
          <w:sz w:val="24"/>
          <w:szCs w:val="24"/>
        </w:rPr>
        <w:t>года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B595F" w:rsidR="00B11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612B" w:rsidRPr="00EB595F" w:rsidP="001B03F4" w14:paraId="6D5D90E5" w14:textId="512E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- копией приказов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239D">
        <w:rPr>
          <w:rFonts w:ascii="Times New Roman" w:hAnsi="Times New Roman"/>
          <w:bCs/>
          <w:sz w:val="24"/>
          <w:szCs w:val="24"/>
        </w:rPr>
        <w:t>«</w:t>
      </w:r>
      <w:r w:rsidR="0078239D">
        <w:rPr>
          <w:rFonts w:ascii="Times New Roman" w:hAnsi="Times New Roman"/>
          <w:bCs/>
          <w:sz w:val="24"/>
          <w:szCs w:val="24"/>
        </w:rPr>
        <w:t>данные</w:t>
      </w:r>
      <w:r w:rsidR="0078239D">
        <w:rPr>
          <w:rFonts w:ascii="Times New Roman" w:hAnsi="Times New Roman"/>
          <w:bCs/>
          <w:sz w:val="24"/>
          <w:szCs w:val="24"/>
        </w:rPr>
        <w:t xml:space="preserve"> изъяты»</w:t>
      </w:r>
      <w:r w:rsidR="0078239D">
        <w:rPr>
          <w:rFonts w:ascii="Times New Roman" w:hAnsi="Times New Roman"/>
          <w:bCs/>
          <w:sz w:val="24"/>
          <w:szCs w:val="24"/>
        </w:rPr>
        <w:t xml:space="preserve"> </w:t>
      </w:r>
      <w:r w:rsidRPr="00EB595F" w:rsidR="00B111AE">
        <w:rPr>
          <w:rFonts w:ascii="Times New Roman" w:hAnsi="Times New Roman"/>
          <w:sz w:val="24"/>
          <w:szCs w:val="24"/>
        </w:rPr>
        <w:t>года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, от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, от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="0078239D">
        <w:rPr>
          <w:rFonts w:ascii="Times New Roman" w:hAnsi="Times New Roman"/>
          <w:bCs/>
          <w:sz w:val="24"/>
          <w:szCs w:val="24"/>
        </w:rPr>
        <w:t xml:space="preserve"> </w:t>
      </w:r>
      <w:r w:rsidRPr="00EB595F" w:rsidR="00B111AE">
        <w:rPr>
          <w:rFonts w:ascii="Times New Roman" w:hAnsi="Times New Roman"/>
          <w:sz w:val="24"/>
          <w:szCs w:val="24"/>
        </w:rPr>
        <w:t>года</w:t>
      </w:r>
      <w:r w:rsidRPr="00EB595F" w:rsidR="00B11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назначении на должность Калины Д.С.;</w:t>
      </w:r>
    </w:p>
    <w:p w:rsidR="009F6D93" w:rsidRPr="00EB595F" w:rsidP="009F6D93" w14:paraId="0CCBD37E" w14:textId="3E56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hAnsi="Times New Roman"/>
          <w:sz w:val="24"/>
          <w:szCs w:val="24"/>
        </w:rPr>
        <w:t>- копией трудов</w:t>
      </w:r>
      <w:r w:rsidRPr="00EB595F" w:rsidR="00463B4A">
        <w:rPr>
          <w:rFonts w:ascii="Times New Roman" w:hAnsi="Times New Roman"/>
          <w:sz w:val="24"/>
          <w:szCs w:val="24"/>
        </w:rPr>
        <w:t>ых договоров:</w:t>
      </w:r>
      <w:r w:rsidRPr="00EB595F" w:rsidR="009E78DE">
        <w:rPr>
          <w:rFonts w:ascii="Times New Roman" w:hAnsi="Times New Roman"/>
          <w:sz w:val="24"/>
          <w:szCs w:val="24"/>
        </w:rPr>
        <w:t xml:space="preserve"> </w:t>
      </w:r>
      <w:r w:rsidRPr="00EB595F" w:rsidR="009E78DE">
        <w:rPr>
          <w:rFonts w:ascii="Times New Roman" w:hAnsi="Times New Roman"/>
          <w:sz w:val="24"/>
          <w:szCs w:val="24"/>
        </w:rPr>
        <w:t>от</w:t>
      </w:r>
      <w:r w:rsidRPr="00EB595F" w:rsidR="009E78DE">
        <w:rPr>
          <w:rFonts w:ascii="Times New Roman" w:hAnsi="Times New Roman"/>
          <w:sz w:val="24"/>
          <w:szCs w:val="24"/>
        </w:rPr>
        <w:t xml:space="preserve">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 w:rsidR="009E78DE">
        <w:rPr>
          <w:rFonts w:ascii="Times New Roman" w:hAnsi="Times New Roman"/>
          <w:sz w:val="24"/>
          <w:szCs w:val="24"/>
        </w:rPr>
        <w:t xml:space="preserve">,  от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 w:rsidR="009E78DE">
        <w:rPr>
          <w:rFonts w:ascii="Times New Roman" w:hAnsi="Times New Roman"/>
          <w:sz w:val="24"/>
          <w:szCs w:val="24"/>
        </w:rPr>
        <w:t xml:space="preserve">, </w:t>
      </w:r>
      <w:r w:rsidRPr="00EB595F">
        <w:rPr>
          <w:rFonts w:ascii="Times New Roman" w:hAnsi="Times New Roman"/>
          <w:sz w:val="24"/>
          <w:szCs w:val="24"/>
        </w:rPr>
        <w:t xml:space="preserve"> </w:t>
      </w:r>
      <w:r w:rsidRPr="00EB595F" w:rsidR="00463B4A">
        <w:rPr>
          <w:rFonts w:ascii="Times New Roman" w:hAnsi="Times New Roman"/>
          <w:sz w:val="24"/>
          <w:szCs w:val="24"/>
        </w:rPr>
        <w:t xml:space="preserve">от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 w:rsidR="009E78DE">
        <w:rPr>
          <w:rFonts w:ascii="Times New Roman" w:hAnsi="Times New Roman"/>
          <w:sz w:val="24"/>
          <w:szCs w:val="24"/>
        </w:rPr>
        <w:t>.</w:t>
      </w:r>
    </w:p>
    <w:p w:rsidR="002D1AA7" w:rsidRPr="00EB595F" w:rsidP="002D1AA7" w14:paraId="16B62068" w14:textId="7FB288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 xml:space="preserve">атой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и временем обнаружения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правонарушения является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выявленные нарушения, зафиксированные актом проверки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="0078239D">
        <w:rPr>
          <w:rFonts w:ascii="Times New Roman" w:hAnsi="Times New Roman"/>
          <w:bCs/>
          <w:sz w:val="24"/>
          <w:szCs w:val="24"/>
        </w:rPr>
        <w:t xml:space="preserve"> </w:t>
      </w:r>
      <w:r w:rsidRPr="00EB595F" w:rsidR="00B111AE">
        <w:rPr>
          <w:rFonts w:ascii="Times New Roman" w:hAnsi="Times New Roman"/>
          <w:sz w:val="24"/>
          <w:szCs w:val="24"/>
        </w:rPr>
        <w:t>года</w:t>
      </w:r>
      <w:r w:rsidRPr="00EB595F" w:rsidR="00B11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>Территориальн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ого органа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23.07.2025 года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17:00</w:t>
      </w:r>
      <w:r w:rsidRPr="00EB595F" w:rsidR="009F6D9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9F6D93" w:rsidRPr="00EB595F" w:rsidP="002D1AA7" w14:paraId="6BC36757" w14:textId="0AA8D3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Местом совершения правонарушения является: Республика Крым, Раздольненский район, </w:t>
      </w:r>
      <w:r w:rsidRPr="00EB595F" w:rsidR="002D1AA7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EB595F" w:rsidR="002D1AA7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EB595F" w:rsidR="002D1AA7">
        <w:rPr>
          <w:rFonts w:ascii="Times New Roman" w:eastAsia="Times New Roman" w:hAnsi="Times New Roman"/>
          <w:sz w:val="24"/>
          <w:szCs w:val="24"/>
          <w:lang w:eastAsia="ru-RU"/>
        </w:rPr>
        <w:t>, ул. Ленина</w:t>
      </w:r>
      <w:r w:rsidRPr="00EB595F" w:rsidR="00B111A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B595F" w:rsidR="002D1AA7">
        <w:rPr>
          <w:rFonts w:ascii="Times New Roman" w:eastAsia="Times New Roman" w:hAnsi="Times New Roman"/>
          <w:sz w:val="24"/>
          <w:szCs w:val="24"/>
          <w:lang w:eastAsia="ru-RU"/>
        </w:rPr>
        <w:t xml:space="preserve"> д. 15.</w:t>
      </w:r>
    </w:p>
    <w:p w:rsidR="00777790" w:rsidRPr="00EB595F" w:rsidP="00E07E41" w14:paraId="64FA9E26" w14:textId="2EE732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RPr="00EB595F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63995" w:rsidRPr="00EB595F" w:rsidP="00063995" w14:paraId="5E08EFA9" w14:textId="537FDA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3995" w:rsidRPr="00EB595F" w:rsidP="00063995" w14:paraId="17DF19B6" w14:textId="35AF42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EB595F" w:rsidR="008271B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71BA" w:rsidRPr="00EB595F" w:rsidP="00063995" w14:paraId="7B3E938B" w14:textId="726F00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</w:t>
      </w:r>
      <w:r w:rsidRPr="00EB595F" w:rsidR="009E78DE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в виде </w:t>
      </w:r>
      <w:r w:rsidR="00765054">
        <w:rPr>
          <w:rFonts w:ascii="Times New Roman" w:eastAsia="Times New Roman" w:hAnsi="Times New Roman"/>
          <w:sz w:val="24"/>
          <w:szCs w:val="24"/>
          <w:lang w:eastAsia="ru-RU"/>
        </w:rPr>
        <w:t>предупреждения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3995" w:rsidRPr="00EB595F" w:rsidP="00063995" w14:paraId="0560AAD0" w14:textId="24CD8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судья,</w:t>
      </w:r>
    </w:p>
    <w:p w:rsidR="00063995" w:rsidRPr="00EB595F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EB595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E78DE" w:rsidRPr="00EB595F" w:rsidP="00B111AE" w14:paraId="09E2ED1E" w14:textId="1DD8F1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hAnsi="Times New Roman"/>
          <w:b/>
          <w:sz w:val="24"/>
          <w:szCs w:val="24"/>
        </w:rPr>
        <w:t xml:space="preserve">главного врача Государственного бюджетного учреждения здравоохранения Республики Крым «Раздольненская районная больница» </w:t>
      </w:r>
      <w:r w:rsidRPr="00EB595F">
        <w:rPr>
          <w:rFonts w:ascii="Times New Roman" w:hAnsi="Times New Roman"/>
          <w:b/>
          <w:sz w:val="24"/>
          <w:szCs w:val="24"/>
        </w:rPr>
        <w:t xml:space="preserve">Калину Диану Сергеевну </w:t>
      </w:r>
      <w:r w:rsidRPr="00EB595F" w:rsidR="00BB61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(идентификаторы: паспорт гражданина РФ, </w:t>
      </w:r>
      <w:r w:rsidR="0078239D">
        <w:rPr>
          <w:rFonts w:ascii="Times New Roman" w:hAnsi="Times New Roman"/>
          <w:bCs/>
          <w:sz w:val="24"/>
          <w:szCs w:val="24"/>
        </w:rPr>
        <w:t>«данные изъяты»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признать виновной в совершении административного правонарушения </w:t>
      </w:r>
      <w:r w:rsidRPr="00EB595F" w:rsidR="006C15C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предусмотренного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19.20 Кодекса РФ об административных правонарушениях и назначить ей наказание в виде 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предупреждения</w:t>
      </w: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78DE" w:rsidRPr="00EB595F" w:rsidP="009E78DE" w14:paraId="61AF4E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95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063995" w:rsidRPr="00EB595F" w:rsidP="009E78DE" w14:paraId="3EA416D6" w14:textId="2D1BB66D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EB595F" w:rsidRPr="00EB595F" w:rsidP="00EB595F" w14:paraId="354F0F3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EB595F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EB595F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</w:t>
      </w:r>
      <w:r w:rsidRPr="00EB595F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Олевский О.В.</w:t>
      </w:r>
    </w:p>
    <w:p w:rsidR="00063995" w:rsidRPr="00EB595F" w:rsidP="00EB595F" w14:paraId="380CF712" w14:textId="1A6F279A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B111AE">
      <w:pgSz w:w="11906" w:h="16838"/>
      <w:pgMar w:top="567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73A82"/>
    <w:rsid w:val="000841EC"/>
    <w:rsid w:val="000A5D8F"/>
    <w:rsid w:val="000B34E5"/>
    <w:rsid w:val="000C73FB"/>
    <w:rsid w:val="000D0C2C"/>
    <w:rsid w:val="000F2923"/>
    <w:rsid w:val="00106C9F"/>
    <w:rsid w:val="00114A35"/>
    <w:rsid w:val="00132DA7"/>
    <w:rsid w:val="001362F6"/>
    <w:rsid w:val="00140713"/>
    <w:rsid w:val="00143B37"/>
    <w:rsid w:val="0015096F"/>
    <w:rsid w:val="001539F6"/>
    <w:rsid w:val="00161826"/>
    <w:rsid w:val="0016569A"/>
    <w:rsid w:val="00174F65"/>
    <w:rsid w:val="001803CB"/>
    <w:rsid w:val="00191523"/>
    <w:rsid w:val="001952BD"/>
    <w:rsid w:val="001959B0"/>
    <w:rsid w:val="001A7171"/>
    <w:rsid w:val="001B03F4"/>
    <w:rsid w:val="001C6A11"/>
    <w:rsid w:val="001E5A06"/>
    <w:rsid w:val="001F5B1D"/>
    <w:rsid w:val="00211E94"/>
    <w:rsid w:val="00236FD0"/>
    <w:rsid w:val="00237C3E"/>
    <w:rsid w:val="00264088"/>
    <w:rsid w:val="002751E8"/>
    <w:rsid w:val="00290EF8"/>
    <w:rsid w:val="002955C4"/>
    <w:rsid w:val="002C1C1D"/>
    <w:rsid w:val="002D1AA7"/>
    <w:rsid w:val="00301EC5"/>
    <w:rsid w:val="003141BD"/>
    <w:rsid w:val="003423C8"/>
    <w:rsid w:val="00352140"/>
    <w:rsid w:val="00362D9B"/>
    <w:rsid w:val="00365A0C"/>
    <w:rsid w:val="00386D7B"/>
    <w:rsid w:val="003934B9"/>
    <w:rsid w:val="003B7898"/>
    <w:rsid w:val="003B7989"/>
    <w:rsid w:val="003C76A2"/>
    <w:rsid w:val="003D20F3"/>
    <w:rsid w:val="003D3749"/>
    <w:rsid w:val="003D4198"/>
    <w:rsid w:val="004107DA"/>
    <w:rsid w:val="00415FC5"/>
    <w:rsid w:val="00451722"/>
    <w:rsid w:val="004558B3"/>
    <w:rsid w:val="004577AA"/>
    <w:rsid w:val="00462E7A"/>
    <w:rsid w:val="00463A10"/>
    <w:rsid w:val="00463B4A"/>
    <w:rsid w:val="004651AC"/>
    <w:rsid w:val="00466361"/>
    <w:rsid w:val="004709D4"/>
    <w:rsid w:val="00475467"/>
    <w:rsid w:val="004820F7"/>
    <w:rsid w:val="004851E1"/>
    <w:rsid w:val="0048582D"/>
    <w:rsid w:val="004D0FA1"/>
    <w:rsid w:val="004D4083"/>
    <w:rsid w:val="004D7CC4"/>
    <w:rsid w:val="004E17DB"/>
    <w:rsid w:val="004F3B23"/>
    <w:rsid w:val="004F6F69"/>
    <w:rsid w:val="00500728"/>
    <w:rsid w:val="00502306"/>
    <w:rsid w:val="00556558"/>
    <w:rsid w:val="005721C9"/>
    <w:rsid w:val="005C1A52"/>
    <w:rsid w:val="005E24F8"/>
    <w:rsid w:val="005E6E98"/>
    <w:rsid w:val="005F605F"/>
    <w:rsid w:val="00601898"/>
    <w:rsid w:val="00626880"/>
    <w:rsid w:val="0064756A"/>
    <w:rsid w:val="00657AE3"/>
    <w:rsid w:val="00687EA2"/>
    <w:rsid w:val="006A6021"/>
    <w:rsid w:val="006C15CC"/>
    <w:rsid w:val="006C2177"/>
    <w:rsid w:val="006C7CD2"/>
    <w:rsid w:val="006D22F5"/>
    <w:rsid w:val="006E3367"/>
    <w:rsid w:val="006E50B6"/>
    <w:rsid w:val="00705761"/>
    <w:rsid w:val="007104EC"/>
    <w:rsid w:val="007227AA"/>
    <w:rsid w:val="00732AEC"/>
    <w:rsid w:val="00765054"/>
    <w:rsid w:val="00767367"/>
    <w:rsid w:val="00770C08"/>
    <w:rsid w:val="00777790"/>
    <w:rsid w:val="0078239D"/>
    <w:rsid w:val="007A0C5A"/>
    <w:rsid w:val="007A4339"/>
    <w:rsid w:val="007A46E5"/>
    <w:rsid w:val="007A5652"/>
    <w:rsid w:val="007B223F"/>
    <w:rsid w:val="007B79EA"/>
    <w:rsid w:val="007E31D2"/>
    <w:rsid w:val="007F070D"/>
    <w:rsid w:val="008172AB"/>
    <w:rsid w:val="008271BA"/>
    <w:rsid w:val="008306C6"/>
    <w:rsid w:val="00843AA5"/>
    <w:rsid w:val="008636A8"/>
    <w:rsid w:val="00884AB4"/>
    <w:rsid w:val="00895049"/>
    <w:rsid w:val="008D74CD"/>
    <w:rsid w:val="00922863"/>
    <w:rsid w:val="00924ABC"/>
    <w:rsid w:val="00980EF4"/>
    <w:rsid w:val="0099759A"/>
    <w:rsid w:val="009A1BAE"/>
    <w:rsid w:val="009B65A4"/>
    <w:rsid w:val="009D57F5"/>
    <w:rsid w:val="009E78DE"/>
    <w:rsid w:val="009F6D93"/>
    <w:rsid w:val="00A06320"/>
    <w:rsid w:val="00A15FD3"/>
    <w:rsid w:val="00A1651E"/>
    <w:rsid w:val="00A17F61"/>
    <w:rsid w:val="00A351B1"/>
    <w:rsid w:val="00A5124B"/>
    <w:rsid w:val="00A669B1"/>
    <w:rsid w:val="00A817A3"/>
    <w:rsid w:val="00AA53C7"/>
    <w:rsid w:val="00AB241D"/>
    <w:rsid w:val="00AB5DB9"/>
    <w:rsid w:val="00AC2022"/>
    <w:rsid w:val="00AD08B2"/>
    <w:rsid w:val="00AD0E51"/>
    <w:rsid w:val="00AD4253"/>
    <w:rsid w:val="00AF6AC1"/>
    <w:rsid w:val="00B042FC"/>
    <w:rsid w:val="00B10231"/>
    <w:rsid w:val="00B111AE"/>
    <w:rsid w:val="00B11BC9"/>
    <w:rsid w:val="00B1557E"/>
    <w:rsid w:val="00B17A1C"/>
    <w:rsid w:val="00B22100"/>
    <w:rsid w:val="00B23514"/>
    <w:rsid w:val="00B45679"/>
    <w:rsid w:val="00B606B5"/>
    <w:rsid w:val="00B6617A"/>
    <w:rsid w:val="00B703D5"/>
    <w:rsid w:val="00B82C3B"/>
    <w:rsid w:val="00B8683A"/>
    <w:rsid w:val="00BA4259"/>
    <w:rsid w:val="00BA63C0"/>
    <w:rsid w:val="00BB3FC1"/>
    <w:rsid w:val="00BB612B"/>
    <w:rsid w:val="00BC75C4"/>
    <w:rsid w:val="00BE081A"/>
    <w:rsid w:val="00BE518E"/>
    <w:rsid w:val="00BF68B0"/>
    <w:rsid w:val="00C30BD3"/>
    <w:rsid w:val="00C86A45"/>
    <w:rsid w:val="00CA1502"/>
    <w:rsid w:val="00CA2372"/>
    <w:rsid w:val="00CB0457"/>
    <w:rsid w:val="00CC4E19"/>
    <w:rsid w:val="00CD67F7"/>
    <w:rsid w:val="00D04717"/>
    <w:rsid w:val="00D05BC6"/>
    <w:rsid w:val="00D300AC"/>
    <w:rsid w:val="00D35809"/>
    <w:rsid w:val="00D57655"/>
    <w:rsid w:val="00D97570"/>
    <w:rsid w:val="00DB3A95"/>
    <w:rsid w:val="00DC35C7"/>
    <w:rsid w:val="00DE1AD5"/>
    <w:rsid w:val="00E07E41"/>
    <w:rsid w:val="00E22C02"/>
    <w:rsid w:val="00E26362"/>
    <w:rsid w:val="00E42574"/>
    <w:rsid w:val="00E44241"/>
    <w:rsid w:val="00E6544F"/>
    <w:rsid w:val="00E85856"/>
    <w:rsid w:val="00EB595F"/>
    <w:rsid w:val="00EC1B11"/>
    <w:rsid w:val="00EC1E7A"/>
    <w:rsid w:val="00EC670F"/>
    <w:rsid w:val="00EE717C"/>
    <w:rsid w:val="00F24828"/>
    <w:rsid w:val="00F64DDB"/>
    <w:rsid w:val="00F92EE0"/>
    <w:rsid w:val="00FA27A7"/>
    <w:rsid w:val="00FB2B52"/>
    <w:rsid w:val="00FB4C22"/>
    <w:rsid w:val="00FD22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7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2"/>
    <w:uiPriority w:val="9"/>
    <w:unhideWhenUsed/>
    <w:qFormat/>
    <w:rsid w:val="00386D7B"/>
    <w:pPr>
      <w:keepNext/>
      <w:keepLines/>
      <w:spacing w:after="154"/>
      <w:ind w:left="572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41E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C2022"/>
    <w:pPr>
      <w:ind w:left="720"/>
      <w:contextualSpacing/>
    </w:pPr>
  </w:style>
  <w:style w:type="character" w:customStyle="1" w:styleId="2">
    <w:name w:val="Заголовок 2 Знак"/>
    <w:basedOn w:val="DefaultParagraphFont"/>
    <w:link w:val="Heading2"/>
    <w:uiPriority w:val="9"/>
    <w:rsid w:val="00386D7B"/>
    <w:rPr>
      <w:rFonts w:ascii="Times New Roman" w:eastAsia="Times New Roman" w:hAnsi="Times New Roman" w:cs="Times New Roman"/>
      <w:color w:val="000000"/>
      <w:sz w:val="26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4497-D3BB-4707-8B31-F2A2D810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