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374" w:rsidRPr="00E85FAC" w:rsidP="007B1B36" w14:paraId="2E9A2F98" w14:textId="52473E24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>УИД: 91MS006</w:t>
      </w:r>
      <w:r w:rsidRPr="00E85FAC" w:rsidR="00A310C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>-01-202</w:t>
      </w:r>
      <w:r w:rsidRPr="00E85FAC" w:rsidR="007B1B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E85FAC" w:rsidR="00E85FA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001322</w:t>
      </w:r>
      <w:r w:rsidRPr="00E85FA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Pr="00E85FAC" w:rsidR="00E85FA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22</w:t>
      </w:r>
    </w:p>
    <w:p w:rsidR="00D63CAA" w:rsidRPr="00E85FAC" w:rsidP="007B1B36" w14:paraId="50ED8DE9" w14:textId="640B8F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</w:t>
      </w:r>
      <w:r w:rsidRPr="00E85FAC" w:rsidR="002C1925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E85FAC" w:rsidR="00E85FA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307</w:t>
      </w:r>
      <w:r w:rsidRPr="00E85FAC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E85FAC" w:rsidR="009C38A7">
        <w:rPr>
          <w:rFonts w:ascii="Times New Roman" w:eastAsia="Times New Roman" w:hAnsi="Times New Roman"/>
          <w:sz w:val="24"/>
          <w:szCs w:val="24"/>
          <w:lang w:val="uk-UA" w:eastAsia="ru-RU"/>
        </w:rPr>
        <w:t>20</w:t>
      </w:r>
      <w:r w:rsidRPr="00E85FAC" w:rsidR="002057C9"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E85FAC" w:rsidR="007B1B36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D63CAA" w:rsidRPr="00512DD2" w:rsidP="00D63CAA" w14:paraId="1264FC0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042FC" w:rsidRPr="00E85FAC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85FAC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2DD2" w:rsidRPr="00E85FAC" w:rsidP="007B1B36" w14:paraId="732CAF31" w14:textId="778FD2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 w:rsidRPr="00E85FAC" w:rsidR="005B053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85FAC" w:rsidR="0034049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сентября</w:t>
      </w:r>
      <w:r w:rsidRPr="00E85FAC" w:rsidR="00B042F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FAC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E85FAC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5FAC" w:rsidR="009F7EB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5FAC" w:rsidR="00C623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85FAC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85FAC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85FAC" w:rsidP="00512DD2" w14:paraId="0BB7A28A" w14:textId="32B69F0C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85FAC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E85FAC" w:rsidP="00415FC5" w14:paraId="0DCEDFB6" w14:textId="66F551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FAC" w:rsidR="009C38A7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85FAC" w:rsidR="00893800">
        <w:rPr>
          <w:rFonts w:ascii="Times New Roman" w:hAnsi="Times New Roman"/>
          <w:sz w:val="28"/>
          <w:szCs w:val="28"/>
        </w:rPr>
        <w:t>Межрайонной инспекции Федеральной налоговой службы № 2 по Республике Крым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34049B" w:rsidRPr="00E85FAC" w:rsidP="0000544F" w14:paraId="1F186FA2" w14:textId="4B4D83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FAC">
        <w:rPr>
          <w:rFonts w:ascii="Times New Roman" w:hAnsi="Times New Roman"/>
          <w:b/>
          <w:sz w:val="28"/>
          <w:szCs w:val="28"/>
        </w:rPr>
        <w:t>Чередникова Виктора Николаевича</w:t>
      </w:r>
      <w:r w:rsidRPr="00E85FAC">
        <w:rPr>
          <w:rFonts w:ascii="Times New Roman" w:hAnsi="Times New Roman"/>
          <w:b/>
          <w:sz w:val="28"/>
          <w:szCs w:val="28"/>
        </w:rPr>
        <w:t xml:space="preserve">, </w:t>
      </w:r>
      <w:r w:rsidR="00124FF1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85FAC" w:rsidP="009C38A7" w14:paraId="5D6DF545" w14:textId="1EF6E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85FAC" w:rsidR="00CD157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85FAC" w:rsidR="005024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FAC" w:rsidR="00CD157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85FAC" w:rsidR="00893800">
        <w:rPr>
          <w:rFonts w:ascii="Times New Roman" w:eastAsia="Times New Roman" w:hAnsi="Times New Roman"/>
          <w:sz w:val="28"/>
          <w:szCs w:val="28"/>
          <w:lang w:eastAsia="ru-RU"/>
        </w:rPr>
        <w:t>т. 1</w:t>
      </w:r>
      <w:r w:rsidRPr="00E85FAC" w:rsidR="00CD15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 w:rsidR="0089380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85FAC" w:rsidR="007D451B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E85FAC" w:rsidR="00893800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E85FAC" w:rsidP="00415FC5" w14:paraId="5E673A85" w14:textId="5787242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00544F" w:rsidRPr="00E85FAC" w:rsidP="007B1B36" w14:paraId="2B648D19" w14:textId="6594BD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Чередников В.Н.</w:t>
      </w:r>
      <w:r w:rsidRPr="00E85FAC" w:rsid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Pr="00E85FAC">
        <w:rPr>
          <w:rFonts w:ascii="Times New Roman" w:hAnsi="Times New Roman"/>
          <w:sz w:val="28"/>
          <w:szCs w:val="28"/>
        </w:rPr>
        <w:t xml:space="preserve"> директором Общества с ограниченной ответственностью «Нива»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(ИНН: 9106009539; КПП: 910601001), совершил нарушение законодательства о налогах и сборах, в части непредставления в установленный пунктом 1 ст. 333.15  Налогового кодекса РФ срок декларации по водному налогу за </w:t>
      </w:r>
      <w:r w:rsidRPr="00E85FA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00544F" w:rsidRPr="00E85FAC" w:rsidP="007B1B36" w14:paraId="33168156" w14:textId="204CEF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декларация по водному налогу за </w:t>
      </w:r>
      <w:r w:rsidRPr="00E85FA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E85FAC">
        <w:rPr>
          <w:rFonts w:ascii="Times New Roman" w:hAnsi="Times New Roman"/>
          <w:sz w:val="28"/>
          <w:szCs w:val="28"/>
        </w:rPr>
        <w:t>ООО</w:t>
      </w:r>
      <w:r w:rsidRPr="00E85FAC">
        <w:rPr>
          <w:rFonts w:ascii="Times New Roman" w:hAnsi="Times New Roman"/>
          <w:sz w:val="28"/>
          <w:szCs w:val="28"/>
        </w:rPr>
        <w:t xml:space="preserve"> «Нива»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предоставлена по телекоммуникационным каналам связи с нарушением сроков представления - 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.05.202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, предельный срок предоставления которой не позднее 25.04.202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(с учетом п. 7 ст. 6.1 НК РФ)</w:t>
      </w:r>
    </w:p>
    <w:p w:rsidR="0000544F" w:rsidRPr="00E85FAC" w:rsidP="007B1B36" w14:paraId="1B811014" w14:textId="7B9055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Датой и временем совершения правонарушения является 00 час. 01 мин. 26.04.202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. Местом совершения правонарушения является </w:t>
      </w:r>
      <w:r w:rsidRPr="00E85FAC">
        <w:rPr>
          <w:rFonts w:ascii="Times New Roman" w:hAnsi="Times New Roman"/>
          <w:sz w:val="28"/>
          <w:szCs w:val="28"/>
        </w:rPr>
        <w:t xml:space="preserve">ООО «Нива»,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зарегистрированное по адресу: </w:t>
      </w:r>
      <w:r w:rsidRPr="00E85FAC">
        <w:rPr>
          <w:rFonts w:ascii="Times New Roman" w:hAnsi="Times New Roman"/>
          <w:sz w:val="28"/>
          <w:szCs w:val="28"/>
        </w:rPr>
        <w:t>Республика Крым, Раздольненский район, с. Ручьи, ул. Титова, д. 1-А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544F" w:rsidRPr="00E85FAC" w:rsidP="0000544F" w14:paraId="1717A93A" w14:textId="54A57E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5FAC"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Чередников В.Н. </w:t>
      </w:r>
      <w:r w:rsidRPr="00E85FAC">
        <w:rPr>
          <w:rFonts w:ascii="Times New Roman" w:hAnsi="Times New Roman"/>
          <w:sz w:val="28"/>
          <w:szCs w:val="28"/>
        </w:rPr>
        <w:t>не явился, о слушании дела извещался надлежащим образом, предоставил заявление, согласно которому просил рассматривать дело в свое отсутствие, в котором также указала, что с правонарушением согласен и просит назначить минимальное наказание.</w:t>
      </w:r>
    </w:p>
    <w:p w:rsidR="0000544F" w:rsidRPr="00E85FAC" w:rsidP="0000544F" w14:paraId="01C3DC2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5FAC"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0544F" w:rsidRPr="00E85FAC" w:rsidP="0000544F" w14:paraId="51E0B17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5FAC"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1C06CB" w:rsidRPr="00E85FAC" w:rsidP="00CA4C31" w14:paraId="690E243D" w14:textId="114FE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мировой судья считает достоверно установленным, что Чередников В.Н. как</w:t>
      </w:r>
      <w:r w:rsidRPr="00E85FAC">
        <w:rPr>
          <w:rFonts w:ascii="Times New Roman" w:hAnsi="Times New Roman"/>
          <w:sz w:val="28"/>
          <w:szCs w:val="28"/>
        </w:rPr>
        <w:t xml:space="preserve"> директор ООО «Нива»,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ст. 15.5 Кодекса Российской Федерации об административных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правонарушениях, а именно: непредставление в установленный пунктом 1 ст. 333.15  Налогового кодекса РФ срок декларации по водному налогу за </w:t>
      </w:r>
      <w:r w:rsidRPr="00E85FAC">
        <w:rPr>
          <w:rFonts w:ascii="Times New Roman" w:hAnsi="Times New Roman"/>
          <w:sz w:val="28"/>
          <w:szCs w:val="28"/>
        </w:rPr>
        <w:t>ООО «Нива»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 w:rsidRPr="00E85FAC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 квартал </w:t>
      </w:r>
      <w:r w:rsidRPr="00E85FAC" w:rsidR="00CA4C3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1C06CB" w:rsidRPr="00E85FAC" w:rsidP="001C06CB" w14:paraId="5E913776" w14:textId="666D20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Вина Чередникова В.Н. в совершении правонарушения, подтверждается:</w:t>
      </w:r>
    </w:p>
    <w:p w:rsidR="001C06CB" w:rsidRPr="00E85FAC" w:rsidP="007B1B36" w14:paraId="04099B03" w14:textId="6F8B08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правонарушении № 91062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5205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136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00002 от 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1C06CB" w:rsidRPr="00E85FAC" w:rsidP="001C06CB" w14:paraId="4C1F3A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- квитанцией о приеме налоговой декларации (расчета) в электронном виде с указанием даты получения органом;</w:t>
      </w:r>
    </w:p>
    <w:p w:rsidR="001C06CB" w:rsidRPr="00E85FAC" w:rsidP="001C06CB" w14:paraId="6526A532" w14:textId="0F09D01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- выпиской из ЕГРЮЛ в отношен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E85FAC">
        <w:rPr>
          <w:rFonts w:ascii="Times New Roman" w:hAnsi="Times New Roman"/>
          <w:sz w:val="28"/>
          <w:szCs w:val="28"/>
        </w:rPr>
        <w:t>ООО</w:t>
      </w:r>
      <w:r w:rsidRPr="00E85FAC">
        <w:rPr>
          <w:rFonts w:ascii="Times New Roman" w:hAnsi="Times New Roman"/>
          <w:sz w:val="28"/>
          <w:szCs w:val="28"/>
        </w:rPr>
        <w:t xml:space="preserve"> «Нива».</w:t>
      </w:r>
    </w:p>
    <w:p w:rsidR="001C06CB" w:rsidRPr="00E85FAC" w:rsidP="001C06CB" w14:paraId="169C4C3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Согласно п. 1 ст. 333.15 НК РФ, 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</w:t>
      </w:r>
    </w:p>
    <w:p w:rsidR="001C06CB" w:rsidRPr="00E85FAC" w:rsidP="001C06CB" w14:paraId="052517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1 ст. 333.8 НК РФ,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Российской Федерации.</w:t>
      </w:r>
    </w:p>
    <w:p w:rsidR="001C06CB" w:rsidRPr="00E85FAC" w:rsidP="001C06CB" w14:paraId="7B0264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Налоговым периодом признается квартал (ст. 333.811 НК РФ).</w:t>
      </w:r>
    </w:p>
    <w:p w:rsidR="001C06CB" w:rsidRPr="00E85FAC" w:rsidP="001C06CB" w14:paraId="25E7E9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</w:t>
      </w:r>
    </w:p>
    <w:p w:rsidR="001C06CB" w:rsidRPr="00E85FAC" w:rsidP="001C06CB" w14:paraId="4CEF7C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C06CB" w:rsidRPr="00E85FAC" w:rsidP="001C06CB" w14:paraId="1A8663C8" w14:textId="113A51B5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С учетом изложенного, мировой судья пришел к выводу, что в действиях Чередников В.Н.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1C06CB" w:rsidRPr="00E85FAC" w:rsidP="001C06CB" w14:paraId="30AEA9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C06CB" w:rsidRPr="00E85FAC" w:rsidP="001C06CB" w14:paraId="37B7D56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85FAC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1C06CB" w:rsidRPr="00E85FAC" w:rsidP="001C06CB" w14:paraId="2281F6B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85FAC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1C06CB" w:rsidRPr="00E85FAC" w:rsidP="001C06CB" w14:paraId="6EE32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в виде предупреждения.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целесообразным и достаточным для ее исправления, а также предупреждению совершения новых правонарушений. </w:t>
      </w:r>
    </w:p>
    <w:p w:rsidR="001C06CB" w:rsidRPr="00E85FAC" w:rsidP="001C06CB" w14:paraId="1C55E2A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1C06CB" w:rsidRPr="00E85FAC" w:rsidP="001C06CB" w14:paraId="25E5792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85FA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C06CB" w:rsidRPr="00E85FAC" w:rsidP="001C06CB" w14:paraId="6F650456" w14:textId="02729B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hAnsi="Times New Roman"/>
          <w:b/>
          <w:sz w:val="28"/>
          <w:szCs w:val="28"/>
        </w:rPr>
        <w:t>Чередникова Виктора Николаевича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E85F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</w:t>
      </w:r>
    </w:p>
    <w:p w:rsidR="001C06CB" w:rsidRPr="00E85FAC" w:rsidP="007B1B36" w14:paraId="1164422B" w14:textId="261F78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85FAC" w:rsidR="007B1B36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85FAC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C06CB" w:rsidRPr="00E85FAC" w:rsidP="001C06CB" w14:paraId="4E4B26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C06CB" w:rsidRPr="00E85FAC" w:rsidP="001C06CB" w14:paraId="341FC64E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C06CB" w:rsidRPr="00E85FAC" w:rsidP="001C06CB" w14:paraId="42077122" w14:textId="21ED6BE8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E85FAC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E85FA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85FA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85FA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032E3D">
        <w:rPr>
          <w:rFonts w:ascii="Times New Roman" w:eastAsia="Tahoma" w:hAnsi="Times New Roman"/>
          <w:b/>
          <w:sz w:val="28"/>
          <w:szCs w:val="28"/>
          <w:lang w:eastAsia="zh-CN"/>
        </w:rPr>
        <w:t>/подпись/</w:t>
      </w:r>
      <w:r w:rsidRPr="00032E3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32E3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32E3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32E3D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E85FAC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E85FAC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032E3D" w:rsidRPr="00032E3D" w:rsidP="00032E3D" w14:paraId="7A89E17C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RPr="00032E3D" w:rsidP="00032E3D" w14:paraId="041249C3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RPr="00032E3D" w:rsidP="00032E3D" w14:paraId="5C0C1D0D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RPr="00032E3D" w:rsidP="00032E3D" w14:paraId="004DF21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RPr="00032E3D" w:rsidP="00032E3D" w14:paraId="32728A59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RPr="00032E3D" w:rsidP="00032E3D" w14:paraId="7570B738" w14:textId="77777777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P="00032E3D" w14:paraId="0A959198" w14:textId="0031CD91">
      <w:pPr>
        <w:rPr>
          <w:rFonts w:ascii="Times New Roman" w:eastAsia="Tahoma" w:hAnsi="Times New Roman"/>
          <w:sz w:val="26"/>
          <w:szCs w:val="26"/>
          <w:lang w:eastAsia="zh-CN"/>
        </w:rPr>
      </w:pPr>
    </w:p>
    <w:p w:rsidR="00AB334F" w:rsidP="00032E3D" w14:paraId="11A7EEA6" w14:textId="77777777">
      <w:pPr>
        <w:jc w:val="center"/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P="00032E3D" w14:paraId="727B07E8" w14:textId="77777777">
      <w:pPr>
        <w:jc w:val="center"/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P="00032E3D" w14:paraId="74EB40ED" w14:textId="77777777">
      <w:pPr>
        <w:jc w:val="center"/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P="00032E3D" w14:paraId="0026BADD" w14:textId="77777777">
      <w:pPr>
        <w:jc w:val="center"/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P="00032E3D" w14:paraId="68DB6003" w14:textId="77777777">
      <w:pPr>
        <w:jc w:val="center"/>
        <w:rPr>
          <w:rFonts w:ascii="Times New Roman" w:eastAsia="Tahoma" w:hAnsi="Times New Roman"/>
          <w:sz w:val="26"/>
          <w:szCs w:val="26"/>
          <w:lang w:eastAsia="zh-CN"/>
        </w:rPr>
      </w:pPr>
    </w:p>
    <w:p w:rsidR="00032E3D" w:rsidP="00032E3D" w14:paraId="42FF47FB" w14:textId="77777777">
      <w:pPr>
        <w:jc w:val="center"/>
        <w:rPr>
          <w:rFonts w:ascii="Times New Roman" w:eastAsia="Tahoma" w:hAnsi="Times New Roman"/>
          <w:sz w:val="26"/>
          <w:szCs w:val="26"/>
          <w:lang w:eastAsia="zh-CN"/>
        </w:rPr>
      </w:pPr>
    </w:p>
    <w:sectPr w:rsidSect="002C1925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544F"/>
    <w:rsid w:val="00012D11"/>
    <w:rsid w:val="00032E3D"/>
    <w:rsid w:val="00035590"/>
    <w:rsid w:val="00044724"/>
    <w:rsid w:val="00047F9C"/>
    <w:rsid w:val="00060478"/>
    <w:rsid w:val="00072695"/>
    <w:rsid w:val="00095398"/>
    <w:rsid w:val="000A5D8F"/>
    <w:rsid w:val="000B59A6"/>
    <w:rsid w:val="000C4BB7"/>
    <w:rsid w:val="000C4C7E"/>
    <w:rsid w:val="000C761D"/>
    <w:rsid w:val="000D29DE"/>
    <w:rsid w:val="000E57D1"/>
    <w:rsid w:val="000E603E"/>
    <w:rsid w:val="000F2923"/>
    <w:rsid w:val="001020F5"/>
    <w:rsid w:val="00110FB7"/>
    <w:rsid w:val="00120BE2"/>
    <w:rsid w:val="00124FF1"/>
    <w:rsid w:val="00140713"/>
    <w:rsid w:val="001A0C24"/>
    <w:rsid w:val="001B5E0D"/>
    <w:rsid w:val="001C06CB"/>
    <w:rsid w:val="001E4AA8"/>
    <w:rsid w:val="001E6E3F"/>
    <w:rsid w:val="001F321C"/>
    <w:rsid w:val="002057C9"/>
    <w:rsid w:val="002118B3"/>
    <w:rsid w:val="00232FF6"/>
    <w:rsid w:val="00234D3F"/>
    <w:rsid w:val="002401C8"/>
    <w:rsid w:val="002446F8"/>
    <w:rsid w:val="002548E4"/>
    <w:rsid w:val="002552F7"/>
    <w:rsid w:val="00264088"/>
    <w:rsid w:val="002657BE"/>
    <w:rsid w:val="00291DA0"/>
    <w:rsid w:val="002A235E"/>
    <w:rsid w:val="002C04ED"/>
    <w:rsid w:val="002C1925"/>
    <w:rsid w:val="002E3159"/>
    <w:rsid w:val="002F61A7"/>
    <w:rsid w:val="002F63F9"/>
    <w:rsid w:val="0032596D"/>
    <w:rsid w:val="00330EE2"/>
    <w:rsid w:val="003321E0"/>
    <w:rsid w:val="0034049B"/>
    <w:rsid w:val="0034511C"/>
    <w:rsid w:val="0036479A"/>
    <w:rsid w:val="003733AF"/>
    <w:rsid w:val="00382002"/>
    <w:rsid w:val="00392249"/>
    <w:rsid w:val="003A5AC3"/>
    <w:rsid w:val="003B739B"/>
    <w:rsid w:val="003D35A1"/>
    <w:rsid w:val="003F38D1"/>
    <w:rsid w:val="00415FC5"/>
    <w:rsid w:val="004306CA"/>
    <w:rsid w:val="00440EED"/>
    <w:rsid w:val="00450799"/>
    <w:rsid w:val="00464A5C"/>
    <w:rsid w:val="004747E9"/>
    <w:rsid w:val="004851E1"/>
    <w:rsid w:val="0048557B"/>
    <w:rsid w:val="004A585E"/>
    <w:rsid w:val="004C2F6F"/>
    <w:rsid w:val="004E17DB"/>
    <w:rsid w:val="004F2596"/>
    <w:rsid w:val="00502493"/>
    <w:rsid w:val="00507358"/>
    <w:rsid w:val="00512DD2"/>
    <w:rsid w:val="00515B1D"/>
    <w:rsid w:val="00520ACF"/>
    <w:rsid w:val="00527D1C"/>
    <w:rsid w:val="00533706"/>
    <w:rsid w:val="00555CEC"/>
    <w:rsid w:val="00573D6D"/>
    <w:rsid w:val="005946AE"/>
    <w:rsid w:val="00596814"/>
    <w:rsid w:val="005B053E"/>
    <w:rsid w:val="005C5ED2"/>
    <w:rsid w:val="005E24F8"/>
    <w:rsid w:val="00601898"/>
    <w:rsid w:val="00626880"/>
    <w:rsid w:val="00630BDD"/>
    <w:rsid w:val="00640C13"/>
    <w:rsid w:val="0064756A"/>
    <w:rsid w:val="00664B0A"/>
    <w:rsid w:val="0067317F"/>
    <w:rsid w:val="00674710"/>
    <w:rsid w:val="006867E6"/>
    <w:rsid w:val="00687EA2"/>
    <w:rsid w:val="006C3B7A"/>
    <w:rsid w:val="006C7CD2"/>
    <w:rsid w:val="006D5627"/>
    <w:rsid w:val="007077F2"/>
    <w:rsid w:val="00716570"/>
    <w:rsid w:val="007275D8"/>
    <w:rsid w:val="007304F2"/>
    <w:rsid w:val="0075152E"/>
    <w:rsid w:val="00767367"/>
    <w:rsid w:val="00771742"/>
    <w:rsid w:val="00797AA3"/>
    <w:rsid w:val="007B1B36"/>
    <w:rsid w:val="007D451B"/>
    <w:rsid w:val="007F09D3"/>
    <w:rsid w:val="007F3567"/>
    <w:rsid w:val="007F5F6E"/>
    <w:rsid w:val="00820AF8"/>
    <w:rsid w:val="00823578"/>
    <w:rsid w:val="00824631"/>
    <w:rsid w:val="008326B8"/>
    <w:rsid w:val="008442AF"/>
    <w:rsid w:val="00845034"/>
    <w:rsid w:val="008638BB"/>
    <w:rsid w:val="00873DE4"/>
    <w:rsid w:val="00891269"/>
    <w:rsid w:val="00893800"/>
    <w:rsid w:val="008C0F27"/>
    <w:rsid w:val="008C71D4"/>
    <w:rsid w:val="008D0753"/>
    <w:rsid w:val="008D55CB"/>
    <w:rsid w:val="00904B18"/>
    <w:rsid w:val="009057A4"/>
    <w:rsid w:val="00906710"/>
    <w:rsid w:val="00910216"/>
    <w:rsid w:val="0092396F"/>
    <w:rsid w:val="00941CBA"/>
    <w:rsid w:val="00946445"/>
    <w:rsid w:val="00946C83"/>
    <w:rsid w:val="0096648F"/>
    <w:rsid w:val="00973445"/>
    <w:rsid w:val="00980817"/>
    <w:rsid w:val="009947A0"/>
    <w:rsid w:val="0099759A"/>
    <w:rsid w:val="009B5447"/>
    <w:rsid w:val="009C38A7"/>
    <w:rsid w:val="009F7EB4"/>
    <w:rsid w:val="00A070B9"/>
    <w:rsid w:val="00A24B94"/>
    <w:rsid w:val="00A310C4"/>
    <w:rsid w:val="00A351B1"/>
    <w:rsid w:val="00A36DEC"/>
    <w:rsid w:val="00A8619F"/>
    <w:rsid w:val="00AA02C2"/>
    <w:rsid w:val="00AA1E19"/>
    <w:rsid w:val="00AA4189"/>
    <w:rsid w:val="00AB334F"/>
    <w:rsid w:val="00AB5DB9"/>
    <w:rsid w:val="00AC2255"/>
    <w:rsid w:val="00AD08B2"/>
    <w:rsid w:val="00AF4E04"/>
    <w:rsid w:val="00B042FC"/>
    <w:rsid w:val="00B0509D"/>
    <w:rsid w:val="00B17A1C"/>
    <w:rsid w:val="00B66371"/>
    <w:rsid w:val="00BA12A0"/>
    <w:rsid w:val="00BC6589"/>
    <w:rsid w:val="00BD7027"/>
    <w:rsid w:val="00BE5FBD"/>
    <w:rsid w:val="00BF3645"/>
    <w:rsid w:val="00C14835"/>
    <w:rsid w:val="00C14916"/>
    <w:rsid w:val="00C46A75"/>
    <w:rsid w:val="00C62390"/>
    <w:rsid w:val="00C632BB"/>
    <w:rsid w:val="00C7423F"/>
    <w:rsid w:val="00C759C9"/>
    <w:rsid w:val="00C86A45"/>
    <w:rsid w:val="00C92E52"/>
    <w:rsid w:val="00CA152D"/>
    <w:rsid w:val="00CA4C31"/>
    <w:rsid w:val="00CB0457"/>
    <w:rsid w:val="00CD1574"/>
    <w:rsid w:val="00CD33CC"/>
    <w:rsid w:val="00CF1136"/>
    <w:rsid w:val="00CF5DF2"/>
    <w:rsid w:val="00CF7BDC"/>
    <w:rsid w:val="00D00E1F"/>
    <w:rsid w:val="00D0274E"/>
    <w:rsid w:val="00D11FA6"/>
    <w:rsid w:val="00D13514"/>
    <w:rsid w:val="00D20F05"/>
    <w:rsid w:val="00D3792B"/>
    <w:rsid w:val="00D57655"/>
    <w:rsid w:val="00D63CAA"/>
    <w:rsid w:val="00D71295"/>
    <w:rsid w:val="00D729F8"/>
    <w:rsid w:val="00D77D91"/>
    <w:rsid w:val="00D85134"/>
    <w:rsid w:val="00DA412C"/>
    <w:rsid w:val="00DB3A95"/>
    <w:rsid w:val="00DC33F8"/>
    <w:rsid w:val="00DC5C92"/>
    <w:rsid w:val="00DD5244"/>
    <w:rsid w:val="00DE7168"/>
    <w:rsid w:val="00E01A61"/>
    <w:rsid w:val="00E22C02"/>
    <w:rsid w:val="00E44241"/>
    <w:rsid w:val="00E565A0"/>
    <w:rsid w:val="00E77A8A"/>
    <w:rsid w:val="00E85FAC"/>
    <w:rsid w:val="00E86B6C"/>
    <w:rsid w:val="00E92506"/>
    <w:rsid w:val="00E95D5E"/>
    <w:rsid w:val="00ED0539"/>
    <w:rsid w:val="00F03B87"/>
    <w:rsid w:val="00F04491"/>
    <w:rsid w:val="00F24828"/>
    <w:rsid w:val="00F2743E"/>
    <w:rsid w:val="00F31662"/>
    <w:rsid w:val="00F53D05"/>
    <w:rsid w:val="00F77762"/>
    <w:rsid w:val="00FB64CB"/>
    <w:rsid w:val="00FB753D"/>
    <w:rsid w:val="00FE22C7"/>
    <w:rsid w:val="00FE237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D35A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D3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D3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3160-B7C6-46D8-9396-E094A3B3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