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E3416B" w:rsidP="00E3416B" w14:paraId="78F9A188" w14:textId="67B438C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E3416B" w:rsidR="00F25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</w:t>
      </w:r>
      <w:r w:rsidRPr="00E3416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0069-01-202</w:t>
      </w:r>
      <w:r w:rsidRPr="00E3416B" w:rsidR="00F25E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3416B" w:rsidR="00F84A1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3416B" w:rsidR="00E3416B">
        <w:rPr>
          <w:rFonts w:ascii="Times New Roman" w:eastAsia="Times New Roman" w:hAnsi="Times New Roman"/>
          <w:sz w:val="28"/>
          <w:szCs w:val="28"/>
          <w:lang w:eastAsia="ru-RU"/>
        </w:rPr>
        <w:t>1405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3416B" w:rsidR="00E3416B">
        <w:rPr>
          <w:rFonts w:ascii="Times New Roman" w:eastAsia="Times New Roman" w:hAnsi="Times New Roman"/>
          <w:sz w:val="28"/>
          <w:szCs w:val="28"/>
          <w:lang w:eastAsia="ru-RU"/>
        </w:rPr>
        <w:t>64</w:t>
      </w:r>
    </w:p>
    <w:p w:rsidR="00982EB8" w:rsidRPr="00E3416B" w:rsidP="00E3416B" w14:paraId="5276D237" w14:textId="0B551EB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341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5-69-</w:t>
      </w:r>
      <w:r w:rsidRPr="00E3416B" w:rsidR="00E3416B">
        <w:rPr>
          <w:rFonts w:ascii="Times New Roman" w:eastAsia="Times New Roman" w:hAnsi="Times New Roman"/>
          <w:sz w:val="28"/>
          <w:szCs w:val="28"/>
          <w:lang w:val="uk-UA" w:eastAsia="ru-RU"/>
        </w:rPr>
        <w:t>314</w:t>
      </w:r>
      <w:r w:rsidRPr="00E3416B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E3416B" w:rsidR="00F25E4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82EB8" w:rsidRPr="00E3416B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3416B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3416B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16B" w:rsidRPr="00E3416B" w:rsidP="00E3416B" w14:paraId="3B8D9CD7" w14:textId="5A51AD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E3416B" w:rsidRPr="00E3416B" w:rsidP="00E3416B" w14:paraId="42C6ABAA" w14:textId="77777777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E3416B" w:rsidRPr="00E3416B" w:rsidP="00E3416B" w14:paraId="5AB45E24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16B" w:rsidRPr="00E3416B" w:rsidP="00E3416B" w14:paraId="548C6C8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3416B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C171E2" w:rsidRPr="00E3416B" w:rsidP="003A155E" w14:paraId="2A41BFB1" w14:textId="48B519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416B">
        <w:rPr>
          <w:rFonts w:ascii="Times New Roman" w:hAnsi="Times New Roman"/>
          <w:b/>
          <w:sz w:val="28"/>
          <w:szCs w:val="28"/>
        </w:rPr>
        <w:t>Лоика</w:t>
      </w:r>
      <w:r w:rsidRPr="00E3416B">
        <w:rPr>
          <w:rFonts w:ascii="Times New Roman" w:hAnsi="Times New Roman"/>
          <w:b/>
          <w:sz w:val="28"/>
          <w:szCs w:val="28"/>
        </w:rPr>
        <w:t xml:space="preserve"> Виктора Владимировича, </w:t>
      </w:r>
      <w:r w:rsidR="00846FA5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3416B" w:rsidP="00415FC5" w14:paraId="611B0CE5" w14:textId="62F515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E3416B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E3416B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3416B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3416B" w:rsidRPr="00736B29" w:rsidP="00A0611F" w14:paraId="7F41153D" w14:textId="250DD6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A0611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находился в общественном месте – вблизи дома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ул. </w:t>
      </w:r>
      <w:r w:rsidR="00FF4F08">
        <w:rPr>
          <w:rFonts w:ascii="Times New Roman" w:eastAsia="Times New Roman" w:hAnsi="Times New Roman"/>
          <w:sz w:val="28"/>
          <w:szCs w:val="28"/>
          <w:lang w:eastAsia="ru-RU"/>
        </w:rPr>
        <w:t>Чкалова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Ковыльное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 в состоянии алкогольного опьянения, оскорбляющем человеческое достоинство и общественную нравственность, а именно:</w:t>
      </w:r>
      <w:r w:rsidRPr="00736B29">
        <w:rPr>
          <w:sz w:val="28"/>
          <w:szCs w:val="28"/>
        </w:rPr>
        <w:t xml:space="preserve"> </w:t>
      </w:r>
      <w:r w:rsidRPr="00736B29">
        <w:rPr>
          <w:rFonts w:ascii="Times New Roman" w:hAnsi="Times New Roman"/>
          <w:sz w:val="28"/>
          <w:szCs w:val="28"/>
        </w:rPr>
        <w:t>запах</w:t>
      </w:r>
      <w:r w:rsidRPr="00736B29">
        <w:rPr>
          <w:rFonts w:ascii="Times New Roman" w:hAnsi="Times New Roman"/>
          <w:sz w:val="28"/>
          <w:szCs w:val="28"/>
        </w:rPr>
        <w:t xml:space="preserve"> алкоголя изо рта, </w:t>
      </w:r>
      <w:r w:rsidRPr="00E3416B" w:rsidR="00FF4F08">
        <w:rPr>
          <w:rFonts w:ascii="Times New Roman" w:hAnsi="Times New Roman"/>
          <w:sz w:val="28"/>
          <w:szCs w:val="28"/>
        </w:rPr>
        <w:t>неустойчивость позы и шаткость походки, нарушение речи</w:t>
      </w:r>
      <w:r w:rsidR="00FF4F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неопрятный внешний вид.</w:t>
      </w:r>
    </w:p>
    <w:p w:rsidR="00E3416B" w:rsidRPr="00736B29" w:rsidP="00E3416B" w14:paraId="0AABF1B4" w14:textId="2857E1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3E93" w:rsidRPr="00E3416B" w:rsidP="00530A2F" w14:paraId="691099E3" w14:textId="20A47C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E3416B" w:rsidR="00E15E58">
        <w:rPr>
          <w:rFonts w:ascii="Times New Roman" w:eastAsia="Times New Roman" w:hAnsi="Times New Roman"/>
          <w:sz w:val="28"/>
          <w:szCs w:val="28"/>
          <w:lang w:eastAsia="ru-RU"/>
        </w:rPr>
        <w:t>бном заседании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>Лоик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 не оспаривал обстоятельств</w:t>
      </w:r>
      <w:r w:rsidRPr="00E3416B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административном правонарушении.</w:t>
      </w:r>
    </w:p>
    <w:p w:rsidR="00530A2F" w:rsidRPr="00E3416B" w:rsidP="00530A2F" w14:paraId="3CEC9360" w14:textId="7CFC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E3416B" w:rsidR="007D7C17">
        <w:rPr>
          <w:rFonts w:ascii="Times New Roman" w:eastAsia="Times New Roman" w:hAnsi="Times New Roman"/>
          <w:sz w:val="28"/>
          <w:szCs w:val="28"/>
          <w:lang w:eastAsia="ru-RU"/>
        </w:rPr>
        <w:t>лица привлекаемого к административной ответственности</w:t>
      </w:r>
      <w:r w:rsidRPr="00E3416B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E3416B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E3416B" w:rsidP="00381940" w14:paraId="174ABCDE" w14:textId="4149A3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E3416B" w:rsidR="00F25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20.21 Кодекса Российской Федерации об административных правонарушениях</w:t>
      </w:r>
      <w:r w:rsidRPr="00E3416B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помимо признательных показаний</w:t>
      </w:r>
      <w:r w:rsidRPr="00E3416B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E3416B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r w:rsidRPr="00E3416B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E3416B" w:rsidP="00E3416B" w14:paraId="537214E6" w14:textId="3E1450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416B" w:rsidR="00530A2F">
        <w:rPr>
          <w:rFonts w:ascii="Times New Roman" w:eastAsia="Times New Roman" w:hAnsi="Times New Roman"/>
          <w:sz w:val="28"/>
          <w:szCs w:val="28"/>
          <w:lang w:eastAsia="ru-RU"/>
        </w:rPr>
        <w:t>сведениями протокола об административном правонарушении</w:t>
      </w:r>
      <w:r w:rsidRPr="00E3416B" w:rsidR="00790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6CFF" w:rsidR="00556CF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E3416B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E3416B" w:rsidR="00C171E2">
        <w:rPr>
          <w:rFonts w:ascii="Times New Roman" w:eastAsia="Times New Roman" w:hAnsi="Times New Roman"/>
          <w:sz w:val="28"/>
          <w:szCs w:val="28"/>
          <w:lang w:eastAsia="ru-RU"/>
        </w:rPr>
        <w:t>25.09</w:t>
      </w:r>
      <w:r w:rsidRPr="00E3416B" w:rsidR="00AC0B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3416B" w:rsidR="005045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3416B" w:rsidR="00F25E4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416B" w:rsidRPr="00736B29" w:rsidP="00E3416B" w14:paraId="7F969426" w14:textId="7AD087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3416B" w:rsidRPr="00E3416B" w:rsidP="00E3416B" w14:paraId="62551F65" w14:textId="5A2106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явилось наличие у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последнего признаков опьянения – </w:t>
      </w:r>
      <w:r w:rsidRPr="00E3416B">
        <w:rPr>
          <w:rFonts w:ascii="Times New Roman" w:hAnsi="Times New Roman"/>
          <w:sz w:val="28"/>
          <w:szCs w:val="28"/>
        </w:rPr>
        <w:t>запах алкоголя изо рта, неустойчивость позы и шаткость походки, нарушение речи;</w:t>
      </w:r>
    </w:p>
    <w:p w:rsidR="00E3416B" w:rsidRPr="00E3416B" w:rsidP="00E3416B" w14:paraId="76A24EE3" w14:textId="12BE55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241 от 24.09.2025 медицинского освидетельствования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на состояние опьянения, из которого следует, что при проведении медицинского освидетельствования 24.09.2025 у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Лоика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в ГБУЗ РК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1,08 мг/л (тест № 1277) и 0,96 мг/л (тест № 1278);</w:t>
      </w:r>
    </w:p>
    <w:p w:rsidR="00E3416B" w:rsidP="00E3416B" w14:paraId="4BB95B91" w14:textId="4A3325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E3416B" w:rsidP="00E3416B" w14:paraId="20FAA251" w14:textId="5DFCCF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24.09.2025 об административном задержании лица; </w:t>
      </w:r>
    </w:p>
    <w:p w:rsidR="00E3416B" w:rsidRPr="00736B29" w:rsidP="00E3416B" w14:paraId="0BD889F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E3416B" w:rsidRPr="00736B29" w:rsidP="00E3416B" w14:paraId="0D30739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3416B" w:rsidRPr="00736B29" w:rsidP="00E3416B" w14:paraId="4977777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3416B" w:rsidRPr="00736B29" w:rsidP="00E3416B" w14:paraId="072F51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3416B" w:rsidRPr="00736B29" w:rsidP="00E3416B" w14:paraId="3D5DF35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E3416B" w:rsidP="00E3416B" w14:paraId="584DADC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405AD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E3416B" w:rsidRPr="00736B29" w:rsidP="00E3416B" w14:paraId="3711266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E3416B" w:rsidRPr="00736B29" w:rsidP="00E3416B" w14:paraId="27FA24B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C255F5" w:rsidRPr="00E3416B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416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255F5" w:rsidRPr="00E3416B" w:rsidP="00C60F8B" w14:paraId="750A040A" w14:textId="75D68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hAnsi="Times New Roman"/>
          <w:bCs/>
          <w:sz w:val="28"/>
          <w:szCs w:val="28"/>
        </w:rPr>
        <w:t>Лоика</w:t>
      </w:r>
      <w:r w:rsidRPr="00E3416B">
        <w:rPr>
          <w:rFonts w:ascii="Times New Roman" w:hAnsi="Times New Roman"/>
          <w:bCs/>
          <w:sz w:val="28"/>
          <w:szCs w:val="28"/>
        </w:rPr>
        <w:t xml:space="preserve"> Виктора Владимировича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34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</w:t>
      </w:r>
      <w:r w:rsid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ему </w:t>
      </w:r>
      <w:r w:rsidRPr="00E3416B" w:rsidR="001A5359">
        <w:rPr>
          <w:rFonts w:ascii="Times New Roman" w:eastAsia="Times New Roman" w:hAnsi="Times New Roman"/>
          <w:sz w:val="28"/>
          <w:szCs w:val="28"/>
          <w:lang w:eastAsia="ru-RU"/>
        </w:rPr>
        <w:t>наказани</w:t>
      </w:r>
      <w:r w:rsidR="00E341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="00C60F8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60F8B">
        <w:rPr>
          <w:rFonts w:ascii="Times New Roman" w:eastAsia="Times New Roman" w:hAnsi="Times New Roman"/>
          <w:sz w:val="28"/>
          <w:szCs w:val="28"/>
          <w:lang w:eastAsia="ru-RU"/>
        </w:rPr>
        <w:t>четыре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) суток.</w:t>
      </w:r>
    </w:p>
    <w:p w:rsidR="00C255F5" w:rsidRPr="00E3416B" w:rsidP="00E3416B" w14:paraId="1C49F4D0" w14:textId="76263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Зачесть в срок административного ареста срок административного задержания. 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Исчисляться срок административного ареста с </w:t>
      </w:r>
      <w:r w:rsidRPr="00E3416B" w:rsidR="00E3416B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3416B" w:rsidR="007D7C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3416B" w:rsidR="0042565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3416B" w:rsidR="003931A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3416B" w:rsidR="001A5359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E3416B" w:rsidR="00E3416B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3416B" w:rsidR="00E3416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C255F5" w:rsidRPr="00E3416B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C255F5" w:rsidRPr="00E3416B" w:rsidP="00E3416B" w14:paraId="45BA6A35" w14:textId="428A81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3416B" w:rsidR="00826A1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416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EB4AAD" w:rsidRPr="00E3416B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3416B" w:rsidP="00E3416B" w14:paraId="5D73E7A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1A5359" w:rsidRPr="00E3416B" w:rsidP="00E3416B" w14:paraId="124F81DE" w14:textId="20AE656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E3416B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="00E341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E341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E341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E341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E341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341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3416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3416B" w:rsidR="00425650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E3416B" w:rsidR="00425650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A5D8F"/>
    <w:rsid w:val="000B6774"/>
    <w:rsid w:val="000D1BB2"/>
    <w:rsid w:val="000D3A59"/>
    <w:rsid w:val="000F2923"/>
    <w:rsid w:val="0010064A"/>
    <w:rsid w:val="001332BD"/>
    <w:rsid w:val="001362F6"/>
    <w:rsid w:val="001405AD"/>
    <w:rsid w:val="00140713"/>
    <w:rsid w:val="00143B37"/>
    <w:rsid w:val="001450A2"/>
    <w:rsid w:val="00161826"/>
    <w:rsid w:val="00182DAE"/>
    <w:rsid w:val="001A3139"/>
    <w:rsid w:val="001A5359"/>
    <w:rsid w:val="001A7171"/>
    <w:rsid w:val="001D0195"/>
    <w:rsid w:val="001D05D8"/>
    <w:rsid w:val="001D40F9"/>
    <w:rsid w:val="002109A9"/>
    <w:rsid w:val="00227FCD"/>
    <w:rsid w:val="00231406"/>
    <w:rsid w:val="00264088"/>
    <w:rsid w:val="00271E15"/>
    <w:rsid w:val="002B3E93"/>
    <w:rsid w:val="0030719F"/>
    <w:rsid w:val="00313FE3"/>
    <w:rsid w:val="00356CFC"/>
    <w:rsid w:val="00373BA2"/>
    <w:rsid w:val="00381940"/>
    <w:rsid w:val="00383D76"/>
    <w:rsid w:val="003931A7"/>
    <w:rsid w:val="003A155E"/>
    <w:rsid w:val="003E606E"/>
    <w:rsid w:val="003F0B6F"/>
    <w:rsid w:val="003F746A"/>
    <w:rsid w:val="00415FC5"/>
    <w:rsid w:val="00425650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E0022"/>
    <w:rsid w:val="004E17DB"/>
    <w:rsid w:val="004F12F8"/>
    <w:rsid w:val="0050453C"/>
    <w:rsid w:val="00512A84"/>
    <w:rsid w:val="00514263"/>
    <w:rsid w:val="00530A2F"/>
    <w:rsid w:val="0054032F"/>
    <w:rsid w:val="00556CF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560D9"/>
    <w:rsid w:val="00687EA2"/>
    <w:rsid w:val="006A6021"/>
    <w:rsid w:val="006C7CD2"/>
    <w:rsid w:val="006F2ECE"/>
    <w:rsid w:val="006F306F"/>
    <w:rsid w:val="00704DE1"/>
    <w:rsid w:val="00706943"/>
    <w:rsid w:val="00732AEC"/>
    <w:rsid w:val="00736B29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26A19"/>
    <w:rsid w:val="00831B4A"/>
    <w:rsid w:val="008349BA"/>
    <w:rsid w:val="00846FA5"/>
    <w:rsid w:val="0086596F"/>
    <w:rsid w:val="008A63EE"/>
    <w:rsid w:val="008B0AF7"/>
    <w:rsid w:val="008D0A31"/>
    <w:rsid w:val="00906543"/>
    <w:rsid w:val="00910E5F"/>
    <w:rsid w:val="00913578"/>
    <w:rsid w:val="00932430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F0440"/>
    <w:rsid w:val="00A0611F"/>
    <w:rsid w:val="00A15D35"/>
    <w:rsid w:val="00A179F6"/>
    <w:rsid w:val="00A17F61"/>
    <w:rsid w:val="00A351B1"/>
    <w:rsid w:val="00A43DAD"/>
    <w:rsid w:val="00A67A16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A4259"/>
    <w:rsid w:val="00BC337A"/>
    <w:rsid w:val="00C030C3"/>
    <w:rsid w:val="00C171E2"/>
    <w:rsid w:val="00C22437"/>
    <w:rsid w:val="00C255F5"/>
    <w:rsid w:val="00C30BD3"/>
    <w:rsid w:val="00C576FD"/>
    <w:rsid w:val="00C60F8B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E20E7"/>
    <w:rsid w:val="00D50536"/>
    <w:rsid w:val="00D57655"/>
    <w:rsid w:val="00DA7490"/>
    <w:rsid w:val="00DB3A95"/>
    <w:rsid w:val="00DE6D1D"/>
    <w:rsid w:val="00E00709"/>
    <w:rsid w:val="00E07C2C"/>
    <w:rsid w:val="00E15E58"/>
    <w:rsid w:val="00E22C02"/>
    <w:rsid w:val="00E27E32"/>
    <w:rsid w:val="00E3416B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  <w:rsid w:val="00FF4F0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