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D57DE" w:rsidP="00415FC5" w14:paraId="00555A1B" w14:textId="51F3DDD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2E2EB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AD57DE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314F3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537DD6">
        <w:rPr>
          <w:rFonts w:ascii="Times New Roman" w:eastAsia="Times New Roman" w:hAnsi="Times New Roman"/>
          <w:sz w:val="28"/>
          <w:szCs w:val="28"/>
          <w:lang w:val="uk-UA" w:eastAsia="ru-RU"/>
        </w:rPr>
        <w:t>1865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37DD6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300EE1" w:rsidRPr="00AD57DE" w:rsidP="00415FC5" w14:paraId="5E3985AB" w14:textId="7D62AAC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</w:t>
      </w:r>
      <w:r w:rsidR="002E2EB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37DD6">
        <w:rPr>
          <w:rFonts w:ascii="Times New Roman" w:eastAsia="Times New Roman" w:hAnsi="Times New Roman"/>
          <w:sz w:val="28"/>
          <w:szCs w:val="28"/>
          <w:lang w:eastAsia="ru-RU"/>
        </w:rPr>
        <w:t>339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AD57DE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370CA2" w:rsidP="00415FC5" w14:paraId="430624B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370CA2" w:rsidRPr="00AD57DE" w:rsidP="00415FC5" w14:paraId="5DBA9F3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D57DE" w:rsidP="002926B4" w14:paraId="443B8569" w14:textId="494303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AD57DE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610D1C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7D3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D57DE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AD57D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2EBD" w:rsidRPr="00782054" w:rsidP="002E2EBD" w14:paraId="7B94690C" w14:textId="0F6DD6B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 Бекиров Ленур Реуфович,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B57504" w:rsidP="008554DB" w14:paraId="218535FA" w14:textId="60A6703C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AD57DE" w:rsidP="00687CAA" w14:paraId="75B9625A" w14:textId="270DC8B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1 ст. </w:t>
      </w:r>
      <w:r w:rsidRPr="00AD57D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57D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AD57DE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70CA2" w:rsidRPr="00C23493" w:rsidP="00C23493" w14:paraId="0A5C0DC2" w14:textId="666BDA0B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часов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074C3B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AC0DFB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 xml:space="preserve">РФ, не оплатил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рублей, назначенный</w:t>
      </w:r>
      <w:r w:rsidR="003671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УУП ОУУПиПДН ОМВД России</w:t>
      </w:r>
      <w:r w:rsidR="00C2349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C234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C234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671A9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ФИО1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 КоАП РФ.</w:t>
      </w:r>
    </w:p>
    <w:p w:rsidR="00370CA2" w:rsidP="00370CA2" w14:paraId="0888736B" w14:textId="3AED93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8554D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370CA2" w:rsidP="00370CA2" w14:paraId="75C07C3A" w14:textId="1FCE65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8554D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ативного правонарушения признал, раскаялся в содеянном, не оспаривал обстоятельств, изложенных в протоколе об а</w:t>
      </w:r>
      <w:r w:rsidR="00F036D7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правонарушении.</w:t>
      </w:r>
    </w:p>
    <w:p w:rsidR="00370CA2" w:rsidP="00370CA2" w14:paraId="746AAB49" w14:textId="22DAD3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атериалы дела, мировой судья приходит к выводу о наличии в деяниях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8554D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370CA2" w:rsidP="00370CA2" w14:paraId="3B3A1737" w14:textId="709919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8554D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онарушения подтверждается:</w:t>
      </w:r>
    </w:p>
    <w:p w:rsidR="00370CA2" w:rsidP="00370CA2" w14:paraId="3E997106" w14:textId="3C417A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</w:t>
      </w:r>
      <w:r w:rsidR="00C23493">
        <w:rPr>
          <w:rFonts w:ascii="Times New Roman" w:eastAsia="Times New Roman" w:hAnsi="Times New Roman"/>
          <w:sz w:val="28"/>
          <w:szCs w:val="28"/>
          <w:lang w:eastAsia="ru-RU"/>
        </w:rPr>
        <w:t xml:space="preserve">ом правонарушении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671A9" w:rsidP="003671A9" w14:paraId="47F9D5C5" w14:textId="3191C2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ОУУПиПДН ОМВД России по Раздольненскому району от 17.07.2024, согласно которому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8554DB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ч. 1 ст. 20.20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8554DB" w:rsidP="003671A9" w14:paraId="00E98F59" w14:textId="675011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370CA2" w:rsidP="00370CA2" w14:paraId="1CCF04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справками на физическое лицо из баз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370CA2" w:rsidP="00370CA2" w14:paraId="4CF959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AD57DE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AD57DE" w:rsidP="00EA08E8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57504" w:rsidP="00B57504" w14:paraId="09547105" w14:textId="6F41C7BC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ответственность в соответствии со ст. 4.2 КоАП РФ – призна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>ние вины, раскаяние в содеянном</w:t>
      </w:r>
      <w:r w:rsidR="006C603F">
        <w:rPr>
          <w:rFonts w:ascii="Times New Roman" w:hAnsi="Times New Roman"/>
          <w:sz w:val="28"/>
          <w:szCs w:val="28"/>
        </w:rPr>
        <w:t>, наличие статуса пенсионера.</w:t>
      </w:r>
    </w:p>
    <w:p w:rsidR="005F4796" w:rsidP="00B57504" w14:paraId="2B268BDC" w14:textId="4D8D9C10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Обстоятельств, отягчающих</w:t>
      </w:r>
      <w:r w:rsidRPr="00074C3B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административную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ответственность в соответствии со ст. 4.3 КоАП РФ – не установлено.</w:t>
      </w:r>
    </w:p>
    <w:p w:rsidR="0013195D" w:rsidRPr="00AD57DE" w:rsidP="005F4796" w14:paraId="2ABDC05F" w14:textId="00D04B8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Всесторо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234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 пределах санкции ч. 1 ст. 20.25 КоАП РФ.</w:t>
      </w:r>
    </w:p>
    <w:p w:rsidR="0013195D" w:rsidRPr="00AD57D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13195D" w:rsidRPr="00AD57D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C23493" w:rsidP="00EA08E8" w14:paraId="0E249AB8" w14:textId="547F1570">
      <w:pPr>
        <w:spacing w:after="0" w:line="240" w:lineRule="atLeast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AD57DE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</w:t>
      </w:r>
      <w:r w:rsidRPr="00AD57DE">
        <w:rPr>
          <w:rFonts w:ascii="Times New Roman" w:hAnsi="Times New Roman"/>
          <w:sz w:val="28"/>
          <w:szCs w:val="28"/>
        </w:rPr>
        <w:t xml:space="preserve">вных правонарушениях и назначить </w:t>
      </w:r>
      <w:r w:rsidRPr="00AD57DE" w:rsidR="00426624">
        <w:rPr>
          <w:rFonts w:ascii="Times New Roman" w:hAnsi="Times New Roman"/>
          <w:sz w:val="28"/>
          <w:szCs w:val="28"/>
        </w:rPr>
        <w:t>ему</w:t>
      </w:r>
      <w:r w:rsidRPr="00AD57DE">
        <w:rPr>
          <w:rFonts w:ascii="Times New Roman" w:hAnsi="Times New Roman"/>
          <w:sz w:val="28"/>
          <w:szCs w:val="28"/>
        </w:rPr>
        <w:t xml:space="preserve"> наказание виде </w:t>
      </w:r>
      <w:r w:rsidRPr="00C53390">
        <w:rPr>
          <w:rFonts w:ascii="Times New Roman" w:hAnsi="Times New Roman"/>
          <w:sz w:val="28"/>
          <w:szCs w:val="28"/>
        </w:rPr>
        <w:t>адми</w:t>
      </w:r>
      <w:r w:rsidRPr="00C53390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C23493">
        <w:rPr>
          <w:rFonts w:ascii="Times New Roman" w:hAnsi="Times New Roman"/>
          <w:color w:val="FF0000"/>
          <w:sz w:val="28"/>
          <w:szCs w:val="28"/>
        </w:rPr>
        <w:t>.</w:t>
      </w:r>
    </w:p>
    <w:p w:rsidR="0013195D" w:rsidRPr="00AD57D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C23493" w:rsidP="00EA08E8" w14:paraId="7D2829F2" w14:textId="7D0AA9C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лике Крым (Министерство юстиции Республики Крым, юридический адрес: Россия, Республика Крым, 295000, г. Симферополь, ул. Набережная им. 60-летия СССР, 28); ОГРН: 1149102019164; наименование банка: Отделение Республика Крым Банка России//УФК по Республике К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; КБК 828 1 16 01203 01 0025 140; Наименование платежа: денежное взыскание (штрафы) по делу об административном правонарушении № </w:t>
      </w:r>
      <w:r w:rsidRPr="00C234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5-</w:t>
      </w:r>
      <w:r w:rsidRPr="00C23493" w:rsidR="002E2EB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69</w:t>
      </w:r>
      <w:r w:rsidRPr="00C234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-</w:t>
      </w:r>
      <w:r w:rsidR="00537DD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339</w:t>
      </w:r>
      <w:r w:rsidRPr="00C234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/202</w:t>
      </w:r>
      <w:r w:rsidRPr="00C23493" w:rsidR="000F6BA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4</w:t>
      </w:r>
      <w:r w:rsidRPr="00C234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; УИН: </w:t>
      </w:r>
      <w:r w:rsidRPr="00537DD6" w:rsidR="00537DD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0410760300695003392420128</w:t>
      </w:r>
      <w:r w:rsidRPr="00C234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13195D" w:rsidRPr="00AD57DE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2E2EB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AD57D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Неуплата административного штрафа в установленный срок является основанием для</w:t>
      </w: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привлечения к административной ответственности, предусмотренной в части 1 ст. 20.25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AD57D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AD57DE" w:rsidP="00EA08E8" w14:paraId="1BF235E4" w14:textId="3D0011E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ий районный суд Республики Крым в течение десяти 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3195D" w:rsidRPr="00AD57D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AD57D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53000" w:rsidRPr="00AD57DE" w:rsidP="00653000" w14:paraId="2E344521" w14:textId="2A437DC9">
      <w:pPr>
        <w:pStyle w:val="2"/>
        <w:shd w:val="clear" w:color="auto" w:fill="auto"/>
        <w:spacing w:after="0" w:line="240" w:lineRule="auto"/>
        <w:jc w:val="left"/>
        <w:rPr>
          <w:rStyle w:val="20"/>
          <w:sz w:val="28"/>
          <w:szCs w:val="28"/>
        </w:rPr>
      </w:pPr>
      <w:r w:rsidRPr="00AD57DE">
        <w:rPr>
          <w:rStyle w:val="20"/>
          <w:b/>
          <w:sz w:val="28"/>
          <w:szCs w:val="28"/>
        </w:rPr>
        <w:t xml:space="preserve">Мировой судья </w:t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  <w:t>Бекиров Л.Р.</w:t>
      </w:r>
    </w:p>
    <w:p w:rsidR="00412568" w:rsidRPr="00AD57DE" w:rsidP="00EA08E8" w14:paraId="6282786A" w14:textId="13927599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3FC"/>
    <w:rsid w:val="00035EEF"/>
    <w:rsid w:val="00036802"/>
    <w:rsid w:val="00044724"/>
    <w:rsid w:val="00047A1D"/>
    <w:rsid w:val="00055607"/>
    <w:rsid w:val="00057A55"/>
    <w:rsid w:val="00065735"/>
    <w:rsid w:val="00074C3B"/>
    <w:rsid w:val="00075F85"/>
    <w:rsid w:val="000949AD"/>
    <w:rsid w:val="000A09BD"/>
    <w:rsid w:val="000A09D2"/>
    <w:rsid w:val="000A31A5"/>
    <w:rsid w:val="000A3355"/>
    <w:rsid w:val="000A5D8F"/>
    <w:rsid w:val="000B04DE"/>
    <w:rsid w:val="000B5637"/>
    <w:rsid w:val="000D75C5"/>
    <w:rsid w:val="000F1775"/>
    <w:rsid w:val="000F2923"/>
    <w:rsid w:val="000F2BEA"/>
    <w:rsid w:val="000F53BA"/>
    <w:rsid w:val="000F6BAD"/>
    <w:rsid w:val="00103412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1E04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E574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6326A"/>
    <w:rsid w:val="003671A9"/>
    <w:rsid w:val="00370CA2"/>
    <w:rsid w:val="00371F50"/>
    <w:rsid w:val="003747C9"/>
    <w:rsid w:val="00383E0B"/>
    <w:rsid w:val="003A4586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4085"/>
    <w:rsid w:val="00415FC5"/>
    <w:rsid w:val="00426624"/>
    <w:rsid w:val="00437189"/>
    <w:rsid w:val="00444E0E"/>
    <w:rsid w:val="00446EAC"/>
    <w:rsid w:val="00482B0A"/>
    <w:rsid w:val="004851E1"/>
    <w:rsid w:val="0048660B"/>
    <w:rsid w:val="00487816"/>
    <w:rsid w:val="004A1B27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37DD6"/>
    <w:rsid w:val="00547A34"/>
    <w:rsid w:val="005545A9"/>
    <w:rsid w:val="00554A42"/>
    <w:rsid w:val="00560DED"/>
    <w:rsid w:val="00561F27"/>
    <w:rsid w:val="005627C3"/>
    <w:rsid w:val="005739A2"/>
    <w:rsid w:val="00581DBF"/>
    <w:rsid w:val="005915F4"/>
    <w:rsid w:val="00591A07"/>
    <w:rsid w:val="005B7041"/>
    <w:rsid w:val="005E24F8"/>
    <w:rsid w:val="005E29CE"/>
    <w:rsid w:val="005E4275"/>
    <w:rsid w:val="005F4796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7CAA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603F"/>
    <w:rsid w:val="006C7CD2"/>
    <w:rsid w:val="006E1C5B"/>
    <w:rsid w:val="007105C5"/>
    <w:rsid w:val="007118D8"/>
    <w:rsid w:val="00713422"/>
    <w:rsid w:val="0071492D"/>
    <w:rsid w:val="00730EF1"/>
    <w:rsid w:val="00734744"/>
    <w:rsid w:val="007352A3"/>
    <w:rsid w:val="00743AD2"/>
    <w:rsid w:val="00752FD0"/>
    <w:rsid w:val="00754D46"/>
    <w:rsid w:val="00767367"/>
    <w:rsid w:val="007805F9"/>
    <w:rsid w:val="00782054"/>
    <w:rsid w:val="007A0F76"/>
    <w:rsid w:val="007A194C"/>
    <w:rsid w:val="007A25AB"/>
    <w:rsid w:val="007A353D"/>
    <w:rsid w:val="007A694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554DB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7D70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6BB8"/>
    <w:rsid w:val="009604EA"/>
    <w:rsid w:val="00963493"/>
    <w:rsid w:val="0096631F"/>
    <w:rsid w:val="00977DE1"/>
    <w:rsid w:val="009849EC"/>
    <w:rsid w:val="0099759A"/>
    <w:rsid w:val="009A28E9"/>
    <w:rsid w:val="009B0386"/>
    <w:rsid w:val="009B2605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12C3B"/>
    <w:rsid w:val="00A13BF1"/>
    <w:rsid w:val="00A15A4B"/>
    <w:rsid w:val="00A238D3"/>
    <w:rsid w:val="00A32FC7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C0DFB"/>
    <w:rsid w:val="00AD08B2"/>
    <w:rsid w:val="00AD1669"/>
    <w:rsid w:val="00AD57DE"/>
    <w:rsid w:val="00AD64B6"/>
    <w:rsid w:val="00B042FC"/>
    <w:rsid w:val="00B1383C"/>
    <w:rsid w:val="00B14339"/>
    <w:rsid w:val="00B16447"/>
    <w:rsid w:val="00B17A1C"/>
    <w:rsid w:val="00B21C25"/>
    <w:rsid w:val="00B25619"/>
    <w:rsid w:val="00B3049B"/>
    <w:rsid w:val="00B31A0F"/>
    <w:rsid w:val="00B34A9D"/>
    <w:rsid w:val="00B404F1"/>
    <w:rsid w:val="00B44DF3"/>
    <w:rsid w:val="00B5385B"/>
    <w:rsid w:val="00B57504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0635B"/>
    <w:rsid w:val="00C23493"/>
    <w:rsid w:val="00C267EE"/>
    <w:rsid w:val="00C34191"/>
    <w:rsid w:val="00C4047B"/>
    <w:rsid w:val="00C40BB6"/>
    <w:rsid w:val="00C4373E"/>
    <w:rsid w:val="00C53390"/>
    <w:rsid w:val="00C551B4"/>
    <w:rsid w:val="00C56ADD"/>
    <w:rsid w:val="00C6556B"/>
    <w:rsid w:val="00C71FD6"/>
    <w:rsid w:val="00C80048"/>
    <w:rsid w:val="00C804E2"/>
    <w:rsid w:val="00C86A45"/>
    <w:rsid w:val="00C91B93"/>
    <w:rsid w:val="00CA535E"/>
    <w:rsid w:val="00CB0457"/>
    <w:rsid w:val="00CB5941"/>
    <w:rsid w:val="00CC78BB"/>
    <w:rsid w:val="00CE172A"/>
    <w:rsid w:val="00CE4F57"/>
    <w:rsid w:val="00CF76FA"/>
    <w:rsid w:val="00D00537"/>
    <w:rsid w:val="00D01379"/>
    <w:rsid w:val="00D22458"/>
    <w:rsid w:val="00D2651B"/>
    <w:rsid w:val="00D314F3"/>
    <w:rsid w:val="00D41084"/>
    <w:rsid w:val="00D41AB3"/>
    <w:rsid w:val="00D43772"/>
    <w:rsid w:val="00D50ECE"/>
    <w:rsid w:val="00D55983"/>
    <w:rsid w:val="00D56F13"/>
    <w:rsid w:val="00D57655"/>
    <w:rsid w:val="00D67F62"/>
    <w:rsid w:val="00D837E4"/>
    <w:rsid w:val="00D85B36"/>
    <w:rsid w:val="00D96044"/>
    <w:rsid w:val="00D968E6"/>
    <w:rsid w:val="00DA6522"/>
    <w:rsid w:val="00DB2A58"/>
    <w:rsid w:val="00DB2F23"/>
    <w:rsid w:val="00DB3A95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7736"/>
    <w:rsid w:val="00E07F41"/>
    <w:rsid w:val="00E22C02"/>
    <w:rsid w:val="00E24591"/>
    <w:rsid w:val="00E35E67"/>
    <w:rsid w:val="00E402A7"/>
    <w:rsid w:val="00E41217"/>
    <w:rsid w:val="00E427DF"/>
    <w:rsid w:val="00E44241"/>
    <w:rsid w:val="00E511EC"/>
    <w:rsid w:val="00E52EFE"/>
    <w:rsid w:val="00E81526"/>
    <w:rsid w:val="00E84C22"/>
    <w:rsid w:val="00E87058"/>
    <w:rsid w:val="00E94FCD"/>
    <w:rsid w:val="00EA08E8"/>
    <w:rsid w:val="00EA3431"/>
    <w:rsid w:val="00EB112C"/>
    <w:rsid w:val="00EB2BD9"/>
    <w:rsid w:val="00ED0D2F"/>
    <w:rsid w:val="00ED41F7"/>
    <w:rsid w:val="00ED7C24"/>
    <w:rsid w:val="00EE1304"/>
    <w:rsid w:val="00EF331E"/>
    <w:rsid w:val="00EF45F3"/>
    <w:rsid w:val="00EF7AA5"/>
    <w:rsid w:val="00F036D7"/>
    <w:rsid w:val="00F10424"/>
    <w:rsid w:val="00F119E8"/>
    <w:rsid w:val="00F15C8A"/>
    <w:rsid w:val="00F22D1C"/>
    <w:rsid w:val="00F24828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3CA"/>
    <w:rsid w:val="00FB4C22"/>
    <w:rsid w:val="00FB7C32"/>
    <w:rsid w:val="00FD19FD"/>
    <w:rsid w:val="00FD4289"/>
    <w:rsid w:val="00FE0F30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1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A7632-B80F-4513-B671-CD80D379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