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7D4D" w:rsidRPr="00B30CEC" w:rsidP="00E87D4D" w14:paraId="31D2E2DB" w14:textId="75FCD4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Дело № </w:t>
      </w:r>
      <w:r w:rsidRPr="00B30CEC">
        <w:rPr>
          <w:rFonts w:ascii="Times New Roman" w:eastAsia="Times New Roman" w:hAnsi="Times New Roman"/>
          <w:sz w:val="24"/>
          <w:szCs w:val="24"/>
          <w:lang w:val="uk-UA" w:eastAsia="ru-RU"/>
        </w:rPr>
        <w:t>5-69-</w:t>
      </w:r>
      <w:r w:rsidRPr="00B30CEC" w:rsidR="009366B8">
        <w:rPr>
          <w:rFonts w:ascii="Times New Roman" w:eastAsia="Times New Roman" w:hAnsi="Times New Roman"/>
          <w:sz w:val="24"/>
          <w:szCs w:val="24"/>
          <w:lang w:eastAsia="ru-RU"/>
        </w:rPr>
        <w:t>394</w:t>
      </w:r>
      <w:r w:rsidRPr="00B30CEC">
        <w:rPr>
          <w:rFonts w:ascii="Times New Roman" w:eastAsia="Times New Roman" w:hAnsi="Times New Roman"/>
          <w:sz w:val="24"/>
          <w:szCs w:val="24"/>
          <w:lang w:val="uk-UA" w:eastAsia="ru-RU"/>
        </w:rPr>
        <w:t>/20</w:t>
      </w:r>
      <w:r w:rsidRPr="00B30CEC" w:rsidR="009300AA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B30CEC" w:rsidR="009366B8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560458" w:rsidRPr="00B30CEC" w:rsidP="00560458" w14:paraId="0255C6AD" w14:textId="09F2D6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/>
          <w:sz w:val="24"/>
          <w:szCs w:val="24"/>
          <w:lang w:val="uk-UA" w:eastAsia="ru-RU"/>
        </w:rPr>
        <w:t>УИД:91</w:t>
      </w:r>
      <w:r w:rsidR="00B30CEC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B30CEC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0A2802" w:rsidR="00B30CEC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B30CEC" w:rsidR="009366B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30CEC" w:rsidR="00B26BFD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B30CEC" w:rsidR="009366B8">
        <w:rPr>
          <w:rFonts w:ascii="Times New Roman" w:eastAsia="Times New Roman" w:hAnsi="Times New Roman"/>
          <w:sz w:val="24"/>
          <w:szCs w:val="24"/>
          <w:lang w:eastAsia="ru-RU"/>
        </w:rPr>
        <w:t>1180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30CEC" w:rsidR="009366B8">
        <w:rPr>
          <w:rFonts w:ascii="Times New Roman" w:eastAsia="Times New Roman" w:hAnsi="Times New Roman"/>
          <w:sz w:val="24"/>
          <w:szCs w:val="24"/>
          <w:lang w:eastAsia="ru-RU"/>
        </w:rPr>
        <w:t>26</w:t>
      </w:r>
    </w:p>
    <w:p w:rsidR="00560458" w:rsidRPr="00B30CEC" w:rsidP="00560458" w14:paraId="2FB38988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B30CEC" w:rsidP="00560458" w14:paraId="15AFE01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B30CEC" w:rsidP="00560458" w14:paraId="1735310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B30CEC" w:rsidP="00560458" w14:paraId="6EA7468A" w14:textId="53C613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17.12.2025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30CEC" w:rsidR="00E87D4D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B30CEC" w:rsidR="00E87D4D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B30CEC" w:rsidP="00332E18" w14:paraId="224A0A48" w14:textId="105E94D5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B30CEC" w:rsidR="004F09AD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B30CEC" w:rsidP="00560458" w14:paraId="0D79203C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B30CEC" w:rsidP="00560458" w14:paraId="7AD65A7C" w14:textId="25F2C3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B30CEC" w:rsidR="009366B8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B30CEC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  <w:r w:rsidRPr="00B30CEC" w:rsidR="00D43BA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3656A6" w:rsidRPr="00B30CEC" w:rsidP="00506248" w14:paraId="2A2FABB0" w14:textId="69B68E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hAnsi="Times New Roman"/>
          <w:b/>
          <w:sz w:val="24"/>
          <w:szCs w:val="24"/>
        </w:rPr>
        <w:t>Литвиненко Игоря Леонидовича</w:t>
      </w:r>
      <w:r w:rsidRPr="00B30CEC" w:rsidR="006465DE">
        <w:rPr>
          <w:rFonts w:ascii="Times New Roman" w:hAnsi="Times New Roman"/>
          <w:b/>
          <w:sz w:val="24"/>
          <w:szCs w:val="24"/>
        </w:rPr>
        <w:t xml:space="preserve">, </w:t>
      </w:r>
      <w:r w:rsidR="000A2802">
        <w:rPr>
          <w:rFonts w:ascii="Times New Roman" w:hAnsi="Times New Roman"/>
          <w:sz w:val="24"/>
          <w:szCs w:val="24"/>
        </w:rPr>
        <w:t>«данные изъяты»</w:t>
      </w:r>
    </w:p>
    <w:p w:rsidR="00506248" w:rsidRPr="00B30CEC" w:rsidP="00506248" w14:paraId="7F29EB75" w14:textId="368F8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B30CEC" w:rsidR="00C846B3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Кодекса Российской Федерации об административных правонарушениях,</w:t>
      </w:r>
    </w:p>
    <w:p w:rsidR="00506248" w:rsidRPr="00B30CEC" w:rsidP="00506248" w14:paraId="063AEAC8" w14:textId="57274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D43BA6" w:rsidRPr="00B30CEC" w:rsidP="00506248" w14:paraId="6D4E7D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F4173" w:rsidRPr="00B30CEC" w:rsidP="00BF4623" w14:paraId="3F7407DF" w14:textId="1F4BC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20.01.</w:t>
      </w:r>
      <w:r w:rsidRPr="00B30CEC" w:rsidR="00D01706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 w:rsidR="00D017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в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B30CEC" w:rsidR="00D0170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30CE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B30CEC" w:rsidR="00D017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часов 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управляя транспортным средством – автомобилем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марки 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Форд Транзит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», </w:t>
      </w:r>
      <w:r w:rsidR="000A2802">
        <w:rPr>
          <w:rFonts w:ascii="Times New Roman" w:hAnsi="Times New Roman"/>
          <w:sz w:val="24"/>
          <w:szCs w:val="24"/>
        </w:rPr>
        <w:t>«данные изъяты»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B30CE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а/д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Черноморское-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Воинка</w:t>
      </w:r>
      <w:r w:rsidRPr="00B30CE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B30CE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км. +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70</w:t>
      </w:r>
      <w:r w:rsidRPr="00B30CE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>0м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учел дорожную обстановку, особенности и состояние транспортного средства, дорожные условия и допустил наезд на идущего вблизи обочины пешехода </w:t>
      </w:r>
      <w:r w:rsidR="000A2802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0A280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 результате чего последнему причинены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легкие телесные повреждения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согласно заключению эксперта №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39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03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B30CE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01706" w:rsidRPr="00B30CEC" w:rsidP="00BF4623" w14:paraId="0842E7A7" w14:textId="5CB8C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Своими действиями водитель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совершил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административно</w:t>
      </w:r>
      <w:r w:rsidRPr="00B30CE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</w:t>
      </w:r>
      <w:r w:rsidRPr="00B30CE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>е, предусмотренное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</w:t>
      </w:r>
      <w:r w:rsidRPr="00B30CE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12.24 КоАП РФ.</w:t>
      </w:r>
    </w:p>
    <w:p w:rsidR="00CF1E2F" w:rsidRPr="00B30CEC" w:rsidP="0001324C" w14:paraId="77C10272" w14:textId="56282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суде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не оспаривал обстоятельств, изложенных в протоколе. </w:t>
      </w:r>
    </w:p>
    <w:p w:rsidR="00CC5CBD" w:rsidRPr="00B30CEC" w:rsidP="0001324C" w14:paraId="1E079774" w14:textId="5EC267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B30CEC" w:rsidR="004F09A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отерпевш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ий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A2802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0A280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hAnsi="Times New Roman"/>
          <w:sz w:val="24"/>
          <w:szCs w:val="24"/>
        </w:rPr>
        <w:t xml:space="preserve"> в суде</w:t>
      </w:r>
      <w:r w:rsidRPr="00B30CEC" w:rsidR="00D43BA6">
        <w:rPr>
          <w:rFonts w:ascii="Times New Roman" w:hAnsi="Times New Roman"/>
          <w:sz w:val="24"/>
          <w:szCs w:val="24"/>
        </w:rPr>
        <w:t xml:space="preserve">бное заседание не явился. Предоставил заявление, в котором указал, что о времени и месте слушания дела </w:t>
      </w:r>
      <w:r w:rsidRPr="00B30CEC" w:rsidR="00D43BA6">
        <w:rPr>
          <w:rFonts w:ascii="Times New Roman" w:hAnsi="Times New Roman"/>
          <w:sz w:val="24"/>
          <w:szCs w:val="24"/>
        </w:rPr>
        <w:t>извещен</w:t>
      </w:r>
      <w:r w:rsidRPr="00B30CEC" w:rsidR="00D43BA6">
        <w:rPr>
          <w:rFonts w:ascii="Times New Roman" w:hAnsi="Times New Roman"/>
          <w:sz w:val="24"/>
          <w:szCs w:val="24"/>
        </w:rPr>
        <w:t xml:space="preserve"> надлежащим образом. </w:t>
      </w:r>
      <w:r w:rsidRPr="00B30CEC" w:rsidR="00D43BA6">
        <w:rPr>
          <w:rFonts w:ascii="Times New Roman" w:hAnsi="Times New Roman" w:cs="Times New Roman"/>
          <w:sz w:val="24"/>
          <w:szCs w:val="24"/>
        </w:rPr>
        <w:t>Претензий материального и морального характера к Литвиненко И.Л. не имеет</w:t>
      </w:r>
      <w:r w:rsidRPr="00B30CEC" w:rsidR="004F09AD">
        <w:rPr>
          <w:rFonts w:ascii="Times New Roman" w:hAnsi="Times New Roman"/>
          <w:sz w:val="24"/>
          <w:szCs w:val="24"/>
        </w:rPr>
        <w:t>.</w:t>
      </w:r>
      <w:r w:rsidRPr="00B30CEC" w:rsidR="00D43BA6">
        <w:rPr>
          <w:rFonts w:ascii="Times New Roman" w:hAnsi="Times New Roman"/>
          <w:sz w:val="24"/>
          <w:szCs w:val="24"/>
        </w:rPr>
        <w:t xml:space="preserve"> Просит назначить наказание на усмотрение суда.</w:t>
      </w:r>
    </w:p>
    <w:p w:rsidR="0001324C" w:rsidRPr="00B30CEC" w:rsidP="001C719C" w14:paraId="4287CA99" w14:textId="5F3A2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лицо, </w:t>
      </w:r>
      <w:r w:rsidRPr="00B30CEC" w:rsidR="00CC5CBD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отношении которого ведется производство по делу об административном правонарушении,</w:t>
      </w:r>
      <w:r w:rsidRPr="00B30CEC" w:rsidR="00455F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исследовав материалы дела, мировой судья приходит к выводу о наличии в действиях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1C7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состава правонарушения, предусмотренного </w:t>
      </w:r>
      <w:r w:rsidRPr="00B30CEC" w:rsidR="001C7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ч.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 w:rsidR="001C7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12.24 КоАП РФ, т.е. нарушение Правил дорожного движения или правил эксплуатации транспортного средства,  повлекшее причинение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легкого </w:t>
      </w:r>
      <w:r w:rsidRPr="00B30CEC" w:rsidR="001C719C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вреда здоровью потерпевшего.</w:t>
      </w:r>
    </w:p>
    <w:p w:rsidR="001C719C" w:rsidRPr="00B30CEC" w:rsidP="001C719C" w14:paraId="6B4D72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силу п. 1.5 Правил дорожного движения РФ, утвержденных Постановлением Правительства Российской Федерации от 23.10.1993 N 1090,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3D0047" w:rsidRPr="00B30CEC" w:rsidP="00764C0A" w14:paraId="68B51B2B" w14:textId="6D886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Вина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совершении правонарушения подтверждается: </w:t>
      </w:r>
    </w:p>
    <w:p w:rsidR="003D0047" w:rsidRPr="00B30CEC" w:rsidP="00764C0A" w14:paraId="0124C28C" w14:textId="3C7F7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B30CEC" w:rsidR="0001324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сведениями протокола об а</w:t>
      </w:r>
      <w:r w:rsidRPr="00B30CEC" w:rsidR="006F5AF1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дминистративном правонарушении</w:t>
      </w:r>
      <w:r w:rsidRPr="00B30CE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FB2FF4">
        <w:rPr>
          <w:rFonts w:ascii="Times New Roman" w:eastAsia="Times New Roman" w:hAnsi="Times New Roman" w:cs="Times New Roman"/>
          <w:sz w:val="24"/>
          <w:szCs w:val="24"/>
          <w:lang w:eastAsia="zh-CN"/>
        </w:rPr>
        <w:t>82</w:t>
      </w:r>
      <w:r w:rsidRPr="00B30CE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</w:t>
      </w:r>
      <w:r w:rsidRPr="00B30CEC" w:rsidR="00FB2FF4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B30CE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315146</w:t>
      </w:r>
      <w:r w:rsidRPr="00B30CE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Pr="00B30CE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B30CE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B30CEC" w:rsidR="006F5AF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6215B" w:rsidRPr="00B30CEC" w:rsidP="00764C0A" w14:paraId="6E476C23" w14:textId="0BE98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рапорт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следователя СО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ОМВД России по Раздольненскому району </w:t>
      </w:r>
      <w:r w:rsidR="000A2802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0A280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C0440" w:rsidRPr="00B30CEC" w:rsidP="00764C0A" w14:paraId="2C059233" w14:textId="5C249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копией схемы места </w:t>
      </w:r>
      <w:r w:rsidRPr="00B30CEC" w:rsidR="00FB2FF4">
        <w:rPr>
          <w:rFonts w:ascii="Times New Roman" w:eastAsia="Times New Roman" w:hAnsi="Times New Roman" w:cs="Times New Roman"/>
          <w:sz w:val="24"/>
          <w:szCs w:val="24"/>
          <w:lang w:eastAsia="zh-CN"/>
        </w:rPr>
        <w:t>ДТП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D731F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A3081" w:rsidRPr="00B30CEC" w:rsidP="00764C0A" w14:paraId="01D2EF53" w14:textId="05B5C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копией протокола осмотра места ДТП от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C0440" w:rsidRPr="00B30CEC" w:rsidP="008C0440" w14:paraId="2D1599D5" w14:textId="7D276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- таблицами иллюстр</w:t>
      </w:r>
      <w:r w:rsidRPr="00B30CEC" w:rsidR="00A01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аций к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протоколу осмотра </w:t>
      </w:r>
      <w:r w:rsidRPr="00B30CEC" w:rsidR="00A01AE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места ДТП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D731F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2723" w:rsidRPr="00B30CEC" w:rsidP="008C0440" w14:paraId="4AB717C7" w14:textId="6C0FE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письменны</w:t>
      </w:r>
      <w:r w:rsidRPr="00B30CEC" w:rsidR="00E02940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объяснени</w:t>
      </w:r>
      <w:r w:rsidRPr="00B30CEC" w:rsidR="00E02940">
        <w:rPr>
          <w:rFonts w:ascii="Times New Roman" w:eastAsia="Times New Roman" w:hAnsi="Times New Roman" w:cs="Times New Roman"/>
          <w:sz w:val="24"/>
          <w:szCs w:val="24"/>
          <w:lang w:eastAsia="zh-CN"/>
        </w:rPr>
        <w:t>ями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D731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C91C0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B30CEC" w:rsidR="00C91C0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30CE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B30CEC" w:rsidR="006445B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6445B7" w:rsidRPr="00B30CEC" w:rsidP="008C0440" w14:paraId="5B026A73" w14:textId="30DBA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E76B6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протоколом осмотра места происшествия от 21.01.2025 года</w:t>
      </w:r>
      <w:r w:rsidRPr="00B30CEC" w:rsidR="00C9480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F3975" w:rsidRPr="00B30CEC" w:rsidP="008C0440" w14:paraId="37BE510E" w14:textId="41C69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выпиской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из базы ФИС-ГИБДД о фактах привлечения лица к административной ответственности за нарушения в области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безопасности дорожного движения;</w:t>
      </w:r>
    </w:p>
    <w:p w:rsidR="009C6DD9" w:rsidRPr="00B30CEC" w:rsidP="0049411A" w14:paraId="579E8D9D" w14:textId="61B5C46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B30CEC">
        <w:rPr>
          <w:rFonts w:ascii="Times New Roman" w:hAnsi="Times New Roman"/>
          <w:sz w:val="24"/>
          <w:lang w:eastAsia="zh-CN"/>
        </w:rPr>
        <w:t xml:space="preserve">- заключением эксперта № </w:t>
      </w:r>
      <w:r w:rsidRPr="00B30CEC" w:rsidR="00E76B6A">
        <w:rPr>
          <w:rFonts w:ascii="Times New Roman" w:hAnsi="Times New Roman"/>
          <w:sz w:val="24"/>
          <w:lang w:eastAsia="zh-CN"/>
        </w:rPr>
        <w:t>39</w:t>
      </w:r>
      <w:r w:rsidRPr="00B30CEC">
        <w:rPr>
          <w:rFonts w:ascii="Times New Roman" w:hAnsi="Times New Roman"/>
          <w:sz w:val="24"/>
          <w:lang w:eastAsia="zh-CN"/>
        </w:rPr>
        <w:t xml:space="preserve"> от </w:t>
      </w:r>
      <w:r w:rsidRPr="00B30CEC" w:rsidR="00E76B6A">
        <w:rPr>
          <w:rFonts w:ascii="Times New Roman" w:hAnsi="Times New Roman"/>
          <w:sz w:val="24"/>
          <w:lang w:eastAsia="zh-CN"/>
        </w:rPr>
        <w:t>07</w:t>
      </w:r>
      <w:r w:rsidRPr="00B30CEC">
        <w:rPr>
          <w:rFonts w:ascii="Times New Roman" w:hAnsi="Times New Roman"/>
          <w:sz w:val="24"/>
          <w:lang w:eastAsia="zh-CN"/>
        </w:rPr>
        <w:t>.</w:t>
      </w:r>
      <w:r w:rsidRPr="00B30CEC" w:rsidR="00E76B6A">
        <w:rPr>
          <w:rFonts w:ascii="Times New Roman" w:hAnsi="Times New Roman"/>
          <w:sz w:val="24"/>
          <w:lang w:eastAsia="zh-CN"/>
        </w:rPr>
        <w:t>03</w:t>
      </w:r>
      <w:r w:rsidRPr="00B30CEC">
        <w:rPr>
          <w:rFonts w:ascii="Times New Roman" w:hAnsi="Times New Roman"/>
          <w:sz w:val="24"/>
          <w:lang w:eastAsia="zh-CN"/>
        </w:rPr>
        <w:t>.202</w:t>
      </w:r>
      <w:r w:rsidRPr="00B30CEC" w:rsidR="00E76B6A">
        <w:rPr>
          <w:rFonts w:ascii="Times New Roman" w:hAnsi="Times New Roman"/>
          <w:sz w:val="24"/>
          <w:lang w:eastAsia="zh-CN"/>
        </w:rPr>
        <w:t>5</w:t>
      </w:r>
      <w:r w:rsidRPr="00B30CEC">
        <w:rPr>
          <w:rFonts w:ascii="Times New Roman" w:hAnsi="Times New Roman"/>
          <w:sz w:val="24"/>
          <w:lang w:eastAsia="zh-CN"/>
        </w:rPr>
        <w:t xml:space="preserve"> года, согласно которого у </w:t>
      </w:r>
      <w:r w:rsidR="000A2802">
        <w:rPr>
          <w:rFonts w:ascii="Times New Roman" w:hAnsi="Times New Roman"/>
          <w:sz w:val="24"/>
          <w:lang w:eastAsia="zh-CN"/>
        </w:rPr>
        <w:t>ФИО</w:t>
      </w:r>
      <w:r w:rsidR="000A2802">
        <w:rPr>
          <w:rFonts w:ascii="Times New Roman" w:hAnsi="Times New Roman"/>
          <w:sz w:val="24"/>
          <w:lang w:eastAsia="zh-CN"/>
        </w:rPr>
        <w:t>1</w:t>
      </w:r>
      <w:r w:rsidRPr="00B30CEC" w:rsidR="004D2517">
        <w:rPr>
          <w:rFonts w:ascii="Times New Roman" w:hAnsi="Times New Roman"/>
          <w:sz w:val="24"/>
          <w:lang w:eastAsia="zh-CN"/>
        </w:rPr>
        <w:t xml:space="preserve"> </w:t>
      </w:r>
      <w:r w:rsidRPr="00B30CEC">
        <w:rPr>
          <w:rFonts w:ascii="Times New Roman" w:hAnsi="Times New Roman"/>
          <w:sz w:val="24"/>
          <w:lang w:eastAsia="zh-CN"/>
        </w:rPr>
        <w:t xml:space="preserve">при судебно-медицинской экспертизе </w:t>
      </w:r>
      <w:r w:rsidRPr="00B30CEC" w:rsidR="00E76B6A">
        <w:rPr>
          <w:rFonts w:ascii="Times New Roman" w:hAnsi="Times New Roman"/>
          <w:sz w:val="24"/>
          <w:lang w:eastAsia="zh-CN"/>
        </w:rPr>
        <w:t xml:space="preserve">обнаружены телесные повреждения, </w:t>
      </w:r>
      <w:r w:rsidRPr="00B30CEC">
        <w:rPr>
          <w:rFonts w:ascii="Times New Roman" w:hAnsi="Times New Roman"/>
          <w:sz w:val="24"/>
        </w:rPr>
        <w:t>причини</w:t>
      </w:r>
      <w:r w:rsidRPr="00B30CEC" w:rsidR="00E76B6A">
        <w:rPr>
          <w:rFonts w:ascii="Times New Roman" w:hAnsi="Times New Roman"/>
          <w:sz w:val="24"/>
        </w:rPr>
        <w:t>вшие</w:t>
      </w:r>
      <w:r w:rsidRPr="00B30CEC">
        <w:rPr>
          <w:rFonts w:ascii="Times New Roman" w:hAnsi="Times New Roman"/>
          <w:sz w:val="24"/>
        </w:rPr>
        <w:t xml:space="preserve"> </w:t>
      </w:r>
      <w:r w:rsidRPr="00B30CEC" w:rsidR="003A3081">
        <w:rPr>
          <w:rFonts w:ascii="Times New Roman" w:hAnsi="Times New Roman"/>
          <w:sz w:val="24"/>
        </w:rPr>
        <w:t>Легкий вред здоровью человека</w:t>
      </w:r>
      <w:r w:rsidRPr="00B30CEC">
        <w:rPr>
          <w:rFonts w:ascii="Times New Roman" w:hAnsi="Times New Roman"/>
          <w:sz w:val="24"/>
        </w:rPr>
        <w:t xml:space="preserve">, как повлекшие временное нарушение функции органов и (или) </w:t>
      </w:r>
      <w:r w:rsidRPr="00B30CEC">
        <w:rPr>
          <w:rFonts w:ascii="Times New Roman" w:hAnsi="Times New Roman"/>
          <w:sz w:val="24"/>
        </w:rPr>
        <w:t xml:space="preserve">систем (временная нетрудоспособность) продолжительностью </w:t>
      </w:r>
      <w:r w:rsidRPr="00B30CEC" w:rsidR="003A3081">
        <w:rPr>
          <w:rFonts w:ascii="Times New Roman" w:hAnsi="Times New Roman"/>
          <w:sz w:val="24"/>
        </w:rPr>
        <w:t>менее</w:t>
      </w:r>
      <w:r w:rsidRPr="00B30CEC">
        <w:rPr>
          <w:rFonts w:ascii="Times New Roman" w:hAnsi="Times New Roman"/>
          <w:sz w:val="24"/>
        </w:rPr>
        <w:t xml:space="preserve"> трех недель (</w:t>
      </w:r>
      <w:r w:rsidRPr="00B30CEC" w:rsidR="003A3081">
        <w:rPr>
          <w:rFonts w:ascii="Times New Roman" w:hAnsi="Times New Roman"/>
          <w:sz w:val="24"/>
        </w:rPr>
        <w:t>до</w:t>
      </w:r>
      <w:r w:rsidRPr="00B30CEC">
        <w:rPr>
          <w:rFonts w:ascii="Times New Roman" w:hAnsi="Times New Roman"/>
          <w:sz w:val="24"/>
        </w:rPr>
        <w:t xml:space="preserve"> 21 дня)</w:t>
      </w:r>
      <w:r w:rsidRPr="00B30CEC" w:rsidR="00315A5F">
        <w:rPr>
          <w:rFonts w:ascii="Times New Roman" w:hAnsi="Times New Roman"/>
          <w:sz w:val="24"/>
        </w:rPr>
        <w:t>.</w:t>
      </w:r>
    </w:p>
    <w:p w:rsidR="0034349F" w:rsidRPr="00B30CEC" w:rsidP="0001324C" w14:paraId="6C6AC2C8" w14:textId="11D4E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доказательства, мировой судья признает относимыми, допустимыми, а в совокупности достаточными для вывода суда о виновности </w:t>
      </w:r>
      <w:r w:rsidRPr="00B30CEC" w:rsidR="00E76B6A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3C3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совершении административного правонарушения, предусмотренного ч.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B30CEC" w:rsidR="002578C7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нарушений закона при получении доказательств не установлено.</w:t>
      </w:r>
    </w:p>
    <w:p w:rsidR="003C32CA" w:rsidRPr="00B30CEC" w:rsidP="003C32CA" w14:paraId="3287772E" w14:textId="14DF6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объективной стороны правонарушение, предусмотренное ч.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 24 КоАП РФ, выражается в нарушение Правил дорожного движения или правил эксплуатации транспортного средства, которое повлекло причинение вреда здоровью потерпевшего.</w:t>
      </w:r>
    </w:p>
    <w:p w:rsidR="003C32CA" w:rsidRPr="00B30CEC" w:rsidP="003C32CA" w14:paraId="58743F7D" w14:textId="286CA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Мировым судьей достоверно установлено, что между нарушением Правил дорожного движения РФ водителем и наступившими последствиями - причинением телесных повреждений потерпевшей, вызвавших причинение вреда здоровью, имеется прямая причинно-следственная связь.</w:t>
      </w:r>
    </w:p>
    <w:p w:rsidR="003C32CA" w:rsidRPr="00B30CEC" w:rsidP="003C32CA" w14:paraId="6C7EA088" w14:textId="1D938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привлечения к административной ответственности за данное правонарушение </w:t>
      </w:r>
      <w:r w:rsidRPr="00B30CEC" w:rsidR="00E76B6A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7673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установленный ст. 4.5 КоАП РФ, на момент рассмотрения дела не истек.</w:t>
      </w:r>
    </w:p>
    <w:p w:rsidR="003C32CA" w:rsidRPr="00B30CEC" w:rsidP="003C32CA" w14:paraId="744D656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не установлено.</w:t>
      </w:r>
    </w:p>
    <w:p w:rsidR="003C32CA" w:rsidRPr="00B30CEC" w:rsidP="003C32CA" w14:paraId="7903CB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силу ч. 1 ст. 3.1.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правонарушений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самим правонарушителем, так и другими лицами.</w:t>
      </w:r>
    </w:p>
    <w:p w:rsidR="003C32CA" w:rsidRPr="00B30CEC" w:rsidP="003C32CA" w14:paraId="000FEB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Кодекса Российской Федерации об административных правонарушениях,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3C32CA" w:rsidRPr="00B30CEC" w:rsidP="003C32CA" w14:paraId="02CA053B" w14:textId="243FA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Руководствуясь ст. 4.2.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КоАП РФ, обстоятельством, смягчающим административную ответственность в данном случае является признание </w:t>
      </w:r>
      <w:r w:rsidRPr="00B30CEC" w:rsidR="00E76B6A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7673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 w:rsidR="00994B5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вины, раскаяние в содеянном</w:t>
      </w:r>
      <w:r w:rsidRPr="00B30CEC" w:rsidR="00CC4D46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наличие малолетних детей у виновного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52EA3" w:rsidRPr="00B30CEC" w:rsidP="00052EA3" w14:paraId="074D6EC7" w14:textId="7DE02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</w:t>
      </w:r>
      <w:r w:rsidRPr="00B30CEC" w:rsid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Литвиненко И.Л</w:t>
      </w:r>
      <w:r w:rsidRPr="00B30CEC" w:rsidR="00C91C0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30CEC" w:rsidR="003C3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ст. 4.3 КоАП РФ, не установлено.</w:t>
      </w:r>
    </w:p>
    <w:p w:rsidR="0076731C" w:rsidRPr="00B30CEC" w:rsidP="00052EA3" w14:paraId="3BA58A1C" w14:textId="3CBF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4267A" w:rsidRPr="00B30CEC" w:rsidP="0044267A" w14:paraId="409F74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всеобщеустановленным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административного штрафа. </w:t>
      </w:r>
    </w:p>
    <w:p w:rsidR="0044267A" w:rsidRPr="00B30CEC" w:rsidP="0044267A" w14:paraId="4039B34D" w14:textId="19A10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Руководствуясь ст. ст. 12.</w:t>
      </w:r>
      <w:r w:rsidRPr="00B30CEC" w:rsidR="0076731C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 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E76B6A" w:rsidRPr="00B30CEC" w:rsidP="0044267A" w14:paraId="39665F6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267A" w:rsidRPr="00B30CEC" w:rsidP="0044267A" w14:paraId="243FE9F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76B6A" w:rsidRPr="00B30CEC" w:rsidP="0044267A" w14:paraId="2767EE9B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67A" w:rsidRPr="00B30CEC" w:rsidP="0037529A" w14:paraId="42FFA543" w14:textId="6663214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0CEC">
        <w:rPr>
          <w:rFonts w:ascii="Times New Roman" w:hAnsi="Times New Roman"/>
          <w:b/>
          <w:sz w:val="24"/>
          <w:szCs w:val="24"/>
        </w:rPr>
        <w:t>Литвиненко Игоря Леонидовича</w:t>
      </w:r>
      <w:r w:rsidRPr="00B30CEC" w:rsidR="00C91C0B">
        <w:rPr>
          <w:rFonts w:ascii="Times New Roman" w:hAnsi="Times New Roman"/>
          <w:b/>
          <w:sz w:val="24"/>
          <w:szCs w:val="24"/>
        </w:rPr>
        <w:t xml:space="preserve"> (</w:t>
      </w:r>
      <w:r w:rsidR="000A2802">
        <w:rPr>
          <w:rFonts w:ascii="Times New Roman" w:hAnsi="Times New Roman"/>
          <w:sz w:val="24"/>
          <w:szCs w:val="24"/>
        </w:rPr>
        <w:t>«данные изъяты»</w:t>
      </w:r>
      <w:r w:rsidRPr="00B30CEC" w:rsidR="00C91C0B">
        <w:rPr>
          <w:rFonts w:ascii="Times New Roman" w:hAnsi="Times New Roman"/>
          <w:b/>
          <w:sz w:val="24"/>
          <w:szCs w:val="24"/>
        </w:rPr>
        <w:t>)</w:t>
      </w:r>
      <w:r w:rsidRPr="00B30CEC" w:rsidR="003C3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</w:t>
      </w:r>
      <w:r w:rsidRPr="00B30C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виновным в совершении правонарушения, предусмотренного ч.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B30CEC" w:rsidR="00051D98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 (</w:t>
      </w:r>
      <w:r w:rsidRPr="00B30CE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пять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Федерации.</w:t>
      </w:r>
    </w:p>
    <w:p w:rsidR="0044267A" w:rsidRPr="00B30CEC" w:rsidP="0044267A" w14:paraId="6473DC5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E87D4D" w:rsidRPr="00B30CEC" w:rsidP="0044267A" w14:paraId="4BD89B12" w14:textId="6F0653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банка получателя: 013510002; ИНН: 9106000092; КПП: 910601001; ОКТМО: 35639406; КБК 18811601123010001140, УИН 18810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9123250000</w:t>
      </w:r>
      <w:r w:rsidRPr="00B30CE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0494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Наименование платежа: денежные взыскания (штрафы) за нарушение законодательства РФ об АП, предусмотренные ст. 12.24 КоАП РФ</w:t>
      </w:r>
    </w:p>
    <w:p w:rsidR="0044267A" w:rsidRPr="00B30CEC" w:rsidP="0044267A" w14:paraId="4FC1D47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К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B30CEC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44267A" w:rsidRPr="00B30CEC" w:rsidP="0044267A" w14:paraId="5A0175C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44267A" w:rsidRPr="00B30CEC" w:rsidP="0044267A" w14:paraId="05E079D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53093" w:rsidP="00B30CEC" w14:paraId="491D3E6A" w14:textId="55ED0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0CEC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B30C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A2802" w:rsidP="00B30CEC" w14:paraId="21E5AE3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2802" w:rsidRPr="00B30CEC" w:rsidP="00B30CEC" w14:paraId="03581C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CEC" w:rsidRPr="00B30CEC" w:rsidP="00B30CEC" w14:paraId="3A34B0CE" w14:textId="3BEF82D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B30CE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</w:t>
      </w:r>
      <w:r w:rsidR="000A280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A280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A280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A280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30CEC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455F0C">
      <w:headerReference w:type="first" r:id="rId5"/>
      <w:pgSz w:w="11906" w:h="16838"/>
      <w:pgMar w:top="426" w:right="991" w:bottom="284" w:left="1134" w:header="45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F0C" w14:paraId="2DA3AE4F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2042B"/>
    <w:rsid w:val="00020AFB"/>
    <w:rsid w:val="00022606"/>
    <w:rsid w:val="00022673"/>
    <w:rsid w:val="00051D98"/>
    <w:rsid w:val="00052EA3"/>
    <w:rsid w:val="000A2802"/>
    <w:rsid w:val="000D57BD"/>
    <w:rsid w:val="000F3975"/>
    <w:rsid w:val="00133FB3"/>
    <w:rsid w:val="00185C15"/>
    <w:rsid w:val="00190AC9"/>
    <w:rsid w:val="00197B08"/>
    <w:rsid w:val="001B791F"/>
    <w:rsid w:val="001C719C"/>
    <w:rsid w:val="001E2230"/>
    <w:rsid w:val="001F0F76"/>
    <w:rsid w:val="00205E45"/>
    <w:rsid w:val="00236EBB"/>
    <w:rsid w:val="00237C4B"/>
    <w:rsid w:val="002438D1"/>
    <w:rsid w:val="0024474C"/>
    <w:rsid w:val="00255D52"/>
    <w:rsid w:val="002578C7"/>
    <w:rsid w:val="00277CEA"/>
    <w:rsid w:val="002C455B"/>
    <w:rsid w:val="002E52B1"/>
    <w:rsid w:val="00314305"/>
    <w:rsid w:val="00315A5F"/>
    <w:rsid w:val="00332E18"/>
    <w:rsid w:val="00336BF8"/>
    <w:rsid w:val="00340542"/>
    <w:rsid w:val="0034349F"/>
    <w:rsid w:val="003656A6"/>
    <w:rsid w:val="00372723"/>
    <w:rsid w:val="003739C1"/>
    <w:rsid w:val="0037529A"/>
    <w:rsid w:val="003A3081"/>
    <w:rsid w:val="003C32CA"/>
    <w:rsid w:val="003C52C5"/>
    <w:rsid w:val="003D0047"/>
    <w:rsid w:val="003D6B06"/>
    <w:rsid w:val="003E0392"/>
    <w:rsid w:val="003E6E15"/>
    <w:rsid w:val="0040298F"/>
    <w:rsid w:val="00424FD5"/>
    <w:rsid w:val="0044267A"/>
    <w:rsid w:val="0045419E"/>
    <w:rsid w:val="00455F0C"/>
    <w:rsid w:val="00461B72"/>
    <w:rsid w:val="00472E6A"/>
    <w:rsid w:val="00486799"/>
    <w:rsid w:val="00493286"/>
    <w:rsid w:val="0049411A"/>
    <w:rsid w:val="004A48AC"/>
    <w:rsid w:val="004D2517"/>
    <w:rsid w:val="004F09AD"/>
    <w:rsid w:val="004F5EA7"/>
    <w:rsid w:val="00506248"/>
    <w:rsid w:val="00553491"/>
    <w:rsid w:val="00560458"/>
    <w:rsid w:val="00594CBF"/>
    <w:rsid w:val="006208C9"/>
    <w:rsid w:val="006445B7"/>
    <w:rsid w:val="00644E3B"/>
    <w:rsid w:val="006465DE"/>
    <w:rsid w:val="00653093"/>
    <w:rsid w:val="00693D96"/>
    <w:rsid w:val="006F5AF1"/>
    <w:rsid w:val="00706A9A"/>
    <w:rsid w:val="007106AB"/>
    <w:rsid w:val="007220ED"/>
    <w:rsid w:val="00764051"/>
    <w:rsid w:val="00764C0A"/>
    <w:rsid w:val="0076731C"/>
    <w:rsid w:val="00807CC8"/>
    <w:rsid w:val="0081352A"/>
    <w:rsid w:val="00873668"/>
    <w:rsid w:val="00875EF8"/>
    <w:rsid w:val="0088087A"/>
    <w:rsid w:val="008869F9"/>
    <w:rsid w:val="008A6FD1"/>
    <w:rsid w:val="008C0440"/>
    <w:rsid w:val="008D2655"/>
    <w:rsid w:val="008F264C"/>
    <w:rsid w:val="008F265B"/>
    <w:rsid w:val="009300AA"/>
    <w:rsid w:val="009366B8"/>
    <w:rsid w:val="0095777D"/>
    <w:rsid w:val="00975A91"/>
    <w:rsid w:val="009879F2"/>
    <w:rsid w:val="00993374"/>
    <w:rsid w:val="00994B57"/>
    <w:rsid w:val="009C6DD9"/>
    <w:rsid w:val="00A01AE3"/>
    <w:rsid w:val="00A22558"/>
    <w:rsid w:val="00A72475"/>
    <w:rsid w:val="00B01D2F"/>
    <w:rsid w:val="00B05BF7"/>
    <w:rsid w:val="00B15E10"/>
    <w:rsid w:val="00B26BFD"/>
    <w:rsid w:val="00B30CEC"/>
    <w:rsid w:val="00B40EC7"/>
    <w:rsid w:val="00B8480C"/>
    <w:rsid w:val="00BA3795"/>
    <w:rsid w:val="00BC5BE4"/>
    <w:rsid w:val="00BD7E45"/>
    <w:rsid w:val="00BF4623"/>
    <w:rsid w:val="00C04D59"/>
    <w:rsid w:val="00C117D1"/>
    <w:rsid w:val="00C846B3"/>
    <w:rsid w:val="00C91C0B"/>
    <w:rsid w:val="00C9480D"/>
    <w:rsid w:val="00CA07D3"/>
    <w:rsid w:val="00CC4D46"/>
    <w:rsid w:val="00CC5CBD"/>
    <w:rsid w:val="00CF1E2F"/>
    <w:rsid w:val="00CF4173"/>
    <w:rsid w:val="00D01706"/>
    <w:rsid w:val="00D07280"/>
    <w:rsid w:val="00D26524"/>
    <w:rsid w:val="00D30698"/>
    <w:rsid w:val="00D43BA6"/>
    <w:rsid w:val="00D511C3"/>
    <w:rsid w:val="00D731F3"/>
    <w:rsid w:val="00D808A5"/>
    <w:rsid w:val="00DA4877"/>
    <w:rsid w:val="00DB1C3F"/>
    <w:rsid w:val="00DE49CF"/>
    <w:rsid w:val="00E02940"/>
    <w:rsid w:val="00E0754A"/>
    <w:rsid w:val="00E1450B"/>
    <w:rsid w:val="00E45441"/>
    <w:rsid w:val="00E5549F"/>
    <w:rsid w:val="00E76B6A"/>
    <w:rsid w:val="00E87D4D"/>
    <w:rsid w:val="00EE19BC"/>
    <w:rsid w:val="00F36B94"/>
    <w:rsid w:val="00F6215B"/>
    <w:rsid w:val="00FA1C68"/>
    <w:rsid w:val="00FB2FF4"/>
    <w:rsid w:val="00FC3400"/>
    <w:rsid w:val="00FD2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a2"/>
    <w:rsid w:val="0049411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rsid w:val="0049411A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679E-36A8-441E-975F-5DEDC3C4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