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AB7F2E">
      <w:pPr>
        <w:ind w:firstLine="709"/>
        <w:jc w:val="right"/>
      </w:pPr>
      <w:r>
        <w:t>№ 5-0022/7/2017</w:t>
      </w:r>
    </w:p>
    <w:p w:rsidR="00A77B3E" w:rsidP="00AB7F2E">
      <w:pPr>
        <w:ind w:firstLine="709"/>
        <w:jc w:val="center"/>
      </w:pPr>
      <w:r>
        <w:t>П О С Т А Н О В Л Е Н И Е</w:t>
      </w:r>
    </w:p>
    <w:p w:rsidR="00A77B3E" w:rsidP="00AB7F2E">
      <w:pPr>
        <w:ind w:firstLine="709"/>
        <w:jc w:val="both"/>
      </w:pPr>
      <w:r>
        <w:t xml:space="preserve"> 02 августа 2017 года </w:t>
      </w:r>
      <w:r>
        <w:tab/>
      </w:r>
      <w:r>
        <w:tab/>
      </w:r>
      <w:r>
        <w:tab/>
        <w:t xml:space="preserve">                          гор. Симферополь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</w:p>
    <w:p w:rsidR="00A77B3E" w:rsidP="00AB7F2E">
      <w:pPr>
        <w:ind w:firstLine="709"/>
        <w:jc w:val="both"/>
      </w:pPr>
      <w:r>
        <w:t>Мировой судья судебного участка № 7 Киевского судебного района адрес (адрес Симферополь) Республики Крым Бугаева Л.Г.,</w:t>
      </w:r>
    </w:p>
    <w:p w:rsidR="00A77B3E" w:rsidP="00AB7F2E">
      <w:pPr>
        <w:ind w:firstLine="709"/>
        <w:jc w:val="both"/>
      </w:pPr>
      <w:r>
        <w:t xml:space="preserve">при участии лица, в отношении которого ведется производство по делу об административном правонарушении, - Бублик Ярослава Николаевича, </w:t>
      </w:r>
    </w:p>
    <w:p w:rsidR="00A77B3E" w:rsidP="00AB7F2E">
      <w:pPr>
        <w:ind w:firstLine="709"/>
        <w:jc w:val="both"/>
      </w:pPr>
      <w:r>
        <w:t>рассмотрев в открытом судебном заседании дело об административном правонарушении, предусмотренном  ч. 1 ст. 12.26 Кодекс</w:t>
      </w:r>
      <w:r>
        <w:t xml:space="preserve">а Российской Федерации об административных правонарушениях (далее - </w:t>
      </w:r>
      <w:r>
        <w:t>КоАП</w:t>
      </w:r>
      <w:r>
        <w:t xml:space="preserve"> РФ) в отношении </w:t>
      </w:r>
    </w:p>
    <w:p w:rsidR="00A77B3E" w:rsidP="00AB7F2E">
      <w:pPr>
        <w:ind w:firstLine="709"/>
        <w:jc w:val="both"/>
      </w:pPr>
      <w:r>
        <w:t>Бублик Ярослава Николаевича, паспортные данные зарегистрирован по адресу: адрес,-</w:t>
      </w:r>
    </w:p>
    <w:p w:rsidR="00A77B3E" w:rsidP="00AB7F2E">
      <w:pPr>
        <w:ind w:firstLine="709"/>
        <w:jc w:val="center"/>
      </w:pPr>
      <w:r>
        <w:t>УСТАНОВИЛ:</w:t>
      </w:r>
    </w:p>
    <w:p w:rsidR="00A77B3E" w:rsidP="00AB7F2E">
      <w:pPr>
        <w:ind w:firstLine="709"/>
        <w:jc w:val="both"/>
      </w:pPr>
      <w:r>
        <w:t xml:space="preserve">Бублик </w:t>
      </w:r>
      <w:r>
        <w:t>фио</w:t>
      </w:r>
      <w:r>
        <w:t xml:space="preserve"> дата в время управляя транспортным средством марка автомобиля </w:t>
      </w:r>
      <w:r>
        <w:t xml:space="preserve">государственный регистрационный знак Т557НТ161, принадлежащим </w:t>
      </w:r>
      <w:r>
        <w:t>фио</w:t>
      </w:r>
      <w:r>
        <w:t xml:space="preserve"> (адрес), с признаками алкогольного опьянения на адрес, гор. Симферополя не выполнил законного требования уполномоченного должностного лица о прохождении медицинского освидетельствования на с</w:t>
      </w:r>
      <w:r>
        <w:t>остояние опьянения,  чем нарушил п.п.2.3.2 Правил дорожного движения Российской Федерации (далее - Правила, ПДД РФ).</w:t>
      </w:r>
    </w:p>
    <w:p w:rsidR="00A77B3E" w:rsidP="00AB7F2E">
      <w:pPr>
        <w:ind w:firstLine="709"/>
        <w:jc w:val="both"/>
      </w:pPr>
      <w:r>
        <w:t xml:space="preserve">дата </w:t>
      </w:r>
      <w:r>
        <w:t>в</w:t>
      </w:r>
      <w:r>
        <w:t xml:space="preserve"> время в отношении Бублик Я.Н. составлен протокол 61 № АГ номер </w:t>
      </w:r>
      <w:r>
        <w:t xml:space="preserve"> об административном правонарушении, предусмотренном ч.1 ст.12.26 </w:t>
      </w:r>
      <w:r>
        <w:t>Ко</w:t>
      </w:r>
      <w:r>
        <w:t>АП</w:t>
      </w:r>
      <w:r>
        <w:t xml:space="preserve"> РФ.</w:t>
      </w:r>
    </w:p>
    <w:p w:rsidR="00A77B3E" w:rsidP="00AB7F2E">
      <w:pPr>
        <w:ind w:firstLine="709"/>
        <w:jc w:val="both"/>
      </w:pPr>
      <w:r>
        <w:t>В судебном заседании Бублик Я.Н. свою вину признал полностью, содеянном раскаялся. А также, пояснил суду, что именно он управлял вышеуказанным транспортным средством, был остановлен сотрудниками ДПС ГИБДД, действительно отказался проходить освидетел</w:t>
      </w:r>
      <w:r>
        <w:t>ьствование на состояние алкогольного опьянения с использованием прибора «</w:t>
      </w:r>
      <w:r>
        <w:t>Алкотест</w:t>
      </w:r>
      <w:r>
        <w:t>» на месте и в медицинском учреждении.</w:t>
      </w:r>
    </w:p>
    <w:p w:rsidR="00A77B3E" w:rsidP="00AB7F2E">
      <w:pPr>
        <w:ind w:firstLine="709"/>
        <w:jc w:val="both"/>
      </w:pPr>
      <w:r>
        <w:t>В силу пункта 2.3.2 Правил дорожного движения, утвержденных Постановлением Совета Министров - Правительства Российской Федерации от дата</w:t>
      </w:r>
      <w:r>
        <w:t xml:space="preserve"> № 1090,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</w:t>
      </w:r>
      <w:r>
        <w:t xml:space="preserve">я и медицинское освидетельствование на состояние опьянения. </w:t>
      </w:r>
    </w:p>
    <w:p w:rsidR="00A77B3E" w:rsidP="00AB7F2E">
      <w:pPr>
        <w:ind w:firstLine="709"/>
        <w:jc w:val="both"/>
      </w:pPr>
      <w:r>
        <w:t>Лица, нарушившие Правила, несут ответственность в соответствии с действующим законодательством (пункт 1.6 Правил дорожного движения РФ).</w:t>
      </w:r>
    </w:p>
    <w:p w:rsidR="00A77B3E" w:rsidP="00AB7F2E">
      <w:pPr>
        <w:ind w:firstLine="709"/>
        <w:jc w:val="both"/>
      </w:pPr>
      <w:r>
        <w:t xml:space="preserve">Согласно с ч.1 ст.2.1 </w:t>
      </w:r>
      <w:r>
        <w:t>КоАП</w:t>
      </w:r>
      <w:r>
        <w:t xml:space="preserve"> РФ административным правонаруше</w:t>
      </w:r>
      <w:r>
        <w:t xml:space="preserve">нием признаётся противоправное, виновное действие (бездействие) физического или юридического лица, за которое установлена </w:t>
      </w:r>
      <w:r>
        <w:t>КоАП</w:t>
      </w:r>
      <w:r>
        <w:t xml:space="preserve"> РФ административная ответственность.</w:t>
      </w:r>
    </w:p>
    <w:p w:rsidR="00A77B3E" w:rsidP="00AB7F2E">
      <w:pPr>
        <w:ind w:firstLine="709"/>
        <w:jc w:val="both"/>
      </w:pPr>
      <w:r>
        <w:t xml:space="preserve">В соответствии с ч.1 ст.12.26 </w:t>
      </w:r>
      <w:r>
        <w:t>КоАП</w:t>
      </w:r>
      <w:r>
        <w:t xml:space="preserve"> РФ, невыполнение водителем транспортного средства законно</w:t>
      </w:r>
      <w:r>
        <w:t xml:space="preserve">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 </w:t>
      </w:r>
      <w:r>
        <w:t>влечет наложение административного штрафа в размере тридцати ты</w:t>
      </w:r>
      <w:r>
        <w:t>сяч рублей с лишением права управления транспортными средствами на срок от полутора до двух лет.</w:t>
      </w:r>
    </w:p>
    <w:p w:rsidR="00A77B3E" w:rsidP="00AB7F2E">
      <w:pPr>
        <w:ind w:firstLine="709"/>
        <w:jc w:val="both"/>
      </w:pPr>
      <w:r>
        <w:t>Согласно правовой позиции, выраженной в пункте 9 Постановления Пленума Верховного Суда Российской Федерации от дата № 18 "О некоторых вопросах, возникающих у с</w:t>
      </w:r>
      <w:r>
        <w:t>удов при применении Особенной части Кодекса Российской Федерации об административных правонарушениях", основанием привлечения к административной ответственности по статье 12.26 Кодекса Российской Федерации об административных правонарушениях является зафик</w:t>
      </w:r>
      <w:r>
        <w:t>сированный в протоколе об административном правонарушении отказ лица от прохождения медицинского освидетельствования на состояние опьянения, заявленный как непосредственно должностному лицу Государственной инспекции безопасности дорожного движения, так и м</w:t>
      </w:r>
      <w:r>
        <w:t xml:space="preserve">едицинскому работнику. </w:t>
      </w:r>
    </w:p>
    <w:p w:rsidR="00A77B3E" w:rsidP="00AB7F2E">
      <w:pPr>
        <w:ind w:firstLine="709"/>
        <w:jc w:val="both"/>
      </w:pPr>
      <w:r>
        <w:t>Обстоятельства, послужившие законным основанием для направления водителя на медицинское освидетельствование, должны быть указаны в протоколе о направлении на медицинское освидетельствование на состояние опьянения (часть 4 статьи 27.</w:t>
      </w:r>
      <w:r>
        <w:t>12 Кодекса Российской Федерации об административных правонарушениях) и в протоколе об административном правонарушении, как относящиеся к событию административного правонарушения (часть 2 статьи 28.2 названного Кодекса).</w:t>
      </w:r>
    </w:p>
    <w:p w:rsidR="00A77B3E" w:rsidP="00AB7F2E">
      <w:pPr>
        <w:ind w:firstLine="709"/>
        <w:jc w:val="both"/>
      </w:pPr>
      <w:r>
        <w:t>Из материалов дела следует, что дост</w:t>
      </w:r>
      <w:r>
        <w:t xml:space="preserve">аточным основанием полагать, что Бублик Я.Н. находился в состоянии опьянения, явилось наличие у него признаков опьянения: нарушение речи, резкое изменение кожных покровов лица, поведение не соответствующей обстановке. От прохождения освидетельствование на </w:t>
      </w:r>
      <w:r>
        <w:t>состояние алкогольного опьянения и медицинское освидетельствование на состояние опьянения Бублик Я.Н.  отказался.</w:t>
      </w:r>
    </w:p>
    <w:p w:rsidR="00A77B3E" w:rsidP="00AB7F2E">
      <w:pPr>
        <w:ind w:firstLine="709"/>
        <w:jc w:val="both"/>
      </w:pPr>
      <w:r>
        <w:t>Факт совершения Бублик Я.Н. административного правонарушения и его виновность подтверждаются совокупностью исследованных доказательств, достов</w:t>
      </w:r>
      <w:r>
        <w:t>ерность и допустимость которых сомнений не вызывают, в частности: протоколом об административном правонарушении от дата № 61 АГ номер</w:t>
      </w:r>
      <w:r>
        <w:t xml:space="preserve"> </w:t>
      </w:r>
      <w:r>
        <w:t>,</w:t>
      </w:r>
      <w:r>
        <w:t xml:space="preserve"> протоколом об отстранении от управления транспортным средством от дата № 61 АМ номер </w:t>
      </w:r>
      <w:r>
        <w:t>, актом освидетельствования на со</w:t>
      </w:r>
      <w:r>
        <w:t xml:space="preserve">стояние алкогольного опьянения от дата № 61 АА номер </w:t>
      </w:r>
      <w:r>
        <w:t>, протоколом о направлении на медицинское освидетельствование на состояние опьянения от дата № 61 АК номер</w:t>
      </w:r>
      <w:r>
        <w:t xml:space="preserve"> </w:t>
      </w:r>
      <w:r>
        <w:t>,</w:t>
      </w:r>
      <w:r>
        <w:t xml:space="preserve"> протоколом задержания транспортного средства от дата № 23 БЮ номер </w:t>
      </w:r>
      <w:r>
        <w:t>, объяснениями Бублик Я.</w:t>
      </w:r>
      <w:r>
        <w:t xml:space="preserve">Н. от дата, объяснениями понятых: </w:t>
      </w:r>
      <w:r>
        <w:t>фио</w:t>
      </w:r>
      <w:r>
        <w:t xml:space="preserve">, </w:t>
      </w:r>
      <w:r>
        <w:t>фио</w:t>
      </w:r>
      <w:r>
        <w:t xml:space="preserve"> от дата, рапортом сотрудника ДПС ГИБДД </w:t>
      </w:r>
      <w:r>
        <w:t>фио</w:t>
      </w:r>
      <w:r>
        <w:t xml:space="preserve"> </w:t>
      </w:r>
    </w:p>
    <w:p w:rsidR="00A77B3E" w:rsidP="00AB7F2E">
      <w:pPr>
        <w:ind w:firstLine="709"/>
        <w:jc w:val="both"/>
      </w:pPr>
      <w:r>
        <w:t xml:space="preserve">Оценив доказательства в их совокупности, полагаю, что в действиях Бублик Я.Н. усматриваются признаки административного правонарушения, предусмотренные ч.1 ст. 12.26 </w:t>
      </w:r>
      <w:r>
        <w:t>КоАП</w:t>
      </w:r>
      <w:r>
        <w:t xml:space="preserve"> РФ, то есть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</w:t>
      </w:r>
      <w:r>
        <w:t>ия.</w:t>
      </w:r>
    </w:p>
    <w:p w:rsidR="00A77B3E" w:rsidP="00AB7F2E">
      <w:pPr>
        <w:ind w:firstLine="709"/>
        <w:jc w:val="both"/>
      </w:pPr>
      <w:r>
        <w:t>Обстоятельств, отягчающих административную ответственность Бублик Я.Н. в суде не установлено. Смягчающими административную ответственность обстоятельствами суд признает признание вины и  раскаяние в содеянном.</w:t>
      </w:r>
    </w:p>
    <w:p w:rsidR="00A77B3E" w:rsidP="00AB7F2E">
      <w:pPr>
        <w:ind w:firstLine="709"/>
        <w:jc w:val="both"/>
      </w:pPr>
      <w:r>
        <w:t>Всесторонне, полно и объективно выяснив об</w:t>
      </w:r>
      <w:r>
        <w:t xml:space="preserve">стоятельства дела, проанализировав все фактические данные, оценив имеющиеся в материалах дела доказательства, суд считает необходимым назначить Бублик Я.Н. наказание в пределах санкции ч. 1 ст. 12.26 </w:t>
      </w:r>
      <w:r>
        <w:t>КоАП</w:t>
      </w:r>
      <w:r>
        <w:t xml:space="preserve"> РФ.</w:t>
      </w:r>
    </w:p>
    <w:p w:rsidR="00A77B3E" w:rsidP="00AB7F2E">
      <w:pPr>
        <w:ind w:firstLine="709"/>
        <w:jc w:val="both"/>
      </w:pPr>
      <w:r>
        <w:t>На основании изложенного и руководствуясь ст.ст</w:t>
      </w:r>
      <w:r>
        <w:t xml:space="preserve">. 29.9-29.10 </w:t>
      </w:r>
      <w:r>
        <w:t>КоАП</w:t>
      </w:r>
      <w:r>
        <w:t xml:space="preserve"> РФ, -</w:t>
      </w:r>
    </w:p>
    <w:p w:rsidR="00A77B3E" w:rsidP="00AB7F2E">
      <w:pPr>
        <w:ind w:firstLine="709"/>
        <w:jc w:val="center"/>
      </w:pPr>
      <w:r>
        <w:t>ПОСТАНОВИЛ:</w:t>
      </w:r>
    </w:p>
    <w:p w:rsidR="00A77B3E" w:rsidP="00AB7F2E">
      <w:pPr>
        <w:ind w:firstLine="709"/>
        <w:jc w:val="both"/>
      </w:pPr>
      <w:r>
        <w:t>Признать Бублик Ярослава Николаевича, паспортные данные, виновным в совершении административного правонарушения, предусмотренного ч.1 ст.12.26 Кодекса Российской Федерации об административных правонарушениях и подвергнут</w:t>
      </w:r>
      <w:r>
        <w:t>ь административному наказанию в виде административного штрафа в размере 30000 (тридцати тысяч) рублей с лишением права управления транспортными средствами сроком на один год шесть месяцев.</w:t>
      </w:r>
    </w:p>
    <w:p w:rsidR="00A77B3E" w:rsidP="00AB7F2E">
      <w:pPr>
        <w:ind w:firstLine="709"/>
        <w:jc w:val="both"/>
      </w:pPr>
      <w:r>
        <w:t>Административный штраф в размере 30000 (тридцати тысяч) рублей долж</w:t>
      </w:r>
      <w:r>
        <w:t xml:space="preserve">ен быть уплачен лицом,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на следующие реквизиты: </w:t>
      </w:r>
    </w:p>
    <w:p w:rsidR="00A77B3E" w:rsidP="00AB7F2E">
      <w:pPr>
        <w:ind w:firstLine="709"/>
        <w:jc w:val="both"/>
      </w:pPr>
      <w:r>
        <w:t>«Получатель УФК (ОМВД России по г. Симферополю)</w:t>
      </w:r>
      <w:r>
        <w:t>; КПП 910201001; ИНН 9102003230; ОКТМО 35701000; номер счета 40101810335100010001, БИК 043510001, КБК 188 1 16 30020 01 6000 140, УИН 18810491171100000517».</w:t>
      </w:r>
    </w:p>
    <w:p w:rsidR="00A77B3E" w:rsidP="00AB7F2E">
      <w:pPr>
        <w:ind w:firstLine="709"/>
        <w:jc w:val="both"/>
      </w:pPr>
      <w:r>
        <w:t xml:space="preserve">Разъяснить, что в соответствии со ст.32.2 </w:t>
      </w:r>
      <w:r>
        <w:t>КоАП</w:t>
      </w:r>
      <w:r>
        <w:t xml:space="preserve"> РФ административный штраф должен быть уплачен лицом,</w:t>
      </w:r>
      <w:r>
        <w:t xml:space="preserve"> привлеченным к административный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AB7F2E">
      <w:pPr>
        <w:ind w:firstLine="709"/>
        <w:jc w:val="both"/>
      </w:pPr>
      <w:r>
        <w:t xml:space="preserve">Квитанцию об уплате штрафа необходимо представить в судебный участок № 7 Киевский судебного </w:t>
      </w:r>
      <w:r>
        <w:t>района адрес (адрес Симферополь) Республики Крым, как документ, подтверждающий исполнение судебного постановления.</w:t>
      </w:r>
    </w:p>
    <w:p w:rsidR="00A77B3E" w:rsidP="00AB7F2E">
      <w:pPr>
        <w:ind w:firstLine="709"/>
        <w:jc w:val="both"/>
      </w:pPr>
      <w: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штрафа. </w:t>
      </w:r>
    </w:p>
    <w:p w:rsidR="00A77B3E" w:rsidP="00AB7F2E">
      <w:pPr>
        <w:ind w:firstLine="709"/>
        <w:jc w:val="both"/>
      </w:pPr>
      <w:r>
        <w:t xml:space="preserve">В соответствии со </w:t>
      </w:r>
      <w:r>
        <w:t xml:space="preserve">ст. 20.25 </w:t>
      </w:r>
      <w:r>
        <w:t>КоАП</w:t>
      </w:r>
      <w:r>
        <w:t xml:space="preserve"> РФ, неуплата административно штрафа в срок, предусмотренного </w:t>
      </w:r>
      <w:r>
        <w:t>КоАП</w:t>
      </w:r>
      <w:r>
        <w:t xml:space="preserve">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</w:t>
      </w:r>
      <w:r>
        <w:t>а срок до пятнадцати суток, либо обязанные работы на срок до пятидесяти часов.</w:t>
      </w:r>
    </w:p>
    <w:p w:rsidR="00A77B3E" w:rsidP="00AB7F2E">
      <w:pPr>
        <w:ind w:firstLine="709"/>
        <w:jc w:val="both"/>
      </w:pPr>
      <w: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</w:t>
      </w:r>
      <w:r>
        <w:t>енное специального права, должно сдать водительское удостоверение, или временное разрешение на право управления транспортным средством в орган, исполняющий этот вид административного наказания, а в случае утраты указанных документов заявить об этом в указа</w:t>
      </w:r>
      <w:r>
        <w:t>нный орган в тот же срок.</w:t>
      </w:r>
      <w:r>
        <w:tab/>
        <w:t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</w:t>
      </w:r>
      <w:r>
        <w:t xml:space="preserve">инается со дня сдачи лицом либо изъятия у него соответствующего удостоверения (специального разрешения) или </w:t>
      </w:r>
      <w:r>
        <w:t>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  <w:r>
        <w:tab/>
      </w:r>
    </w:p>
    <w:p w:rsidR="00A77B3E" w:rsidP="00AB7F2E">
      <w:pPr>
        <w:ind w:firstLine="709"/>
        <w:jc w:val="both"/>
      </w:pPr>
      <w:r>
        <w:t xml:space="preserve">Копию </w:t>
      </w:r>
      <w:r>
        <w:t>постановления направить в ОГИБДД УМВД России по                        г. Симферополю по адресу: адрес – для исполнения.</w:t>
      </w:r>
    </w:p>
    <w:p w:rsidR="00A77B3E" w:rsidP="00AB7F2E">
      <w:pPr>
        <w:ind w:firstLine="709"/>
        <w:jc w:val="both"/>
      </w:pPr>
      <w:r>
        <w:t>Постановление может быть обжаловано в Киевский районный суд г. Симферополя Республики Крым в течении 10 суток со дня получения или вруч</w:t>
      </w:r>
      <w:r>
        <w:t>ения копии постановления через мирового судью судебного участок № 7 Киевского судебного района города Симферополя Республики Крым.</w:t>
      </w:r>
    </w:p>
    <w:p w:rsidR="00A77B3E" w:rsidP="00AB7F2E">
      <w:pPr>
        <w:ind w:firstLine="709"/>
        <w:jc w:val="both"/>
      </w:pPr>
    </w:p>
    <w:p w:rsidR="00A77B3E" w:rsidP="00AB7F2E">
      <w:pPr>
        <w:ind w:firstLine="709"/>
        <w:jc w:val="both"/>
      </w:pPr>
      <w:r>
        <w:t>Мировой судья                                                                        Бугаева Л.Г.</w:t>
      </w:r>
    </w:p>
    <w:p w:rsidR="00A77B3E" w:rsidP="00AB7F2E">
      <w:pPr>
        <w:ind w:firstLine="709"/>
        <w:jc w:val="both"/>
      </w:pPr>
    </w:p>
    <w:p w:rsidR="00A77B3E" w:rsidP="00AB7F2E">
      <w:pPr>
        <w:ind w:firstLine="709"/>
        <w:jc w:val="both"/>
      </w:pPr>
    </w:p>
    <w:p w:rsidR="00A77B3E" w:rsidP="00AB7F2E">
      <w:pPr>
        <w:ind w:firstLine="709"/>
        <w:jc w:val="both"/>
      </w:pPr>
      <w:r>
        <w:t xml:space="preserve"> </w:t>
      </w:r>
    </w:p>
    <w:p w:rsidR="00A77B3E" w:rsidP="00AB7F2E">
      <w:pPr>
        <w:ind w:firstLine="709"/>
        <w:jc w:val="both"/>
      </w:pPr>
      <w:r>
        <w:tab/>
      </w:r>
    </w:p>
    <w:p w:rsidR="00A77B3E" w:rsidP="00AB7F2E">
      <w:pPr>
        <w:ind w:firstLine="709"/>
        <w:jc w:val="both"/>
      </w:pPr>
    </w:p>
    <w:sectPr w:rsidSect="000F0C2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0C2D"/>
    <w:rsid w:val="000F0C2D"/>
    <w:rsid w:val="00A77B3E"/>
    <w:rsid w:val="00AB7F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F0C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