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A7F4C">
      <w:pPr>
        <w:ind w:firstLine="851"/>
        <w:jc w:val="both"/>
      </w:pPr>
    </w:p>
    <w:p w:rsidR="00A77B3E" w:rsidP="008A7F4C">
      <w:pPr>
        <w:ind w:firstLine="851"/>
        <w:jc w:val="both"/>
      </w:pPr>
    </w:p>
    <w:p w:rsidR="00A77B3E" w:rsidP="008A7F4C">
      <w:pPr>
        <w:ind w:firstLine="851"/>
        <w:jc w:val="right"/>
      </w:pPr>
      <w:r>
        <w:t>№ 5-7-177/2017</w:t>
      </w:r>
    </w:p>
    <w:p w:rsidR="00A77B3E" w:rsidP="008A7F4C">
      <w:pPr>
        <w:ind w:firstLine="851"/>
        <w:jc w:val="right"/>
      </w:pPr>
      <w:r>
        <w:t>(05-0177/7/2017)</w:t>
      </w:r>
    </w:p>
    <w:p w:rsidR="00A77B3E" w:rsidP="008A7F4C">
      <w:pPr>
        <w:ind w:firstLine="851"/>
        <w:jc w:val="center"/>
      </w:pPr>
      <w:r>
        <w:t>П О С Т А Н О В Л Е Н И Е</w:t>
      </w:r>
    </w:p>
    <w:p w:rsidR="00A77B3E" w:rsidP="008A7F4C">
      <w:pPr>
        <w:ind w:firstLine="851"/>
        <w:jc w:val="both"/>
      </w:pPr>
    </w:p>
    <w:p w:rsidR="00A77B3E" w:rsidP="008A7F4C">
      <w:pPr>
        <w:ind w:firstLine="851"/>
        <w:jc w:val="both"/>
      </w:pPr>
      <w:r>
        <w:t xml:space="preserve">01 декабря  2017 года </w:t>
      </w:r>
      <w:r>
        <w:tab/>
      </w:r>
      <w:r>
        <w:tab/>
        <w:t xml:space="preserve">                                      </w:t>
      </w:r>
      <w:r>
        <w:t>гор.Симферополь</w:t>
      </w:r>
      <w:r>
        <w:t>,</w:t>
      </w:r>
    </w:p>
    <w:p w:rsidR="00A77B3E" w:rsidP="008A7F4C">
      <w:pPr>
        <w:ind w:firstLine="851"/>
        <w:jc w:val="both"/>
      </w:pPr>
      <w:r>
        <w:t xml:space="preserve">        адрес</w:t>
      </w:r>
      <w:r>
        <w:tab/>
      </w:r>
    </w:p>
    <w:p w:rsidR="00A77B3E" w:rsidP="008A7F4C">
      <w:pPr>
        <w:ind w:firstLine="851"/>
        <w:jc w:val="both"/>
      </w:pPr>
      <w:r>
        <w:t xml:space="preserve">Исполняющий обязанности  мирового судьи судебного участка № 7 Киевского судебного района города Симферополь (Киевский район городского округа Симферополь) адрес - мировой судья судебного участка № 8  Киевского судебного района города Симферополь (Киевский </w:t>
      </w:r>
      <w:r>
        <w:t xml:space="preserve">район городского округа Симферополь) адрес  Берзиньш И.А.,  </w:t>
      </w:r>
    </w:p>
    <w:p w:rsidR="00A77B3E" w:rsidP="008A7F4C">
      <w:pPr>
        <w:ind w:firstLine="851"/>
        <w:jc w:val="both"/>
      </w:pPr>
      <w:r>
        <w:t>рассмотрев в открытом судебном заседании дело об административном правонарушении, предусмотренном ч. 1 ст. 12.26 Кодекса Российской Федерации об административных  правонарушениях (далее –</w:t>
      </w:r>
      <w:r>
        <w:t>КоАП</w:t>
      </w:r>
      <w:r>
        <w:t xml:space="preserve"> РФ)</w:t>
      </w:r>
      <w:r>
        <w:t xml:space="preserve">в отношении </w:t>
      </w:r>
      <w:r>
        <w:t>фио</w:t>
      </w:r>
      <w:r>
        <w:t>, 20.08.1974года рождения, паспортные данные, зарегистрированной и проживающей по адресу: адрес, ранее не привлекавшейся к административной ответственности,</w:t>
      </w:r>
    </w:p>
    <w:p w:rsidR="00A77B3E" w:rsidP="008A7F4C">
      <w:pPr>
        <w:ind w:firstLine="851"/>
        <w:jc w:val="center"/>
      </w:pPr>
      <w:r>
        <w:t>УСТАНОВИЛ:</w:t>
      </w:r>
    </w:p>
    <w:p w:rsidR="00A77B3E" w:rsidP="008A7F4C">
      <w:pPr>
        <w:ind w:firstLine="851"/>
        <w:jc w:val="both"/>
      </w:pPr>
      <w:r>
        <w:t xml:space="preserve">Как следует из протокола об административном правонарушении водитель </w:t>
      </w:r>
      <w:r>
        <w:t>фиод</w:t>
      </w:r>
      <w:r>
        <w:t>ата</w:t>
      </w:r>
      <w:r>
        <w:t xml:space="preserve"> годав05 время на адрес, г. Симферополя управляя принадлежащим ей транспортным средством марка автомобиля КОРСА» государственный регистрационный знак А897МН82, с признаками  опьянения (запах алкоголя изо рта, нарушение речи)не выполнила законного требов</w:t>
      </w:r>
      <w:r>
        <w:t>ания уполномоченного должностного лица о прохождении медицинского освидетельствования на состояние опьянения, чем нарушила п.п.2.3.2 Правил дорожного движения Российской Федерации (далее- Правила, ПДД РФ).</w:t>
      </w:r>
    </w:p>
    <w:p w:rsidR="00A77B3E" w:rsidP="008A7F4C">
      <w:pPr>
        <w:ind w:firstLine="851"/>
        <w:jc w:val="both"/>
      </w:pPr>
      <w:r>
        <w:t xml:space="preserve">Действия </w:t>
      </w:r>
      <w:r>
        <w:t>фиоквалифицированы</w:t>
      </w:r>
      <w:r>
        <w:t xml:space="preserve"> по ч. 1 ст. 12.26 </w:t>
      </w:r>
      <w:r>
        <w:t>КоАП</w:t>
      </w:r>
      <w:r>
        <w:t xml:space="preserve">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8A7F4C">
      <w:pPr>
        <w:ind w:firstLine="851"/>
        <w:jc w:val="both"/>
      </w:pPr>
      <w:r>
        <w:t>В с</w:t>
      </w:r>
      <w:r>
        <w:t xml:space="preserve">удебном заседании </w:t>
      </w:r>
      <w:r>
        <w:t>фиовину</w:t>
      </w:r>
      <w:r>
        <w:t xml:space="preserve"> в совершении административного правонарушения признала, с протоколом согласна, пояснила, что копия протокола получена ею в тот же день-11.11.2017 года, от прохождения освидетельствования на состояние алкогольного опьянения на мест</w:t>
      </w:r>
      <w:r>
        <w:t xml:space="preserve">е остановки отказалась, как и от прохождения от медицинского освидетельствования тоже, по причине боязни врачей.  </w:t>
      </w:r>
    </w:p>
    <w:p w:rsidR="00A77B3E" w:rsidP="008A7F4C">
      <w:pPr>
        <w:ind w:firstLine="851"/>
        <w:jc w:val="both"/>
      </w:pPr>
      <w:r>
        <w:t xml:space="preserve">Мировой судья, выслушав </w:t>
      </w:r>
      <w:r>
        <w:t>фио</w:t>
      </w:r>
      <w:r>
        <w:t xml:space="preserve">, изучив письменные материалы дела, приходит к выводу, что виновность </w:t>
      </w:r>
      <w:r>
        <w:t>фиов</w:t>
      </w:r>
      <w:r>
        <w:t xml:space="preserve"> совершении ею административного правона</w:t>
      </w:r>
      <w:r>
        <w:t xml:space="preserve">рушения, предусмотренного ч. ч. 1 ст. 12.26  </w:t>
      </w:r>
      <w:r>
        <w:t>КоАП</w:t>
      </w:r>
      <w:r>
        <w:t xml:space="preserve"> РФ, полностью доказана совокупностью собранных по делу доказательств.</w:t>
      </w:r>
    </w:p>
    <w:p w:rsidR="00A77B3E" w:rsidP="008A7F4C">
      <w:pPr>
        <w:ind w:firstLine="851"/>
        <w:jc w:val="both"/>
      </w:pPr>
      <w:r>
        <w:t>В силу пункта 2.3.2 Правил дорожного движения, утвержденных Постановлением Совета Министров - Правительства Российской Федерации от дата</w:t>
      </w:r>
      <w:r>
        <w:t xml:space="preserve">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</w:t>
      </w:r>
      <w:r>
        <w:t>состояние алкогольного опьянени</w:t>
      </w:r>
      <w:r>
        <w:t xml:space="preserve">я и медицинское освидетельствование на состояние опьянения. </w:t>
      </w:r>
    </w:p>
    <w:p w:rsidR="00A77B3E" w:rsidP="008A7F4C">
      <w:pPr>
        <w:ind w:firstLine="851"/>
        <w:jc w:val="both"/>
      </w:pPr>
      <w:r>
        <w:t>Лица, нарушившие Правила, несут ответственность в соответствии с действующим законодательством (пункт 1.6 Правил дорожного движения РФ).</w:t>
      </w:r>
    </w:p>
    <w:p w:rsidR="00A77B3E" w:rsidP="008A7F4C">
      <w:pPr>
        <w:ind w:firstLine="851"/>
        <w:jc w:val="both"/>
      </w:pPr>
      <w:r>
        <w:t xml:space="preserve">Согласно с ч.1 ст.2.1 </w:t>
      </w:r>
      <w:r>
        <w:t>КоАП</w:t>
      </w:r>
      <w:r>
        <w:t xml:space="preserve"> РФ административным правонаруше</w:t>
      </w:r>
      <w:r>
        <w:t xml:space="preserve">нием признаётся противоправное, виновное действие (бездействие) физического или юридического лица, за которое установлена </w:t>
      </w:r>
      <w:r>
        <w:t>КоАП</w:t>
      </w:r>
      <w:r>
        <w:t xml:space="preserve"> РФ административная ответственность.</w:t>
      </w:r>
    </w:p>
    <w:p w:rsidR="00A77B3E" w:rsidP="008A7F4C">
      <w:pPr>
        <w:ind w:firstLine="851"/>
        <w:jc w:val="both"/>
      </w:pPr>
      <w:r>
        <w:t xml:space="preserve">В соответствии с ч.1 ст.12.26 </w:t>
      </w:r>
      <w:r>
        <w:t>КоАП</w:t>
      </w:r>
      <w:r>
        <w:t xml:space="preserve"> РФ, невыполнение водителем транспортного средства законно</w:t>
      </w:r>
      <w:r>
        <w:t>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тридцати ты</w:t>
      </w:r>
      <w:r>
        <w:t>сяч рублей с лишением права управления транспортными средствами на срок от полутора до двух лет.</w:t>
      </w:r>
    </w:p>
    <w:p w:rsidR="00A77B3E" w:rsidP="008A7F4C">
      <w:pPr>
        <w:ind w:firstLine="851"/>
        <w:jc w:val="both"/>
      </w:pPr>
      <w:r>
        <w:t>Согласно правовой позиции, выраженной в пункте 9 Постановления Пленума Верховного Суда Российской Федерации от дата № 18 "О некоторых вопросах, возникающих у с</w:t>
      </w:r>
      <w:r>
        <w:t>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статье 12.26 Кодекса Российской Федерации об административных правонарушениях является зафик</w:t>
      </w:r>
      <w:r>
        <w:t>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</w:t>
      </w:r>
      <w:r>
        <w:t xml:space="preserve">едицинскому работнику. </w:t>
      </w:r>
    </w:p>
    <w:p w:rsidR="00A77B3E" w:rsidP="008A7F4C">
      <w:pPr>
        <w:ind w:firstLine="851"/>
        <w:jc w:val="both"/>
      </w:pPr>
      <w: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</w:t>
      </w:r>
      <w:r>
        <w:t>12 Кодекса Российской Федерации об административных правонарушениях) и в протоколе об административном правонарушении, как относящиеся к событию административного правонарушения (часть 2 статьи 28.2 названного Кодекса).</w:t>
      </w:r>
    </w:p>
    <w:p w:rsidR="00A77B3E" w:rsidP="008A7F4C">
      <w:pPr>
        <w:ind w:firstLine="851"/>
        <w:jc w:val="both"/>
      </w:pPr>
      <w:r>
        <w:t>Из материалов дела следует, что дост</w:t>
      </w:r>
      <w:r>
        <w:t xml:space="preserve">аточным основанием полагать, что </w:t>
      </w:r>
      <w:r>
        <w:t>ЦымбалюкН.Н.находиласьв</w:t>
      </w:r>
      <w:r>
        <w:t xml:space="preserve"> состоянии опьянения, явилось наличие у нее признаков </w:t>
      </w:r>
      <w:r>
        <w:t>опьянения:запах</w:t>
      </w:r>
      <w:r>
        <w:t xml:space="preserve"> алкоголя изо </w:t>
      </w:r>
      <w:r>
        <w:t>рта,нарушение</w:t>
      </w:r>
      <w:r>
        <w:t xml:space="preserve"> </w:t>
      </w:r>
      <w:r>
        <w:t>речи.От</w:t>
      </w:r>
      <w:r>
        <w:t xml:space="preserve"> прохождения освидетельствования на состояние алкогольного опьянения и медицинского освидетельст</w:t>
      </w:r>
      <w:r>
        <w:t xml:space="preserve">вования на состояние </w:t>
      </w:r>
      <w:r>
        <w:t>ЦымбалюкН.Н</w:t>
      </w:r>
      <w:r>
        <w:t>. –отказалась.</w:t>
      </w:r>
    </w:p>
    <w:p w:rsidR="00A77B3E" w:rsidP="008A7F4C">
      <w:pPr>
        <w:ind w:firstLine="851"/>
        <w:jc w:val="both"/>
      </w:pPr>
      <w:r>
        <w:t xml:space="preserve">Факт совершения </w:t>
      </w:r>
      <w:r>
        <w:t>фио</w:t>
      </w:r>
      <w:r>
        <w:t xml:space="preserve"> административного правонарушения и ее виновность подтверждаются совокупностью исследованных доказательств, достоверность и допустимость которых сомнений не вызывают: протоколом об администр</w:t>
      </w:r>
      <w:r>
        <w:t>ативном правонарушении от дата №77 МР номер</w:t>
      </w:r>
      <w:r>
        <w:t>, протоколом об отстранении от управления транспортным средством от дата № 61 АМ406660, актом освидетельствования на состояние алкогольного опьянения от дата № 61 АА135887,протоколом о направлении на медицинское</w:t>
      </w:r>
      <w:r>
        <w:t xml:space="preserve"> освидетельствование на состояние опьянения от дата</w:t>
      </w:r>
      <w:r>
        <w:t xml:space="preserve"> № 16 МТ </w:t>
      </w:r>
      <w:r>
        <w:t>номер</w:t>
      </w:r>
      <w:r>
        <w:t>,в</w:t>
      </w:r>
      <w:r>
        <w:t>идеозаписью</w:t>
      </w:r>
      <w:r>
        <w:t xml:space="preserve"> от дата, письменными объяснениями </w:t>
      </w:r>
      <w:r>
        <w:t>фио</w:t>
      </w:r>
      <w:r>
        <w:t xml:space="preserve">, письменными объяснениями свидетелей </w:t>
      </w:r>
      <w:r>
        <w:t>фио</w:t>
      </w:r>
      <w:r>
        <w:t xml:space="preserve">, </w:t>
      </w:r>
      <w:r>
        <w:t>фио</w:t>
      </w:r>
      <w:r>
        <w:t xml:space="preserve">, пояснениями  </w:t>
      </w:r>
      <w:r>
        <w:t>фио</w:t>
      </w:r>
      <w:r>
        <w:t>, данными в судебном заседании.</w:t>
      </w:r>
    </w:p>
    <w:p w:rsidR="00A77B3E" w:rsidP="008A7F4C">
      <w:pPr>
        <w:ind w:firstLine="851"/>
        <w:jc w:val="both"/>
      </w:pPr>
      <w:r>
        <w:t>При этом, представленная видеозапись полно</w:t>
      </w:r>
      <w:r>
        <w:t xml:space="preserve">стью отражает событие административного правонарушения. Оснований для признания видеозаписи недопустимым доказательством по делу судом не установлено. </w:t>
      </w:r>
    </w:p>
    <w:p w:rsidR="00A77B3E" w:rsidP="008A7F4C">
      <w:pPr>
        <w:ind w:firstLine="851"/>
        <w:jc w:val="both"/>
      </w:pPr>
      <w:r>
        <w:t xml:space="preserve">Оценив доказательства в их совокупности, полагаю, что в действиях </w:t>
      </w:r>
      <w:r>
        <w:t>фиоусматриваются</w:t>
      </w:r>
      <w:r>
        <w:t xml:space="preserve"> признаки администрати</w:t>
      </w:r>
      <w:r>
        <w:t xml:space="preserve">вного правонарушения, предусмотренные ч.1 ст. 12.26 </w:t>
      </w:r>
      <w:r>
        <w:t>КоАП</w:t>
      </w:r>
      <w:r>
        <w:t xml:space="preserve"> РФ,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</w:t>
      </w:r>
      <w:r>
        <w:t>твия (бездействие) не содержат уголовно наказуемого деяния.</w:t>
      </w:r>
    </w:p>
    <w:p w:rsidR="00A77B3E" w:rsidP="008A7F4C">
      <w:pPr>
        <w:ind w:firstLine="851"/>
        <w:jc w:val="both"/>
      </w:pPr>
      <w:r>
        <w:t xml:space="preserve">Обстоятельств, отягчающих административную ответственность </w:t>
      </w:r>
      <w:r>
        <w:t>фиов</w:t>
      </w:r>
      <w:r>
        <w:t xml:space="preserve"> суде не установлено. Смягчающими административную ответственность обстоятельствами суд признает признание вины и  раскаяние в содеян</w:t>
      </w:r>
      <w:r>
        <w:t>ном.</w:t>
      </w:r>
    </w:p>
    <w:p w:rsidR="00A77B3E" w:rsidP="008A7F4C">
      <w:pPr>
        <w:ind w:firstLine="851"/>
        <w:jc w:val="both"/>
      </w:pPr>
      <w:r>
        <w:t xml:space="preserve"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суд считает необходимым назначить </w:t>
      </w:r>
      <w:r>
        <w:t>фионаказание</w:t>
      </w:r>
      <w:r>
        <w:t xml:space="preserve"> в пределах санкции ч. 1 ст. 12.26 </w:t>
      </w:r>
      <w:r>
        <w:t>КоАП</w:t>
      </w:r>
      <w:r>
        <w:t xml:space="preserve"> РФ.</w:t>
      </w:r>
    </w:p>
    <w:p w:rsidR="00A77B3E" w:rsidP="008A7F4C">
      <w:pPr>
        <w:ind w:firstLine="851"/>
        <w:jc w:val="both"/>
      </w:pPr>
      <w:r>
        <w:t xml:space="preserve">На </w:t>
      </w:r>
      <w:r>
        <w:t xml:space="preserve">основании изложенного и руководствуясь ч.1 ст.12.26, ст.ст. 29.9-29.10 </w:t>
      </w:r>
      <w:r>
        <w:t>КоАП</w:t>
      </w:r>
      <w:r>
        <w:t xml:space="preserve"> РФ, мировой судья  -</w:t>
      </w:r>
    </w:p>
    <w:p w:rsidR="00A77B3E" w:rsidP="008A7F4C">
      <w:pPr>
        <w:ind w:firstLine="851"/>
        <w:jc w:val="center"/>
      </w:pPr>
      <w:r>
        <w:t>ПОСТАНОВИЛ:</w:t>
      </w:r>
    </w:p>
    <w:p w:rsidR="00A77B3E" w:rsidP="008A7F4C">
      <w:pPr>
        <w:ind w:firstLine="851"/>
        <w:jc w:val="both"/>
      </w:pPr>
      <w:r>
        <w:t xml:space="preserve">Признать </w:t>
      </w:r>
      <w:r>
        <w:t>фио</w:t>
      </w:r>
      <w:r>
        <w:t xml:space="preserve"> виновной в совершении административного правонарушения, предусмотренного ч.1 ст.12.26 Кодекса Российской Федерации об административных</w:t>
      </w:r>
      <w:r>
        <w:t xml:space="preserve"> правонарушениях и подвергнуть административному наказанию в виде административного штрафа в размере 30000 (тридцати тысяч) рублей с лишением права управления транспортными средствами сроком на один год шесть месяцев.</w:t>
      </w:r>
    </w:p>
    <w:p w:rsidR="00A77B3E" w:rsidP="008A7F4C">
      <w:pPr>
        <w:ind w:firstLine="851"/>
        <w:jc w:val="both"/>
      </w:pPr>
      <w:r>
        <w:t>Административный штраф в размере 30000</w:t>
      </w:r>
      <w:r>
        <w:t xml:space="preserve"> (тридцати тысяч)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реквизиты: «Получатель УФК (УМ</w:t>
      </w:r>
      <w:r>
        <w:t>ВД России по г. Симферополю); КПП 910201001; ИНН 9102003230; ОКТМО 35701000; номер счета 40101810335100010001, БИК 043510001, КБК 18811630020016000140, УИН 18810491175000007912».</w:t>
      </w:r>
    </w:p>
    <w:p w:rsidR="00A77B3E" w:rsidP="008A7F4C">
      <w:pPr>
        <w:ind w:firstLine="851"/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 административный штраф долж</w:t>
      </w:r>
      <w:r>
        <w:t>ен быть уплачен лицом, привлеченным к административный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A7F4C">
      <w:pPr>
        <w:ind w:firstLine="851"/>
        <w:jc w:val="both"/>
      </w:pPr>
      <w:r>
        <w:t>Отсутствие документа, свидетельствующего об уплате штрафа, по истечени</w:t>
      </w:r>
      <w:r>
        <w:t xml:space="preserve">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A77B3E" w:rsidP="008A7F4C">
      <w:pPr>
        <w:ind w:firstLine="851"/>
        <w:jc w:val="both"/>
      </w:pPr>
      <w:r>
        <w:t xml:space="preserve">В соответствии со ст. 20.25 </w:t>
      </w:r>
      <w:r>
        <w:t>КоАП</w:t>
      </w:r>
      <w:r>
        <w:t xml:space="preserve"> РФ, неуплата административно штрафа в срок, предусмотре</w:t>
      </w:r>
      <w:r>
        <w:t xml:space="preserve">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</w:t>
      </w:r>
      <w:r>
        <w:t>и часов.</w:t>
      </w:r>
    </w:p>
    <w:p w:rsidR="00A77B3E" w:rsidP="008A7F4C">
      <w:pPr>
        <w:ind w:firstLine="851"/>
        <w:jc w:val="both"/>
      </w:pPr>
      <w:r>
        <w:t xml:space="preserve">Разъяснить, что согласно ст. 32.7 </w:t>
      </w:r>
      <w:r>
        <w:t>КоАП</w:t>
      </w:r>
      <w:r>
        <w:t xml:space="preserve"> РФ, течение срока лишения специального права начинается со дня вступления настоящего постановления в законную силу, при условии сдачи в течение трех рабочих дней со дня вступления в законную силу постановлени</w:t>
      </w:r>
      <w:r>
        <w:t xml:space="preserve">я о назначении административного наказания в виде </w:t>
      </w:r>
      <w:r>
        <w:t xml:space="preserve">лишения соответствующего специального права лицом, лишенным специального права, соответствующего удостоверения, предусмотренного ч. 1            ст. 32.6 </w:t>
      </w:r>
      <w:r>
        <w:t>КоАП</w:t>
      </w:r>
      <w:r>
        <w:t xml:space="preserve"> РФ, в орган, исполняющий этот вид административ</w:t>
      </w:r>
      <w:r>
        <w:t>ного наказания,  а в случае его утраты заявить об этом в указанный орган в тот же срок.</w:t>
      </w:r>
    </w:p>
    <w:p w:rsidR="00A77B3E" w:rsidP="008A7F4C">
      <w:pPr>
        <w:ind w:firstLine="851"/>
        <w:jc w:val="both"/>
      </w:pPr>
      <w: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</w:t>
      </w:r>
      <w:r>
        <w:t xml:space="preserve">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</w:t>
      </w:r>
      <w:r>
        <w:t>аказания, заявления лица об утрате указанных документов.</w:t>
      </w:r>
    </w:p>
    <w:p w:rsidR="00A77B3E" w:rsidP="008A7F4C">
      <w:pPr>
        <w:ind w:firstLine="851"/>
        <w:jc w:val="both"/>
      </w:pPr>
      <w: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</w:t>
      </w:r>
      <w:r>
        <w:t>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</w:t>
      </w:r>
      <w:r>
        <w:t>а административные правонарушения в области дорожного движения, в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</w:t>
      </w:r>
      <w:r>
        <w:t>ания данного лица на наличие медицинских противопоказаний к управлению транспортным средством.</w:t>
      </w:r>
    </w:p>
    <w:p w:rsidR="00A77B3E" w:rsidP="008A7F4C">
      <w:pPr>
        <w:ind w:firstLine="851"/>
        <w:jc w:val="both"/>
      </w:pPr>
      <w:r>
        <w:t>Постановление может быть обжаловано в Киевский районный суд г. Симферополя Республики Крым в течении 10 суток со дня получения или вручения копии постановления ч</w:t>
      </w:r>
      <w:r>
        <w:t xml:space="preserve">ерез мирового судью судебного участок № 7 Киевского судебного района города </w:t>
      </w:r>
      <w:r>
        <w:t>Симферополя</w:t>
      </w:r>
      <w:r>
        <w:t>.</w:t>
      </w:r>
    </w:p>
    <w:p w:rsidR="00A77B3E" w:rsidP="008A7F4C">
      <w:pPr>
        <w:ind w:firstLine="851"/>
        <w:jc w:val="both"/>
      </w:pPr>
    </w:p>
    <w:p w:rsidR="00A77B3E" w:rsidP="008A7F4C">
      <w:pPr>
        <w:ind w:firstLine="851"/>
        <w:jc w:val="both"/>
      </w:pPr>
    </w:p>
    <w:p w:rsidR="00A77B3E" w:rsidP="008A7F4C">
      <w:pPr>
        <w:ind w:firstLine="851"/>
        <w:jc w:val="both"/>
      </w:pPr>
      <w:r>
        <w:t>Мировой судья                                                            Берзиньш И.А.</w:t>
      </w:r>
    </w:p>
    <w:p w:rsidR="00A77B3E" w:rsidP="008A7F4C">
      <w:pPr>
        <w:ind w:firstLine="851"/>
        <w:jc w:val="both"/>
      </w:pPr>
    </w:p>
    <w:p w:rsidR="00A77B3E" w:rsidP="008A7F4C">
      <w:pPr>
        <w:ind w:firstLine="851"/>
        <w:jc w:val="both"/>
      </w:pPr>
      <w:r>
        <w:tab/>
      </w:r>
    </w:p>
    <w:p w:rsidR="00A77B3E" w:rsidP="008A7F4C">
      <w:pPr>
        <w:ind w:firstLine="851"/>
        <w:jc w:val="both"/>
      </w:pPr>
    </w:p>
    <w:sectPr w:rsidSect="008A7F4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C95"/>
    <w:rsid w:val="004E7C95"/>
    <w:rsid w:val="008A7F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