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16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Османова Эдэма Энверовича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Хаятский,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 УзССР,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граждани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РФ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имеющего высшее образование, являющегося главой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(со слов), не женатого(со слов), имеющего на иждивении 3 малолетних детей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привлекавшегос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ственности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, водительское удостоверение 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8220836917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Э.Э.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Е011ХА82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вину признал, </w:t>
      </w:r>
      <w:r>
        <w:rPr>
          <w:rFonts w:ascii="Times New Roman" w:eastAsia="Times New Roman" w:hAnsi="Times New Roman" w:cs="Times New Roman"/>
          <w:sz w:val="24"/>
          <w:rtl w:val="0"/>
        </w:rPr>
        <w:t>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</w:t>
      </w:r>
      <w:r>
        <w:rPr>
          <w:rFonts w:ascii="Times New Roman" w:eastAsia="Times New Roman" w:hAnsi="Times New Roman" w:cs="Times New Roman"/>
          <w:sz w:val="24"/>
          <w:rtl w:val="0"/>
        </w:rPr>
        <w:t>зучив материалы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остава правонарушения, предусмотренного ст. 12.8 ч.1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 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313994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управлял транспортным средством – 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>, государственный регистрационный знак Е011ХА82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 подтверждается актом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4"/>
          <w:rtl w:val="0"/>
        </w:rPr>
        <w:t>0400</w:t>
      </w:r>
      <w:r>
        <w:rPr>
          <w:rFonts w:ascii="Times New Roman" w:eastAsia="Times New Roman" w:hAnsi="Times New Roman" w:cs="Times New Roman"/>
          <w:sz w:val="24"/>
          <w:rtl w:val="0"/>
        </w:rPr>
        <w:t>07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4"/>
          <w:rtl w:val="0"/>
        </w:rPr>
        <w:t>0,49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миллиграмм на один литр выдыхаемого воздуха.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</w:t>
      </w:r>
      <w:r>
        <w:rPr>
          <w:rFonts w:ascii="Times New Roman" w:eastAsia="Times New Roman" w:hAnsi="Times New Roman" w:cs="Times New Roman"/>
          <w:sz w:val="24"/>
          <w:rtl w:val="0"/>
        </w:rPr>
        <w:t>817</w:t>
      </w:r>
      <w:r>
        <w:rPr>
          <w:rFonts w:ascii="Times New Roman" w:eastAsia="Times New Roman" w:hAnsi="Times New Roman" w:cs="Times New Roman"/>
          <w:sz w:val="24"/>
          <w:rtl w:val="0"/>
        </w:rPr>
        <w:t>02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отстранении от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совершении административного правонарушения также 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видеозаписью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апортом инспектора 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должностно</w:t>
      </w:r>
      <w:r>
        <w:rPr>
          <w:rFonts w:ascii="Times New Roman" w:eastAsia="Times New Roman" w:hAnsi="Times New Roman" w:cs="Times New Roman"/>
          <w:sz w:val="24"/>
          <w:rtl w:val="0"/>
        </w:rPr>
        <w:t>го лица о на</w:t>
      </w:r>
      <w:r>
        <w:rPr>
          <w:rFonts w:ascii="Times New Roman" w:eastAsia="Times New Roman" w:hAnsi="Times New Roman" w:cs="Times New Roman"/>
          <w:sz w:val="24"/>
          <w:rtl w:val="0"/>
        </w:rPr>
        <w:t>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опьянения, поскольку действия должностного лица по прохождению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равительства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2.7 ПДД РФ, водителю запрещается управлять транспортным средством в состоянии опьянения (алкогольного,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установленном законом порядке получал специальное право управления транспортными средствами и водительское удостоверение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8220836917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та</w:t>
      </w:r>
      <w:r>
        <w:rPr>
          <w:rFonts w:ascii="Times New Roman" w:eastAsia="Times New Roman" w:hAnsi="Times New Roman" w:cs="Times New Roman"/>
          <w:sz w:val="24"/>
          <w:rtl w:val="0"/>
        </w:rPr>
        <w:t>ких обстоят</w:t>
      </w:r>
      <w:r>
        <w:rPr>
          <w:rFonts w:ascii="Times New Roman" w:eastAsia="Times New Roman" w:hAnsi="Times New Roman" w:cs="Times New Roman"/>
          <w:sz w:val="24"/>
          <w:rtl w:val="0"/>
        </w:rPr>
        <w:t>ель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>вах в действиях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rtl w:val="0"/>
        </w:rPr>
        <w:t>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Обстоятельств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>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учитывая 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нные о личности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пришел к выводу о возможности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Османова Эдэма Энверовича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12.8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Получатель платежа: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КПП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ЕКС № 40102810645370000035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>, КБК 1881160112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0410760300705000162612136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 соответствии с положениями ст. 32.7 КоАП РФ ему необходимо сдать водительское удостоверение 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