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800F1">
      <w:pPr>
        <w:ind w:firstLine="709"/>
        <w:jc w:val="both"/>
      </w:pPr>
      <w:r>
        <w:t xml:space="preserve">                                                                                  Дело № 5-70-35/2017</w:t>
      </w:r>
    </w:p>
    <w:p w:rsidR="00A77B3E" w:rsidP="009800F1">
      <w:pPr>
        <w:ind w:firstLine="709"/>
        <w:jc w:val="both"/>
      </w:pPr>
    </w:p>
    <w:p w:rsidR="00A77B3E" w:rsidP="009800F1">
      <w:pPr>
        <w:ind w:firstLine="709"/>
        <w:jc w:val="center"/>
      </w:pPr>
      <w:r>
        <w:t>ПОСТАНОВЛЕНИЕ</w:t>
      </w:r>
    </w:p>
    <w:p w:rsidR="00A77B3E" w:rsidP="009800F1">
      <w:pPr>
        <w:ind w:firstLine="709"/>
        <w:jc w:val="center"/>
      </w:pPr>
      <w:r>
        <w:t>по делу об административном правонарушении</w:t>
      </w:r>
    </w:p>
    <w:p w:rsidR="00A77B3E" w:rsidP="009800F1">
      <w:pPr>
        <w:ind w:firstLine="709"/>
        <w:jc w:val="center"/>
      </w:pPr>
    </w:p>
    <w:p w:rsidR="00A77B3E" w:rsidP="009800F1">
      <w:pPr>
        <w:ind w:firstLine="709"/>
        <w:jc w:val="both"/>
      </w:pPr>
      <w:r>
        <w:t xml:space="preserve">01 марта 2017 года                                                                       </w:t>
      </w:r>
      <w:r>
        <w:tab/>
      </w:r>
      <w:r>
        <w:t xml:space="preserve">    </w:t>
      </w:r>
      <w:r>
        <w:t>г</w:t>
      </w:r>
      <w:r>
        <w:t>. Саки</w:t>
      </w:r>
    </w:p>
    <w:p w:rsidR="00A77B3E" w:rsidP="009800F1">
      <w:pPr>
        <w:ind w:firstLine="709"/>
        <w:jc w:val="both"/>
      </w:pPr>
    </w:p>
    <w:p w:rsidR="00A77B3E" w:rsidP="009800F1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Боровикова Андрея Андреевича, рассмотрев в откры</w:t>
      </w:r>
      <w:r>
        <w:t xml:space="preserve">том судебном заседании материалы дела об административном  правонарушении в отношении: </w:t>
      </w:r>
    </w:p>
    <w:p w:rsidR="00A77B3E" w:rsidP="009800F1">
      <w:pPr>
        <w:ind w:firstLine="709"/>
        <w:jc w:val="both"/>
      </w:pPr>
      <w:r>
        <w:t>Боровикова Андрея Андреевича, паспортные данные, гражданина Российской Федерации, работающего директором наименование организации,  проживающего и зарегистрированного п</w:t>
      </w:r>
      <w:r>
        <w:t>о адресу: адрес,</w:t>
      </w:r>
    </w:p>
    <w:p w:rsidR="00A77B3E" w:rsidP="009800F1">
      <w:pPr>
        <w:ind w:firstLine="709"/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9800F1">
      <w:pPr>
        <w:ind w:firstLine="709"/>
        <w:jc w:val="center"/>
      </w:pPr>
      <w:r>
        <w:t>УСТАНОВИЛ:</w:t>
      </w:r>
    </w:p>
    <w:p w:rsidR="00A77B3E" w:rsidP="009800F1">
      <w:pPr>
        <w:ind w:firstLine="709"/>
        <w:jc w:val="both"/>
      </w:pPr>
    </w:p>
    <w:p w:rsidR="00A77B3E" w:rsidP="009800F1">
      <w:pPr>
        <w:ind w:firstLine="709"/>
        <w:jc w:val="both"/>
      </w:pPr>
      <w:r>
        <w:t>Согласно протокола об административном правонарушении 61</w:t>
      </w:r>
      <w:r>
        <w:t xml:space="preserve"> АГ телефон от дата, Боровиков А.А., проживающий по адресу: </w:t>
      </w:r>
      <w:r>
        <w:t>адресдата</w:t>
      </w:r>
      <w:r>
        <w:t xml:space="preserve">, будучи привлеченным к административной ответственности по постановлению адрес телефон (УИН 18810082150000031186) от дата по ст. 12.18 </w:t>
      </w:r>
      <w:r>
        <w:t>КоАП</w:t>
      </w:r>
      <w:r>
        <w:t xml:space="preserve"> РФ, вступило в законную силу дата, не оплатил </w:t>
      </w:r>
      <w:r>
        <w:t xml:space="preserve">административный штраф в размере сумма в срок, предусмотренный </w:t>
      </w:r>
      <w:r>
        <w:t>КоАП</w:t>
      </w:r>
      <w:r>
        <w:t xml:space="preserve"> РФ,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9800F1">
      <w:pPr>
        <w:ind w:firstLine="709"/>
        <w:jc w:val="both"/>
      </w:pPr>
      <w:r>
        <w:t xml:space="preserve">Действия Боровикова А.А.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9800F1">
      <w:pPr>
        <w:ind w:firstLine="709"/>
        <w:jc w:val="both"/>
      </w:pPr>
      <w:r>
        <w:t>В судебном заседании Боровиков А.А. пояснил, что штраф оплатил, но позднее предусмотренного законом срока.</w:t>
      </w:r>
    </w:p>
    <w:p w:rsidR="00A77B3E" w:rsidP="009800F1">
      <w:pPr>
        <w:ind w:firstLine="709"/>
        <w:jc w:val="both"/>
      </w:pPr>
      <w:r>
        <w:t>Выслушав пояснения Боровикова А.А., исследовав письменные док</w:t>
      </w:r>
      <w:r>
        <w:t xml:space="preserve">азательства и фактические данные в совокупности, суд приходит к выводу, что вина Боровикова А.А.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A77B3E" w:rsidP="009800F1">
      <w:pPr>
        <w:ind w:firstLine="709"/>
        <w:jc w:val="both"/>
      </w:pPr>
      <w:r>
        <w:t>- протоколом об административном п</w:t>
      </w:r>
      <w:r>
        <w:t xml:space="preserve">равонарушении 61 АГ телефон от дата, </w:t>
      </w:r>
    </w:p>
    <w:p w:rsidR="00A77B3E" w:rsidP="009800F1">
      <w:pPr>
        <w:ind w:firstLine="709"/>
        <w:jc w:val="both"/>
      </w:pPr>
      <w:r>
        <w:t xml:space="preserve">- копией постановления адрес телефон по делу об административном правонарушении от дата,  </w:t>
      </w:r>
    </w:p>
    <w:p w:rsidR="00A77B3E" w:rsidP="009800F1">
      <w:pPr>
        <w:ind w:firstLine="709"/>
        <w:jc w:val="both"/>
      </w:pPr>
      <w:r>
        <w:t>- копией квитанции ОО № 79 от дата.</w:t>
      </w:r>
    </w:p>
    <w:p w:rsidR="00A77B3E" w:rsidP="009800F1">
      <w:pPr>
        <w:ind w:firstLine="709"/>
        <w:jc w:val="both"/>
      </w:pPr>
      <w:r>
        <w:t>Согласно протоколу об административном правонарушении 61 АГ телефон от дата, Боровиков А.А.</w:t>
      </w:r>
      <w:r>
        <w:t xml:space="preserve">, проживающий по адресу: </w:t>
      </w:r>
      <w:r>
        <w:t>адресдата</w:t>
      </w:r>
      <w:r>
        <w:t xml:space="preserve">, будучи привлеченным к административной ответственности по постановлению адрес телефон (УИН 18810082150000031186) от дата по ст. 12.18 </w:t>
      </w:r>
      <w:r>
        <w:t>КоАП</w:t>
      </w:r>
      <w:r>
        <w:t xml:space="preserve"> РФ, которое вступило в законную силу дата, не оплатил административный штраф в ра</w:t>
      </w:r>
      <w:r>
        <w:t xml:space="preserve">змере </w:t>
      </w:r>
      <w:r>
        <w:t xml:space="preserve">сумма по состоянию на дата, т.е. в срок, предусмотренный ст. 32.2 ч.1 </w:t>
      </w:r>
      <w:r>
        <w:t>КоАП</w:t>
      </w:r>
      <w:r>
        <w:t xml:space="preserve">  Российской Федерации.</w:t>
      </w:r>
    </w:p>
    <w:p w:rsidR="00A77B3E" w:rsidP="009800F1">
      <w:pPr>
        <w:ind w:firstLine="709"/>
        <w:jc w:val="both"/>
      </w:pPr>
      <w:r>
        <w:t>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</w:t>
      </w:r>
      <w:r>
        <w:t>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9800F1">
      <w:pPr>
        <w:ind w:firstLine="709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</w:t>
      </w:r>
      <w:r>
        <w:t>декса Российской Федерации об административных правонарушениях.</w:t>
      </w:r>
    </w:p>
    <w:p w:rsidR="00A77B3E" w:rsidP="009800F1">
      <w:pPr>
        <w:ind w:firstLine="709"/>
        <w:jc w:val="both"/>
      </w:pPr>
      <w:r>
        <w:t>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</w:t>
      </w:r>
      <w:r>
        <w:t>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</w:t>
      </w:r>
      <w:r>
        <w:t xml:space="preserve">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</w:t>
      </w:r>
      <w:r>
        <w:t>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</w:t>
      </w:r>
      <w:r>
        <w:t xml:space="preserve"> административный штраф.</w:t>
      </w:r>
    </w:p>
    <w:p w:rsidR="00A77B3E" w:rsidP="009800F1">
      <w:pPr>
        <w:ind w:firstLine="709"/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</w:t>
      </w:r>
      <w:r>
        <w:t>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</w:t>
      </w:r>
      <w:r>
        <w:t>кой Федерации об административных правонарушениях.</w:t>
      </w:r>
    </w:p>
    <w:p w:rsidR="00A77B3E" w:rsidP="009800F1">
      <w:pPr>
        <w:ind w:firstLine="709"/>
        <w:jc w:val="both"/>
      </w:pPr>
      <w:r>
        <w:t xml:space="preserve">Действия Боровикова А.А. суд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9800F1">
      <w:pPr>
        <w:ind w:firstLine="709"/>
        <w:jc w:val="both"/>
      </w:pPr>
      <w:r>
        <w:t>При назна</w:t>
      </w:r>
      <w:r>
        <w:t>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9800F1">
      <w:pPr>
        <w:ind w:firstLine="709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9800F1">
      <w:pPr>
        <w:ind w:firstLine="709"/>
        <w:jc w:val="both"/>
      </w:pPr>
      <w:r>
        <w:t>При рассмотрении вопроса о назначении наказания, при</w:t>
      </w:r>
      <w:r>
        <w:t xml:space="preserve">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положение. </w:t>
      </w:r>
    </w:p>
    <w:p w:rsidR="00A77B3E" w:rsidP="009800F1">
      <w:pPr>
        <w:ind w:firstLine="709"/>
        <w:jc w:val="both"/>
      </w:pPr>
      <w:r>
        <w:t>Смягчающих и отягчающих вину обстоятельств судом не установлено.</w:t>
      </w:r>
    </w:p>
    <w:p w:rsidR="00A77B3E" w:rsidP="009800F1">
      <w:pPr>
        <w:ind w:firstLine="709"/>
        <w:jc w:val="both"/>
      </w:pPr>
      <w:r>
        <w:t xml:space="preserve">Учитывая изложенное, суд считает возможным назначить Боровикову А.А. наказание в виде административного штрафа в размере сумма прописью, считая данное наказание достаточным для предупреждения совершения новых правонарушений. </w:t>
      </w:r>
    </w:p>
    <w:p w:rsidR="00A77B3E" w:rsidP="009800F1">
      <w:pPr>
        <w:ind w:firstLine="709"/>
        <w:jc w:val="both"/>
      </w:pPr>
      <w:r>
        <w:t>Руководствуясь ст. ст. 3.1, 3.</w:t>
      </w:r>
      <w:r>
        <w:t xml:space="preserve">2, 4.1, 20.25, 29.9, 29.10, 29.11 </w:t>
      </w:r>
      <w:r>
        <w:t>КоАП</w:t>
      </w:r>
      <w:r>
        <w:t xml:space="preserve"> РФ, суд, - </w:t>
      </w:r>
    </w:p>
    <w:p w:rsidR="00A77B3E" w:rsidP="009800F1">
      <w:pPr>
        <w:ind w:firstLine="709"/>
        <w:jc w:val="both"/>
      </w:pPr>
    </w:p>
    <w:p w:rsidR="00A77B3E" w:rsidP="009800F1">
      <w:pPr>
        <w:ind w:firstLine="709"/>
        <w:jc w:val="center"/>
      </w:pPr>
      <w:r>
        <w:t>ПОСТАНОВИЛ:</w:t>
      </w:r>
    </w:p>
    <w:p w:rsidR="00A77B3E" w:rsidP="009800F1">
      <w:pPr>
        <w:ind w:firstLine="709"/>
        <w:jc w:val="both"/>
      </w:pPr>
    </w:p>
    <w:p w:rsidR="00A77B3E" w:rsidP="009800F1">
      <w:pPr>
        <w:ind w:firstLine="709"/>
        <w:jc w:val="both"/>
      </w:pPr>
      <w:r>
        <w:t xml:space="preserve">Признать Боровикова Андрея Андреевича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</w:t>
      </w:r>
      <w:r>
        <w:t xml:space="preserve"> в размере сумма.</w:t>
      </w:r>
    </w:p>
    <w:p w:rsidR="00A77B3E" w:rsidP="009800F1">
      <w:pPr>
        <w:ind w:firstLine="709"/>
        <w:jc w:val="both"/>
      </w:pPr>
      <w:r>
        <w:t>Штраф подлежит зачислению по реквизитам:</w:t>
      </w:r>
    </w:p>
    <w:p w:rsidR="00A77B3E" w:rsidP="009800F1">
      <w:pPr>
        <w:ind w:firstLine="709"/>
        <w:jc w:val="both"/>
      </w:pPr>
      <w:r>
        <w:t>Получатель платежа: УФК (МО ОМВД России «Сакский»),</w:t>
      </w:r>
    </w:p>
    <w:p w:rsidR="00A77B3E" w:rsidP="009800F1">
      <w:pPr>
        <w:ind w:firstLine="709"/>
        <w:jc w:val="both"/>
      </w:pPr>
      <w:r>
        <w:t xml:space="preserve">ИНН 9107000095 </w:t>
      </w:r>
    </w:p>
    <w:p w:rsidR="00A77B3E" w:rsidP="009800F1">
      <w:pPr>
        <w:ind w:firstLine="709"/>
        <w:jc w:val="both"/>
      </w:pPr>
      <w:r>
        <w:t>КПП 910701001</w:t>
      </w:r>
    </w:p>
    <w:p w:rsidR="00A77B3E" w:rsidP="009800F1">
      <w:pPr>
        <w:ind w:firstLine="709"/>
        <w:jc w:val="both"/>
      </w:pPr>
      <w:r>
        <w:t>р</w:t>
      </w:r>
      <w:r>
        <w:t>/с № 40101810335100010001,</w:t>
      </w:r>
    </w:p>
    <w:p w:rsidR="00A77B3E" w:rsidP="009800F1">
      <w:pPr>
        <w:ind w:firstLine="709"/>
        <w:jc w:val="both"/>
      </w:pPr>
      <w:r>
        <w:t>КБК 18811643000016000140</w:t>
      </w:r>
    </w:p>
    <w:p w:rsidR="00A77B3E" w:rsidP="009800F1">
      <w:pPr>
        <w:ind w:firstLine="709"/>
        <w:jc w:val="both"/>
      </w:pPr>
      <w:r>
        <w:t>БИК банка 043510001</w:t>
      </w:r>
    </w:p>
    <w:p w:rsidR="00A77B3E" w:rsidP="009800F1">
      <w:pPr>
        <w:ind w:firstLine="709"/>
        <w:jc w:val="both"/>
      </w:pPr>
      <w:r>
        <w:t>ОКТМО 35721000</w:t>
      </w:r>
    </w:p>
    <w:p w:rsidR="00A77B3E" w:rsidP="009800F1">
      <w:pPr>
        <w:ind w:firstLine="709"/>
        <w:jc w:val="both"/>
      </w:pPr>
      <w:r>
        <w:t xml:space="preserve">       УИН ...</w:t>
      </w:r>
    </w:p>
    <w:p w:rsidR="00A77B3E" w:rsidP="009800F1">
      <w:pPr>
        <w:ind w:firstLine="709"/>
        <w:jc w:val="both"/>
      </w:pPr>
      <w:r>
        <w:t>Квитанцию об</w:t>
      </w:r>
      <w:r>
        <w:t xml:space="preserve">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9800F1">
      <w:pPr>
        <w:ind w:firstLine="709"/>
        <w:jc w:val="both"/>
      </w:pPr>
      <w:r>
        <w:t>В случае неупла</w:t>
      </w:r>
      <w:r>
        <w:t>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</w:t>
      </w:r>
      <w:r>
        <w:t>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 w:rsidP="009800F1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</w:t>
      </w:r>
      <w:r>
        <w:t>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9800F1">
      <w:pPr>
        <w:ind w:firstLine="709"/>
        <w:jc w:val="both"/>
      </w:pPr>
    </w:p>
    <w:p w:rsidR="00A77B3E" w:rsidP="009800F1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>подпись                             А.И.Панов</w:t>
      </w:r>
    </w:p>
    <w:p w:rsidR="00A77B3E" w:rsidP="009800F1">
      <w:pPr>
        <w:ind w:firstLine="709"/>
        <w:jc w:val="both"/>
      </w:pPr>
    </w:p>
    <w:p w:rsidR="00A77B3E" w:rsidP="009800F1">
      <w:pPr>
        <w:ind w:firstLine="709"/>
        <w:jc w:val="both"/>
      </w:pPr>
    </w:p>
    <w:p w:rsidR="00A77B3E" w:rsidP="009800F1">
      <w:pPr>
        <w:ind w:firstLine="709"/>
        <w:jc w:val="both"/>
      </w:pPr>
    </w:p>
    <w:p w:rsidR="00A77B3E" w:rsidP="009800F1">
      <w:pPr>
        <w:ind w:firstLine="709"/>
        <w:jc w:val="both"/>
      </w:pPr>
    </w:p>
    <w:p w:rsidR="00A77B3E" w:rsidP="009800F1">
      <w:pPr>
        <w:ind w:firstLine="709"/>
        <w:jc w:val="both"/>
      </w:pPr>
    </w:p>
    <w:sectPr w:rsidSect="009900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097"/>
    <w:rsid w:val="009800F1"/>
    <w:rsid w:val="009900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0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