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кв., 36,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Д.В.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22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0410760300705000382620127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