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1C07">
      <w:pPr>
        <w:ind w:firstLine="567"/>
        <w:jc w:val="right"/>
      </w:pPr>
      <w:r>
        <w:t>Дело № 5-70-185/2017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center"/>
      </w:pPr>
      <w:r>
        <w:t>П О С Т А Н О В Л Е Н И Е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  <w:r>
        <w:t xml:space="preserve">«01» августа  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Саки</w:t>
      </w:r>
    </w:p>
    <w:p w:rsidR="00A77B3E" w:rsidP="00191C07">
      <w:pPr>
        <w:ind w:firstLine="567"/>
        <w:jc w:val="both"/>
      </w:pPr>
      <w:r>
        <w:t xml:space="preserve">И.о. мирового судьи судебного участка №70 Сакского судебного района (Сакский муниципальный район и городской округ Саки) Республики Крым – мировой судья судебного </w:t>
      </w:r>
      <w:r>
        <w:t xml:space="preserve">участка №71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12.26 Кодекса Российской Федерации об административных правонарушениях</w:t>
      </w:r>
      <w:r>
        <w:t xml:space="preserve"> в отношении: </w:t>
      </w:r>
      <w:r>
        <w:t>Пасикова</w:t>
      </w:r>
      <w:r>
        <w:t xml:space="preserve"> Артема Николаевича, паспортные данные, гражданина </w:t>
      </w:r>
      <w:r>
        <w:t>Беларусии</w:t>
      </w:r>
      <w:r>
        <w:t xml:space="preserve">, не работающего, зарегистрированного и проживающего по адресу: адрес </w:t>
      </w:r>
      <w:r>
        <w:t>Кунько</w:t>
      </w:r>
      <w:r>
        <w:t xml:space="preserve"> 13, кв. 8, УИН 18810491175000004352, -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  <w:r>
        <w:t>Пасиков</w:t>
      </w:r>
      <w:r>
        <w:t xml:space="preserve"> А.Н. дата в время на адрес, у</w:t>
      </w:r>
      <w:r>
        <w:t>правлял транспортным средством – марка автомобиля государственный регистрационный знак ..., с признаками опьянения (запах алкоголя изо рта, резкое изменение окраски кожных покровов лица) на месте остановки транспортного средства дата в время был освидетель</w:t>
      </w:r>
      <w:r>
        <w:t>ствован на состояние алкогольного опьянения с использованием технического средства измерения ALKOTEST 6810 заводской номер  ARYN-0846. Результат составил 0,22 мг/л, с чем он не согласился и был направлен на медицинское освидетельствование, от прохождения к</w:t>
      </w:r>
      <w:r>
        <w:t>оторого последний отказался, чем совершил административное правонарушение, предусмотренное ч.1 ст. 12.26 Кодекса об административных правонарушениях Российской Федерации.</w:t>
      </w:r>
    </w:p>
    <w:p w:rsidR="00A77B3E" w:rsidP="00191C07">
      <w:pPr>
        <w:ind w:firstLine="567"/>
        <w:jc w:val="both"/>
      </w:pPr>
      <w:r>
        <w:t xml:space="preserve">В отношении </w:t>
      </w:r>
      <w:r>
        <w:t>Пасикова</w:t>
      </w:r>
      <w:r>
        <w:t xml:space="preserve"> А.Н., дата в время инспектором ДПС взвода №1 СР ДПС ГИБДД по ОББ</w:t>
      </w:r>
      <w:r>
        <w:t xml:space="preserve">ПАСН МВД по РК лейтенантом полиции Романовым О.В. составлен протокол об административном правонарушении адрес телефон. </w:t>
      </w:r>
    </w:p>
    <w:p w:rsidR="00A77B3E" w:rsidP="00191C07">
      <w:pPr>
        <w:ind w:firstLine="567"/>
        <w:jc w:val="both"/>
      </w:pPr>
      <w:r>
        <w:t>Пасиков</w:t>
      </w:r>
      <w:r>
        <w:t xml:space="preserve"> А.Н. в судебное заседание не явился. О дате, месте и времени судебного заседания извещен надлежащим образом, о чем свидетельству</w:t>
      </w:r>
      <w:r>
        <w:t>ет его подпись в протоколе.</w:t>
      </w:r>
    </w:p>
    <w:p w:rsidR="00A77B3E" w:rsidP="00191C07">
      <w:pPr>
        <w:ind w:firstLine="567"/>
        <w:jc w:val="both"/>
      </w:pPr>
      <w:r>
        <w:t>В соответствии со ст. 25. 1 ч .2 Кодекса РФ об административных правонарушениях «Дело об административном правонарушении рассматривается с участием лица, в отношении которого ведется производство по делу об административном прав</w:t>
      </w:r>
      <w:r>
        <w:t xml:space="preserve">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дела». </w:t>
      </w:r>
    </w:p>
    <w:p w:rsidR="00A77B3E" w:rsidP="00191C07">
      <w:pPr>
        <w:ind w:firstLine="567"/>
        <w:jc w:val="both"/>
      </w:pPr>
      <w:r>
        <w:t>Согласно ст.</w:t>
      </w:r>
      <w:r>
        <w:t xml:space="preserve"> 25. 1 ч. 3 </w:t>
      </w:r>
      <w:r>
        <w:t>КоАП</w:t>
      </w:r>
      <w:r>
        <w:t xml:space="preserve"> РФ обязательное участие лица, в отношении которого ведется производство по делу об административном правонарушении, по ч. 1 ст. 12.26  </w:t>
      </w:r>
      <w:r>
        <w:t>КоАП</w:t>
      </w:r>
      <w:r>
        <w:t xml:space="preserve"> РФ, не предусмотрено.</w:t>
      </w:r>
    </w:p>
    <w:p w:rsidR="00A77B3E" w:rsidP="00191C07">
      <w:pPr>
        <w:ind w:firstLine="567"/>
        <w:jc w:val="both"/>
      </w:pPr>
      <w:r>
        <w:t>Судом приняты все меры к надлежащему уведомлению лица, в отношении которого в</w:t>
      </w:r>
      <w:r>
        <w:t xml:space="preserve">едется производство по делу об административном правонарушении. Однако лицо, в отношении которого ведется производство по делу об </w:t>
      </w:r>
      <w:r>
        <w:t>административном правонарушении, не пожелало воспользоваться своим правом на участие в судебном заседании.</w:t>
      </w:r>
    </w:p>
    <w:p w:rsidR="00A77B3E" w:rsidP="00191C07">
      <w:pPr>
        <w:ind w:firstLine="567"/>
        <w:jc w:val="both"/>
      </w:pPr>
      <w:r>
        <w:t>Мировой судья счита</w:t>
      </w:r>
      <w:r>
        <w:t>ет возможным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правонарушении.</w:t>
      </w:r>
    </w:p>
    <w:p w:rsidR="00A77B3E" w:rsidP="00191C07">
      <w:pPr>
        <w:ind w:firstLine="567"/>
        <w:jc w:val="both"/>
      </w:pPr>
      <w:r>
        <w:t>Огласив протокол об административном правонарушении, исследовав материалы дела об адми</w:t>
      </w:r>
      <w:r>
        <w:t>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 w:rsidP="00191C07">
      <w:pPr>
        <w:ind w:firstLine="567"/>
        <w:jc w:val="both"/>
      </w:pPr>
      <w:r>
        <w:t>В силу п. 2.7 Правил дорожного движения Российской Федерации, утвержденных Постановлением Правительства Российской Феде</w:t>
      </w:r>
      <w:r>
        <w:t>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</w:t>
      </w:r>
      <w:r>
        <w:t xml:space="preserve"> состоянии, ставящем под угрозу безопасность движения.</w:t>
      </w:r>
    </w:p>
    <w:p w:rsidR="00A77B3E" w:rsidP="00191C07">
      <w:pPr>
        <w:ind w:firstLine="567"/>
        <w:jc w:val="both"/>
      </w:pPr>
      <w: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надзора в области бе</w:t>
      </w:r>
      <w:r>
        <w:t>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191C07">
      <w:pPr>
        <w:ind w:firstLine="567"/>
        <w:jc w:val="both"/>
      </w:pPr>
      <w:r>
        <w:t>Часть 1 ст. 12.26 Кодекса Российской Федерации об административных правонарушениях предусматривает администрати</w:t>
      </w:r>
      <w:r>
        <w:t>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t>уемого деяния и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 w:rsidP="00191C07">
      <w:pPr>
        <w:ind w:firstLine="567"/>
        <w:jc w:val="both"/>
      </w:pPr>
      <w:r>
        <w:t>В соответствии со ст.ст. 26.2, 27.12 Кодекса Российской Федерации об административных п</w:t>
      </w:r>
      <w:r>
        <w:t xml:space="preserve">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</w:t>
      </w:r>
    </w:p>
    <w:p w:rsidR="00A77B3E" w:rsidP="00191C07">
      <w:pPr>
        <w:ind w:firstLine="567"/>
        <w:jc w:val="both"/>
      </w:pPr>
      <w:r>
        <w:t xml:space="preserve">Как следует из материалов дела, </w:t>
      </w:r>
      <w:r>
        <w:t>Пасиков</w:t>
      </w:r>
      <w:r>
        <w:t xml:space="preserve"> А.Н. отк</w:t>
      </w:r>
      <w:r>
        <w:t>азался пройти  медицинское освидетельствование.</w:t>
      </w:r>
    </w:p>
    <w:p w:rsidR="00A77B3E" w:rsidP="00191C07">
      <w:pPr>
        <w:ind w:firstLine="567"/>
        <w:jc w:val="both"/>
      </w:pPr>
      <w:r>
        <w:t xml:space="preserve">Согласно материалам дела, основанием полагать, что </w:t>
      </w:r>
      <w:r>
        <w:t>Пасиков</w:t>
      </w:r>
      <w:r>
        <w:t xml:space="preserve"> А.Н. дата находился в состоянии опьянения, явилось –запах алкоголя изо рта, резкое изменение окраски кожных покровов лица, что согласуется с п.3 Прав</w:t>
      </w:r>
      <w:r>
        <w:t>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</w:t>
      </w:r>
      <w:r>
        <w:t xml:space="preserve"> этого лица на состояние опьянения и оформления его результатов, утвержденных Постановлением Правительства Российской Федерации от дата № 475.</w:t>
      </w:r>
    </w:p>
    <w:p w:rsidR="00A77B3E" w:rsidP="00191C07">
      <w:pPr>
        <w:ind w:firstLine="567"/>
        <w:jc w:val="both"/>
      </w:pPr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 w:rsidP="00191C07">
      <w:pPr>
        <w:ind w:firstLine="567"/>
        <w:jc w:val="both"/>
      </w:pPr>
      <w:r>
        <w:t>- проток</w:t>
      </w:r>
      <w:r>
        <w:t xml:space="preserve">олом об административном правонарушении адрес телефон от  дата, в котором указано, что </w:t>
      </w:r>
      <w:r>
        <w:t>Пасиков</w:t>
      </w:r>
      <w:r>
        <w:t xml:space="preserve"> А.Н., управлял транспортным средством – марка автомобиля государственный регистрационный знак ..., не выполнил законного требования уполномоченного должностного </w:t>
      </w:r>
      <w:r>
        <w:t>лица о прохождении медицинского освидетельствования в медицинском учреждении на состояние опьянения;</w:t>
      </w:r>
    </w:p>
    <w:p w:rsidR="00A77B3E" w:rsidP="00191C07">
      <w:pPr>
        <w:ind w:firstLine="567"/>
        <w:jc w:val="both"/>
      </w:pPr>
      <w:r>
        <w:t xml:space="preserve">- протоколом об отстранении от управления транспортным средством 61 АМ телефон от дата, которым </w:t>
      </w:r>
      <w:r>
        <w:t>Пасиков</w:t>
      </w:r>
      <w:r>
        <w:t xml:space="preserve"> А.Н. отстранен от управления транспортным средством</w:t>
      </w:r>
      <w:r>
        <w:t>, а именно марка автомобиля государственный регистрационный знак 9019ex-6;</w:t>
      </w:r>
    </w:p>
    <w:p w:rsidR="00A77B3E" w:rsidP="00191C07">
      <w:pPr>
        <w:ind w:firstLine="567"/>
        <w:jc w:val="both"/>
      </w:pPr>
      <w:r>
        <w:t xml:space="preserve">- актом освидетельствования на состояние алкогольного опьянения 61 АА телефон от  дата,  согласно которого </w:t>
      </w:r>
      <w:r>
        <w:t>Пасиков</w:t>
      </w:r>
      <w:r>
        <w:t xml:space="preserve"> А.Н. прошел освидетельствование на месте, результат составил 0,22 </w:t>
      </w:r>
      <w:r>
        <w:t xml:space="preserve">мг/л, чем установлено состояние алкогольного опьянения. С результатами освидетельствования на состояние алкогольного опьянения </w:t>
      </w:r>
      <w:r>
        <w:t>Пасиков</w:t>
      </w:r>
      <w:r>
        <w:t xml:space="preserve"> А.Н. не согласился. </w:t>
      </w:r>
    </w:p>
    <w:p w:rsidR="00A77B3E" w:rsidP="00191C07">
      <w:pPr>
        <w:ind w:firstLine="567"/>
        <w:jc w:val="both"/>
      </w:pPr>
      <w:r>
        <w:t xml:space="preserve"> - протоколом о направлении на медицинское освидетельствование на состояние опьянения 16 МТ телефон </w:t>
      </w:r>
      <w:r>
        <w:t xml:space="preserve">от дата в отношении </w:t>
      </w:r>
      <w:r>
        <w:t>Пасикова</w:t>
      </w:r>
      <w:r>
        <w:t xml:space="preserve"> А.Н. с указанием признаков опьянения – запах алкоголя изо рта, резкое изменение окраски кожных покровов лица. Медицинское освидетельствование </w:t>
      </w:r>
      <w:r>
        <w:t>Пасиков</w:t>
      </w:r>
      <w:r>
        <w:t xml:space="preserve"> А.Н. пройти согласился, что подтверждается его подписью.</w:t>
      </w:r>
    </w:p>
    <w:p w:rsidR="00A77B3E" w:rsidP="00191C07">
      <w:pPr>
        <w:ind w:firstLine="567"/>
        <w:jc w:val="both"/>
      </w:pPr>
      <w:r>
        <w:t>- актом медицинского</w:t>
      </w:r>
      <w:r>
        <w:t xml:space="preserve"> освидетельствования на состояние опьянения № 363 от дата, согласно которого </w:t>
      </w:r>
      <w:r>
        <w:t>Пасиков</w:t>
      </w:r>
      <w:r>
        <w:t xml:space="preserve"> А.Н. отказался пройти медицинское освидетельствование.</w:t>
      </w:r>
    </w:p>
    <w:p w:rsidR="00A77B3E" w:rsidP="00191C07">
      <w:pPr>
        <w:ind w:firstLine="567"/>
        <w:jc w:val="both"/>
      </w:pPr>
      <w:r>
        <w:t xml:space="preserve">- протоколом о задержании транспортного средства от дата, согласно которого транспортное средство марка автомобиля государственный регистрационный знак 9019ex-6,  был транспортирован на специализированную  стоянку по адресу: адрес. </w:t>
      </w:r>
    </w:p>
    <w:p w:rsidR="00A77B3E" w:rsidP="00191C07">
      <w:pPr>
        <w:ind w:firstLine="567"/>
        <w:jc w:val="both"/>
      </w:pPr>
      <w:r>
        <w:t>- диском с видеозаписью</w:t>
      </w:r>
      <w:r>
        <w:t xml:space="preserve"> к протоколу об административном правонарушении. </w:t>
      </w:r>
    </w:p>
    <w:p w:rsidR="00A77B3E" w:rsidP="00191C07">
      <w:pPr>
        <w:ind w:firstLine="567"/>
        <w:jc w:val="both"/>
      </w:pPr>
      <w:r>
        <w:t xml:space="preserve">Поскольку </w:t>
      </w:r>
      <w:r>
        <w:t>Пасиков</w:t>
      </w:r>
      <w:r>
        <w:t xml:space="preserve"> А.Н. не выразил согласия пройти медицинское освидетельствование, что подтверждается актом медицинского освидетельствования на состояние опьянения № 363 от дата, мировой судья расценивает у</w:t>
      </w:r>
      <w:r>
        <w:t xml:space="preserve">казанное, как отказ </w:t>
      </w:r>
      <w:r>
        <w:t>Пасикова</w:t>
      </w:r>
      <w:r>
        <w:t xml:space="preserve"> А.Н. от законного требования сотрудника полиции пройти медицинское освидетельствование.</w:t>
      </w:r>
    </w:p>
    <w:p w:rsidR="00A77B3E" w:rsidP="00191C07">
      <w:pPr>
        <w:ind w:firstLine="567"/>
        <w:jc w:val="both"/>
      </w:pPr>
      <w:r>
        <w:t xml:space="preserve">Указанными доказательствами, оснований не доверять которым у мирового судьи не имеется, установлено, что </w:t>
      </w:r>
      <w:r>
        <w:t>Пасиков</w:t>
      </w:r>
      <w:r>
        <w:t xml:space="preserve"> А.Н. дата  отказался от пр</w:t>
      </w:r>
      <w:r>
        <w:t>охождения медицинского освидетельствования при наличии оснований для направления на медицинское освидетельствование.</w:t>
      </w:r>
    </w:p>
    <w:p w:rsidR="00A77B3E" w:rsidP="00191C07">
      <w:pPr>
        <w:ind w:firstLine="567"/>
        <w:jc w:val="both"/>
      </w:pPr>
      <w:r>
        <w:t>Протокол об административном правонарушении адрес телефон от дата соответствует ст. 28.2 Кодекса Российской Федерации об административных п</w:t>
      </w:r>
      <w:r>
        <w:t xml:space="preserve">равонарушениях, в нём зафиксированы все данные, необходимые для рассмотрения дела, в том числе, событие административного правонарушения, выразившееся в отказе водителя </w:t>
      </w:r>
      <w:r>
        <w:t>Пасикова</w:t>
      </w:r>
      <w:r>
        <w:t xml:space="preserve"> А.Н., имеющего признаки опьянения, от прохождения медицинского освидетельствов</w:t>
      </w:r>
      <w:r>
        <w:t xml:space="preserve">ания. </w:t>
      </w:r>
    </w:p>
    <w:p w:rsidR="00A77B3E" w:rsidP="00191C07">
      <w:pPr>
        <w:ind w:firstLine="567"/>
        <w:jc w:val="both"/>
      </w:pPr>
      <w:r>
        <w:t xml:space="preserve">Требование сотрудника ГИБДД о прохождении медицинского освидетельствования являлось законным, поскольку </w:t>
      </w:r>
      <w:r>
        <w:t>Пасикова</w:t>
      </w:r>
      <w:r>
        <w:t xml:space="preserve"> А.Н. управлял </w:t>
      </w:r>
      <w:r>
        <w:t>транспортным средством, в то время как имелись все основания полагать о нахождении его в состоянии опьянения. Порядок напр</w:t>
      </w:r>
      <w:r>
        <w:t>авления на медицинское освидетельствование соблюден.</w:t>
      </w:r>
    </w:p>
    <w:p w:rsidR="00A77B3E" w:rsidP="00191C07">
      <w:pPr>
        <w:ind w:firstLine="567"/>
        <w:jc w:val="both"/>
      </w:pPr>
      <w:r>
        <w:t>Правонарушение, предусмотренное ст. 12.26 Кодекса Российской Федерации об административных правонарушениях, считается оконченным с момента, когда водитель не выполнил законное требование сотрудника полиц</w:t>
      </w:r>
      <w:r>
        <w:t>ии о прохождении медицинского освидетельствования. Оно совершается только путем бездействия.</w:t>
      </w:r>
    </w:p>
    <w:p w:rsidR="00A77B3E" w:rsidP="00191C07">
      <w:pPr>
        <w:ind w:firstLine="567"/>
        <w:jc w:val="both"/>
      </w:pPr>
      <w:r>
        <w:t>Пасиков</w:t>
      </w:r>
      <w:r>
        <w:t xml:space="preserve"> А.Н., как водитель транспортного средства, знает или должен был знать о последствиях составления протоколов сотрудниками ГИБДД, равно, как должен знать пол</w:t>
      </w:r>
      <w:r>
        <w:t>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опьянения.</w:t>
      </w:r>
    </w:p>
    <w:p w:rsidR="00A77B3E" w:rsidP="00191C07">
      <w:pPr>
        <w:ind w:firstLine="567"/>
        <w:jc w:val="both"/>
      </w:pPr>
      <w:r>
        <w:t>Составленные по делу об административном правонарушении процессуальные документы с</w:t>
      </w:r>
      <w:r>
        <w:t>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</w:t>
      </w:r>
      <w:r>
        <w:t>екса Российской Федерации об административных правонарушениях.</w:t>
      </w:r>
    </w:p>
    <w:p w:rsidR="00A77B3E" w:rsidP="00191C07">
      <w:pPr>
        <w:ind w:firstLine="567"/>
        <w:jc w:val="both"/>
      </w:pPr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Пасикова</w:t>
      </w:r>
      <w:r>
        <w:t xml:space="preserve"> А.Н. в совершении административного правонарушения, предусмотренного ч.1 ст. 12.26 К</w:t>
      </w:r>
      <w:r>
        <w:t>одекса Российской Федерации об административных правонарушениях, является доказанной.</w:t>
      </w:r>
    </w:p>
    <w:p w:rsidR="00A77B3E" w:rsidP="00191C07">
      <w:pPr>
        <w:ind w:firstLine="567"/>
        <w:jc w:val="both"/>
      </w:pPr>
      <w:r>
        <w:t xml:space="preserve">При назначении наказания мировой судья учитывает характер совершенного правонарушения, объектом которого является безопасность дорожного движения, данные о личности </w:t>
      </w:r>
      <w:r>
        <w:t>Пасик</w:t>
      </w:r>
      <w:r>
        <w:t>ова</w:t>
      </w:r>
      <w:r>
        <w:t xml:space="preserve"> А.Н.</w:t>
      </w:r>
    </w:p>
    <w:p w:rsidR="00A77B3E" w:rsidP="00191C07">
      <w:pPr>
        <w:ind w:firstLine="567"/>
        <w:jc w:val="both"/>
      </w:pPr>
      <w: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A77B3E" w:rsidP="00191C07">
      <w:pPr>
        <w:ind w:firstLine="567"/>
        <w:jc w:val="both"/>
      </w:pPr>
      <w:r>
        <w:t>Обстоятельств, смягчающих и отягчающих а</w:t>
      </w:r>
      <w:r>
        <w:t>дминистративную ответственность, не установлено.</w:t>
      </w:r>
    </w:p>
    <w:p w:rsidR="00A77B3E" w:rsidP="00191C07">
      <w:pPr>
        <w:ind w:firstLine="567"/>
        <w:jc w:val="both"/>
      </w:pPr>
      <w:r>
        <w:t xml:space="preserve">Как усматривается из материалов дела, </w:t>
      </w:r>
      <w:r>
        <w:t>Пасиков</w:t>
      </w:r>
      <w:r>
        <w:t xml:space="preserve"> А.Н. в установленном законом порядке получал специальное право управления транспортными средствами и водительское удостоверение.</w:t>
      </w:r>
    </w:p>
    <w:p w:rsidR="00A77B3E" w:rsidP="00191C07">
      <w:pPr>
        <w:ind w:firstLine="567"/>
        <w:jc w:val="both"/>
      </w:pPr>
      <w:r>
        <w:t>Оценив все изложенное в совокупн</w:t>
      </w:r>
      <w:r>
        <w:t xml:space="preserve">ости, мировой судья приходит к выводу о назначении </w:t>
      </w:r>
      <w:r>
        <w:t>Пасикову</w:t>
      </w:r>
      <w:r>
        <w:t xml:space="preserve"> А.Н. административного  наказания в пределах санкции ч. 1 ст. 12.26 Кодекса Российской Федерации об административных правонарушениях – в виде административного штрафа в размере сумма с лишением пр</w:t>
      </w:r>
      <w:r>
        <w:t>ава управления транспортными средствами сроком на дата 6 месяцев.</w:t>
      </w:r>
    </w:p>
    <w:p w:rsidR="00A77B3E" w:rsidP="00191C07">
      <w:pPr>
        <w:ind w:firstLine="567"/>
        <w:jc w:val="both"/>
      </w:pPr>
      <w:r>
        <w:t>Руководствуясь ст.ст. 29.10-29.11 Кодекса Российской Федерации об административных правонарушениях, мировой судья, -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  <w:r>
        <w:t xml:space="preserve">Признать </w:t>
      </w:r>
      <w:r>
        <w:t>Пасикова</w:t>
      </w:r>
      <w:r>
        <w:t xml:space="preserve"> Артема Николаевича, паспортные </w:t>
      </w:r>
      <w:r>
        <w:t xml:space="preserve">данные виновным в совершении административного правонарушения, предусмотренного ч. 1 ст. 12.26 </w:t>
      </w:r>
      <w:r>
        <w:t>Кодекса Российской Федерации об административных правонарушениях и назначить ему наказание в  виде административного штрафа в размере сумма с лишением права упра</w:t>
      </w:r>
      <w:r>
        <w:t>вления транспортными средствами на срок 1 (один) год 6 (шесть) месяцев.</w:t>
      </w:r>
    </w:p>
    <w:p w:rsidR="00A77B3E" w:rsidP="00191C07">
      <w:pPr>
        <w:ind w:firstLine="567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</w:t>
      </w:r>
      <w:r>
        <w:t>пециального права, должно сдать документы, предусмотренные частями 1 – 31 статьи 32.6 Кодекса Российской Федерации об административных правонарушениях, в орган, исполняющий этот вид административного наказания, а в случае утраты указанных документов заявит</w:t>
      </w:r>
      <w:r>
        <w:t>ь об этом в указанный орган в тот же срок.</w:t>
      </w:r>
    </w:p>
    <w:p w:rsidR="00A77B3E" w:rsidP="00191C07">
      <w:pPr>
        <w:ind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</w:t>
      </w:r>
      <w:r>
        <w:t>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</w:t>
      </w:r>
      <w:r>
        <w:t>кументов.</w:t>
      </w:r>
    </w:p>
    <w:p w:rsidR="00A77B3E" w:rsidP="00191C07">
      <w:pPr>
        <w:ind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91C07">
      <w:pPr>
        <w:ind w:firstLine="567"/>
        <w:jc w:val="both"/>
      </w:pPr>
      <w:r>
        <w:t>Реквизиты для уплаты штрафа: полу</w:t>
      </w:r>
      <w:r>
        <w:t xml:space="preserve">чатель – УФК (МО УМВД России по г. Симферополю), </w:t>
      </w:r>
      <w:r>
        <w:t>р</w:t>
      </w:r>
      <w:r>
        <w:t>/с:40101810335100010001, БИК:043510001, ИНН:9102003230, КПП:910201001, ОКТМО:35701000, код бюджетной классификации (КБК): 188 1 16 30020 01 6000 140, УИН: 18810491175000004352, вид платежа «денежное взыскан</w:t>
      </w:r>
      <w:r>
        <w:t xml:space="preserve">ие за </w:t>
      </w:r>
      <w:r>
        <w:t>админ.правонарушение</w:t>
      </w:r>
      <w:r>
        <w:t>».</w:t>
      </w:r>
    </w:p>
    <w:p w:rsidR="00A77B3E" w:rsidP="00191C07">
      <w:pPr>
        <w:ind w:firstLine="567"/>
        <w:jc w:val="both"/>
      </w:pPr>
      <w: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</w:t>
      </w:r>
      <w:r>
        <w:t>ке.</w:t>
      </w:r>
    </w:p>
    <w:p w:rsidR="00A77B3E" w:rsidP="00191C07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191C07">
      <w:pPr>
        <w:ind w:firstLine="567"/>
        <w:jc w:val="both"/>
      </w:pPr>
      <w:r>
        <w:t>При неуплате административного штрафа в уста</w:t>
      </w:r>
      <w:r>
        <w:t>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</w:t>
      </w:r>
      <w: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91C07">
      <w:pPr>
        <w:ind w:firstLine="567"/>
        <w:jc w:val="both"/>
      </w:pPr>
      <w:r>
        <w:t xml:space="preserve">Постановление может быть обжаловано в Сакский районный суд Республики </w:t>
      </w:r>
      <w:r>
        <w:t>Крым в течение десяти суток со дня вручения или получения копии постановления через судебный участок №70 Сакский судебный район (Сакский муниципальный район и городской округ Саки) Республики Крым.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 xml:space="preserve">И.В. </w:t>
      </w:r>
      <w:r>
        <w:t>Липовская</w:t>
      </w: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p w:rsidR="00A77B3E" w:rsidP="00191C07">
      <w:pPr>
        <w:ind w:firstLine="567"/>
        <w:jc w:val="both"/>
      </w:pPr>
    </w:p>
    <w:sectPr w:rsidSect="00C52E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EC3"/>
    <w:rsid w:val="00191C07"/>
    <w:rsid w:val="00A77B3E"/>
    <w:rsid w:val="00C52E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