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right"/>
      </w:pPr>
      <w:r>
        <w:rPr>
          <w:rFonts w:ascii="Times New Roman" w:eastAsia="Times New Roman" w:hAnsi="Times New Roman" w:cs="Times New Roman"/>
          <w:sz w:val="25"/>
          <w:rtl w:val="0"/>
        </w:rPr>
        <w:t>Дело № 5-7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>6</w:t>
      </w:r>
      <w:r>
        <w:rPr>
          <w:rFonts w:ascii="Times New Roman" w:eastAsia="Times New Roman" w:hAnsi="Times New Roman" w:cs="Times New Roman"/>
          <w:sz w:val="25"/>
          <w:rtl w:val="0"/>
        </w:rPr>
        <w:t>/20</w:t>
      </w:r>
      <w:r>
        <w:rPr>
          <w:rFonts w:ascii="Times New Roman" w:eastAsia="Times New Roman" w:hAnsi="Times New Roman" w:cs="Times New Roman"/>
          <w:sz w:val="25"/>
          <w:rtl w:val="0"/>
        </w:rPr>
        <w:t>2</w:t>
      </w:r>
      <w:r>
        <w:rPr>
          <w:rFonts w:ascii="Times New Roman" w:eastAsia="Times New Roman" w:hAnsi="Times New Roman" w:cs="Times New Roman"/>
          <w:sz w:val="25"/>
          <w:rtl w:val="0"/>
        </w:rPr>
        <w:t>5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УИН: </w:t>
      </w:r>
      <w:r>
        <w:rPr>
          <w:rFonts w:ascii="Times New Roman" w:eastAsia="Times New Roman" w:hAnsi="Times New Roman" w:cs="Times New Roman"/>
          <w:sz w:val="25"/>
          <w:rtl w:val="0"/>
        </w:rPr>
        <w:t>91MS007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>-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5"/>
          <w:rtl w:val="0"/>
        </w:rPr>
        <w:t>ирово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rtl w:val="0"/>
        </w:rPr>
        <w:t>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судебного участка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мировой судья судебного участка № 73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>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5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5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работающего, </w:t>
      </w:r>
      <w:r>
        <w:rPr>
          <w:rFonts w:ascii="Times New Roman" w:eastAsia="Times New Roman" w:hAnsi="Times New Roman" w:cs="Times New Roman"/>
          <w:sz w:val="25"/>
          <w:rtl w:val="0"/>
        </w:rPr>
        <w:t>женатого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не имеющего на иждивении несовершеннолетних детей, зарегистрированного и проживающего по адресу: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5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 административной ответственности за правонарушение, предусмотренное 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20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>25 ч.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У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постановлением по делу 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 привлечен к административной ответственности по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ст.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19</w:t>
      </w:r>
      <w:r>
        <w:rPr>
          <w:rFonts w:ascii="Times New Roman" w:eastAsia="Times New Roman" w:hAnsi="Times New Roman" w:cs="Times New Roman"/>
          <w:sz w:val="25"/>
          <w:rtl w:val="0"/>
        </w:rPr>
        <w:t>.16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КоАП РФ и на не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был наложен административный штраф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 Однако в установленный законом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штраф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5"/>
          <w:rtl w:val="0"/>
        </w:rPr>
        <w:t>уплатил, тем самым совершил административное правонарушение, предусмотренное ч.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1 ст. 20.25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</w:t>
      </w:r>
      <w:r>
        <w:rPr>
          <w:rFonts w:ascii="Times New Roman" w:eastAsia="Times New Roman" w:hAnsi="Times New Roman" w:cs="Times New Roman"/>
          <w:sz w:val="25"/>
          <w:rtl w:val="0"/>
        </w:rPr>
        <w:t>вл</w:t>
      </w:r>
      <w:r>
        <w:rPr>
          <w:rFonts w:ascii="Times New Roman" w:eastAsia="Times New Roman" w:hAnsi="Times New Roman" w:cs="Times New Roman"/>
          <w:sz w:val="25"/>
          <w:rtl w:val="0"/>
        </w:rPr>
        <w:t>ение вступило в законную силу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установленны</w:t>
      </w:r>
      <w:r>
        <w:rPr>
          <w:rFonts w:ascii="Times New Roman" w:eastAsia="Times New Roman" w:hAnsi="Times New Roman" w:cs="Times New Roman"/>
          <w:sz w:val="25"/>
          <w:rtl w:val="0"/>
        </w:rPr>
        <w:t>й законом 6</w:t>
      </w:r>
      <w:r>
        <w:rPr>
          <w:rFonts w:ascii="Times New Roman" w:eastAsia="Times New Roman" w:hAnsi="Times New Roman" w:cs="Times New Roman"/>
          <w:sz w:val="25"/>
          <w:rtl w:val="0"/>
        </w:rPr>
        <w:t>0- ти дневный срок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указанный штраф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 полном объеме </w:t>
      </w:r>
      <w:r>
        <w:rPr>
          <w:rFonts w:ascii="Times New Roman" w:eastAsia="Times New Roman" w:hAnsi="Times New Roman" w:cs="Times New Roman"/>
          <w:sz w:val="25"/>
          <w:rtl w:val="0"/>
        </w:rPr>
        <w:t>не оплатил.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с.1 ст. 20.25 КоАП РФ неуплата административного штрафа в 60-дневный срок влечет наложение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>, либо административный арест на срок до пятнадцати суток, либо обязательные работы на срок до пятидесяти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Протокол в отношении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п</w:t>
      </w:r>
      <w:r>
        <w:rPr>
          <w:rFonts w:ascii="Times New Roman" w:eastAsia="Times New Roman" w:hAnsi="Times New Roman" w:cs="Times New Roman"/>
          <w:sz w:val="25"/>
          <w:rtl w:val="0"/>
        </w:rPr>
        <w:t>о ч. 1 ст. 20.25 КоАП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РФ был составлен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сроки, установленные ст. 4.5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не явился, ходатайств об отложении дела не поступило, в материалах дела имеется телефонограмма об извещении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что является надлежащим извещением, а также ходатайство о рассмотрении дела в его отсутствие.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Согласно «Обзора судебной практики Верховного Суда Российской Федерации N 4 (2016)" (утв. Президиумом Верховного Суда РФ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принимая во внимание сокращенный срок рассмотрения дел об административных правонарушениях, совершение которых влечет административный арест, судья вправе приступить к рассмотрению дела по существу при совокупности следующих условий: лицо не явилось либо не было доставлено в судебное заседание; санкция статьи (части статьи) 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5"/>
            <w:u w:val="single"/>
            <w:rtl w:val="0"/>
          </w:rPr>
          <w:t>КоАП</w:t>
        </w:r>
      </w:hyperlink>
      <w:r>
        <w:rPr>
          <w:rFonts w:ascii="Times New Roman" w:eastAsia="Times New Roman" w:hAnsi="Times New Roman" w:cs="Times New Roman"/>
          <w:sz w:val="25"/>
          <w:rtl w:val="0"/>
        </w:rPr>
        <w:t xml:space="preserve"> РФ, на основании которой возбуждено дело об административном правонарушении, предусматривает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В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ина подтверждается: протоколом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копией постановления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объяснением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5"/>
          <w:rtl w:val="0"/>
        </w:rPr>
        <w:t>дата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Таким образом, мировой судья считает, что вина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в совершении административного правонарушения полностью доказана, е</w:t>
      </w:r>
      <w:r>
        <w:rPr>
          <w:rFonts w:ascii="Times New Roman" w:eastAsia="Times New Roman" w:hAnsi="Times New Roman" w:cs="Times New Roman"/>
          <w:sz w:val="25"/>
          <w:rtl w:val="0"/>
        </w:rPr>
        <w:t>го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действия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следует квалифицировать по ч.1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ст. 20.25 КоАП РФ.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смягчающи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 ответственность, согласно ст. 4.2 КоАП РФ, миров</w:t>
      </w:r>
      <w:r>
        <w:rPr>
          <w:rFonts w:ascii="Times New Roman" w:eastAsia="Times New Roman" w:hAnsi="Times New Roman" w:cs="Times New Roman"/>
          <w:sz w:val="25"/>
          <w:rtl w:val="0"/>
        </w:rPr>
        <w:t>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rtl w:val="0"/>
        </w:rPr>
        <w:t>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Обстоятельств, отягчающи</w:t>
      </w:r>
      <w:r>
        <w:rPr>
          <w:rFonts w:ascii="Times New Roman" w:eastAsia="Times New Roman" w:hAnsi="Times New Roman" w:cs="Times New Roman"/>
          <w:sz w:val="25"/>
          <w:rtl w:val="0"/>
        </w:rPr>
        <w:t>х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5"/>
          <w:rtl w:val="0"/>
        </w:rPr>
        <w:t>ым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5"/>
          <w:rtl w:val="0"/>
        </w:rPr>
        <w:t>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не установлено.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Принимая во внимание материал</w:t>
      </w:r>
      <w:r>
        <w:rPr>
          <w:rFonts w:ascii="Times New Roman" w:eastAsia="Times New Roman" w:hAnsi="Times New Roman" w:cs="Times New Roman"/>
          <w:sz w:val="25"/>
          <w:rtl w:val="0"/>
        </w:rPr>
        <w:t>ьное положение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учитывая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данные о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его </w:t>
      </w:r>
      <w:r>
        <w:rPr>
          <w:rFonts w:ascii="Times New Roman" w:eastAsia="Times New Roman" w:hAnsi="Times New Roman" w:cs="Times New Roman"/>
          <w:sz w:val="25"/>
          <w:rtl w:val="0"/>
        </w:rPr>
        <w:t>личности,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мировой судья считает возможным назначить ему административное наказание в виде </w:t>
      </w:r>
      <w:r>
        <w:rPr>
          <w:rFonts w:ascii="Times New Roman" w:eastAsia="Times New Roman" w:hAnsi="Times New Roman" w:cs="Times New Roman"/>
          <w:sz w:val="25"/>
          <w:rtl w:val="0"/>
        </w:rPr>
        <w:t>штрафа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На основании изложенного, руководствуя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сь ст. ст. 29.9, 29.10 КоАП РФ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мировой судья,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5"/>
          <w:rtl w:val="0"/>
        </w:rPr>
        <w:t>фио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5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5"/>
          <w:rtl w:val="0"/>
        </w:rPr>
        <w:t>сумма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Штраф подлежит зачислению по реквизитам: Юридический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Почтовый адрес: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60-летия СССР, 28, ОГРН 1149102019164, Получатель: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Наименование банка: Отделение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ИНН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КПП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БИК: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Единый казначейский счет 40102810645370000035, Казначейский счет 03100643000000017500, лицевой счет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Код Сводного реестра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5"/>
          <w:rtl w:val="0"/>
        </w:rPr>
        <w:t>телефон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Код бюджетной классификации доходов 82811601203010025140, </w:t>
      </w:r>
      <w:r>
        <w:rPr>
          <w:rFonts w:ascii="Times New Roman" w:eastAsia="Times New Roman" w:hAnsi="Times New Roman" w:cs="Times New Roman"/>
          <w:sz w:val="25"/>
          <w:rtl w:val="0"/>
        </w:rPr>
        <w:t>УИН: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04107603007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500</w:t>
      </w:r>
      <w:r>
        <w:rPr>
          <w:rFonts w:ascii="Times New Roman" w:eastAsia="Times New Roman" w:hAnsi="Times New Roman" w:cs="Times New Roman"/>
          <w:sz w:val="25"/>
          <w:rtl w:val="0"/>
        </w:rPr>
        <w:t>1</w:t>
      </w:r>
      <w:r>
        <w:rPr>
          <w:rFonts w:ascii="Times New Roman" w:eastAsia="Times New Roman" w:hAnsi="Times New Roman" w:cs="Times New Roman"/>
          <w:sz w:val="25"/>
          <w:rtl w:val="0"/>
        </w:rPr>
        <w:t>9</w:t>
      </w:r>
      <w:r>
        <w:rPr>
          <w:rFonts w:ascii="Times New Roman" w:eastAsia="Times New Roman" w:hAnsi="Times New Roman" w:cs="Times New Roman"/>
          <w:sz w:val="25"/>
          <w:rtl w:val="0"/>
        </w:rPr>
        <w:t>6</w:t>
      </w:r>
      <w:r>
        <w:rPr>
          <w:rFonts w:ascii="Times New Roman" w:eastAsia="Times New Roman" w:hAnsi="Times New Roman" w:cs="Times New Roman"/>
          <w:sz w:val="25"/>
          <w:rtl w:val="0"/>
        </w:rPr>
        <w:t>25201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>3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 xml:space="preserve">В случае неуплаты административного штрафа в установленный законом 60 дневный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</w:t>
      </w:r>
      <w:r>
        <w:rPr>
          <w:rFonts w:ascii="Times New Roman" w:eastAsia="Times New Roman" w:hAnsi="Times New Roman" w:cs="Times New Roman"/>
          <w:sz w:val="25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, либо административный арест на срок до пятнадцати суток, либо обязательные работы на срок до пятидесяти часов.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Оригинал документа, подтверждающего оплату административного штрафа,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Постановление может б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ыть обжаловано в апелляционном порядке в 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течение десяти </w:t>
      </w:r>
      <w:r>
        <w:rPr>
          <w:rFonts w:ascii="Times New Roman" w:eastAsia="Times New Roman" w:hAnsi="Times New Roman" w:cs="Times New Roman"/>
          <w:sz w:val="25"/>
          <w:rtl w:val="0"/>
        </w:rPr>
        <w:t>дней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в Сакский районный суд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через с</w:t>
      </w:r>
      <w:r>
        <w:rPr>
          <w:rFonts w:ascii="Times New Roman" w:eastAsia="Times New Roman" w:hAnsi="Times New Roman" w:cs="Times New Roman"/>
          <w:sz w:val="25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z w:val="25"/>
          <w:rtl w:val="0"/>
        </w:rPr>
        <w:t>0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5"/>
          <w:rtl w:val="0"/>
        </w:rPr>
        <w:t>адрес</w:t>
      </w:r>
      <w:r>
        <w:rPr>
          <w:rFonts w:ascii="Times New Roman" w:eastAsia="Times New Roman" w:hAnsi="Times New Roman" w:cs="Times New Roman"/>
          <w:sz w:val="25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z w:val="25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5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5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5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BA9F17415234B14140F4AF9B27DE4FAC1CCBA271E48A4EB87F6FF7AB079513DF507A6FE0669B35C1A1F0FF0BEbFX7I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